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1F09" w14:textId="71E78BCD" w:rsidR="00224F5C" w:rsidRDefault="00224F5C">
      <w:pPr>
        <w:rPr>
          <w:rFonts w:ascii="Arial" w:hAnsi="Arial" w:cs="Arial"/>
          <w:b/>
          <w:bCs/>
          <w:sz w:val="28"/>
          <w:szCs w:val="28"/>
        </w:rPr>
      </w:pPr>
      <w:r>
        <w:rPr>
          <w:rFonts w:ascii="Arial" w:hAnsi="Arial" w:cs="Arial"/>
          <w:b/>
          <w:bCs/>
          <w:sz w:val="28"/>
          <w:szCs w:val="28"/>
        </w:rPr>
        <w:t>Prof. Hanna SZAJEWSKA</w:t>
      </w:r>
    </w:p>
    <w:p w14:paraId="336CB9A3" w14:textId="21A850A9" w:rsidR="003E5FC3" w:rsidRPr="00D0677A" w:rsidRDefault="003E5FC3">
      <w:pPr>
        <w:rPr>
          <w:rFonts w:ascii="Arial" w:hAnsi="Arial" w:cs="Arial"/>
          <w:b/>
          <w:bCs/>
          <w:sz w:val="28"/>
          <w:szCs w:val="28"/>
        </w:rPr>
      </w:pPr>
      <w:r w:rsidRPr="00D0677A">
        <w:rPr>
          <w:rFonts w:ascii="Arial" w:hAnsi="Arial" w:cs="Arial"/>
          <w:b/>
          <w:bCs/>
          <w:sz w:val="28"/>
          <w:szCs w:val="28"/>
        </w:rPr>
        <w:t>Publikacje 2018-2023</w:t>
      </w:r>
    </w:p>
    <w:p w14:paraId="29278D57" w14:textId="77777777" w:rsidR="00D0677A" w:rsidRDefault="00D0677A">
      <w:pPr>
        <w:rPr>
          <w:rFonts w:ascii="Arial" w:hAnsi="Arial" w:cs="Arial"/>
          <w:b/>
          <w:bCs/>
          <w:sz w:val="28"/>
          <w:szCs w:val="28"/>
        </w:rPr>
      </w:pPr>
    </w:p>
    <w:tbl>
      <w:tblPr>
        <w:tblW w:w="0" w:type="auto"/>
        <w:tblCellSpacing w:w="15" w:type="dxa"/>
        <w:tblCellMar>
          <w:left w:w="75" w:type="dxa"/>
          <w:right w:w="0" w:type="dxa"/>
        </w:tblCellMar>
        <w:tblLook w:val="04A0" w:firstRow="1" w:lastRow="0" w:firstColumn="1" w:lastColumn="0" w:noHBand="0" w:noVBand="1"/>
      </w:tblPr>
      <w:tblGrid>
        <w:gridCol w:w="496"/>
        <w:gridCol w:w="8576"/>
      </w:tblGrid>
      <w:tr w:rsidR="009001C5" w14:paraId="722A36EE" w14:textId="77777777" w:rsidTr="009001C5">
        <w:trPr>
          <w:tblCellSpacing w:w="15" w:type="dxa"/>
        </w:trPr>
        <w:tc>
          <w:tcPr>
            <w:tcW w:w="0" w:type="auto"/>
            <w:hideMark/>
          </w:tcPr>
          <w:p w14:paraId="0E5C7974" w14:textId="77777777" w:rsidR="009001C5" w:rsidRDefault="009001C5" w:rsidP="009001C5">
            <w:pPr>
              <w:rPr>
                <w:rFonts w:ascii="Helvetica" w:hAnsi="Helvetica"/>
                <w:color w:val="000000"/>
                <w:sz w:val="27"/>
                <w:szCs w:val="27"/>
              </w:rPr>
            </w:pPr>
            <w:r>
              <w:rPr>
                <w:rFonts w:ascii="Helvetica" w:hAnsi="Helvetica"/>
                <w:color w:val="000000"/>
                <w:sz w:val="27"/>
                <w:szCs w:val="27"/>
              </w:rPr>
              <w:t>1.</w:t>
            </w:r>
          </w:p>
        </w:tc>
        <w:tc>
          <w:tcPr>
            <w:tcW w:w="0" w:type="auto"/>
            <w:vAlign w:val="center"/>
            <w:hideMark/>
          </w:tcPr>
          <w:p w14:paraId="0CAC15A2" w14:textId="77777777" w:rsidR="009001C5" w:rsidRPr="009001C5" w:rsidRDefault="00000000" w:rsidP="009001C5">
            <w:pPr>
              <w:rPr>
                <w:rFonts w:ascii="Helvetica" w:hAnsi="Helvetica"/>
                <w:color w:val="000000"/>
                <w:sz w:val="27"/>
                <w:szCs w:val="27"/>
                <w:lang w:val="en-US"/>
              </w:rPr>
            </w:pPr>
            <w:hyperlink r:id="rId4" w:history="1">
              <w:r w:rsidR="009001C5" w:rsidRPr="009001C5">
                <w:rPr>
                  <w:rStyle w:val="Hipercze"/>
                  <w:rFonts w:ascii="Helvetica" w:hAnsi="Helvetica"/>
                  <w:sz w:val="27"/>
                  <w:szCs w:val="27"/>
                  <w:lang w:val="en-US"/>
                </w:rPr>
                <w:t>Emerging issues in probiotic safety: 2023 perspectives.</w:t>
              </w:r>
            </w:hyperlink>
          </w:p>
          <w:p w14:paraId="40C6AE0F"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Merenstein D, Pot B, Leyer G, Ouwehand AC, Preidis GA, Elkins CA, Hill C, Lewis ZT, Shane AL, Zmora N, Petrova MI, Collado MC, Morelli L, Montoya GA, Szajewska H, Tancredi DJ, Sanders ME.</w:t>
            </w:r>
          </w:p>
          <w:p w14:paraId="211056DC"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Gut Microbes. 2023 Jan-Dec;15(1):2185034. doi: 10.1080/19490976.2023.2185034.</w:t>
            </w:r>
          </w:p>
          <w:p w14:paraId="0AE0EE7F"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36919522</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263492EA" w14:textId="77777777" w:rsidTr="009001C5">
        <w:trPr>
          <w:tblCellSpacing w:w="15" w:type="dxa"/>
        </w:trPr>
        <w:tc>
          <w:tcPr>
            <w:tcW w:w="0" w:type="auto"/>
            <w:hideMark/>
          </w:tcPr>
          <w:p w14:paraId="588A3C86" w14:textId="77777777" w:rsidR="009001C5" w:rsidRDefault="009001C5" w:rsidP="009001C5">
            <w:pPr>
              <w:rPr>
                <w:rFonts w:ascii="Helvetica" w:hAnsi="Helvetica"/>
                <w:color w:val="000000"/>
                <w:sz w:val="27"/>
                <w:szCs w:val="27"/>
              </w:rPr>
            </w:pPr>
            <w:r>
              <w:rPr>
                <w:rFonts w:ascii="Helvetica" w:hAnsi="Helvetica"/>
                <w:color w:val="000000"/>
                <w:sz w:val="27"/>
                <w:szCs w:val="27"/>
              </w:rPr>
              <w:t>2.</w:t>
            </w:r>
          </w:p>
        </w:tc>
        <w:tc>
          <w:tcPr>
            <w:tcW w:w="0" w:type="auto"/>
            <w:vAlign w:val="center"/>
            <w:hideMark/>
          </w:tcPr>
          <w:p w14:paraId="4A40C874" w14:textId="77777777" w:rsidR="009001C5" w:rsidRPr="009001C5" w:rsidRDefault="00000000" w:rsidP="009001C5">
            <w:pPr>
              <w:rPr>
                <w:rFonts w:ascii="Helvetica" w:hAnsi="Helvetica"/>
                <w:color w:val="000000"/>
                <w:sz w:val="27"/>
                <w:szCs w:val="27"/>
                <w:lang w:val="en-US"/>
              </w:rPr>
            </w:pPr>
            <w:hyperlink r:id="rId5" w:history="1">
              <w:r w:rsidR="009001C5" w:rsidRPr="009001C5">
                <w:rPr>
                  <w:rStyle w:val="Hipercze"/>
                  <w:rFonts w:ascii="Helvetica" w:hAnsi="Helvetica"/>
                  <w:sz w:val="27"/>
                  <w:szCs w:val="27"/>
                  <w:lang w:val="en-US"/>
                </w:rPr>
                <w:t>WAO consensus on DEfinition of Food Allergy SEverity (DEFASE).</w:t>
              </w:r>
            </w:hyperlink>
          </w:p>
          <w:p w14:paraId="3256F9EF"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Arasi S, Nurmatov U, Dunn-Galvin A, Roberts G, Turner PJ, Shinder SB, Gupta R, Eigenmann P, Nowak-Wegrzyn A, Ansotegui IJ, Rivas MF, Petrou S, Tanno LK, Vazquez-Ortiz M, Vickery B, Wong G, Alvaro-Lozano M, Asaria M, Begin P, Bozzola M, Boyle R, Brough H, Cardona V, Chinthrajah RS, Cianferoni A, Deschildre A, Fleischer D, Gazzani F, Gerdts J, Giannetti M, Greenhawt M, Guzmán MA, Hossny E, Kauppi P, Jones C, Lucidi F, Monge Ortega OP, Munblit D, Muraro A, Pajno G, Podestà M, Rodriguez Del Rio P, Said M, Santos A, Shaker M, Szajewska H, Venter C, Warren C, Winders T, Ebisawa M, Fiocchi A.</w:t>
            </w:r>
          </w:p>
          <w:p w14:paraId="4DBF1FF6"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World Allergy Organ J. 2023 Mar 2;16(3):100753. doi: 10.1016/j.waojou.2023.100753. eCollection 2023 Mar.</w:t>
            </w:r>
          </w:p>
          <w:p w14:paraId="383A0DEA"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36910595</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0F82B588" w14:textId="77777777" w:rsidTr="009001C5">
        <w:trPr>
          <w:tblCellSpacing w:w="15" w:type="dxa"/>
        </w:trPr>
        <w:tc>
          <w:tcPr>
            <w:tcW w:w="0" w:type="auto"/>
            <w:hideMark/>
          </w:tcPr>
          <w:p w14:paraId="49F4EABB" w14:textId="77777777" w:rsidR="009001C5" w:rsidRDefault="009001C5" w:rsidP="009001C5">
            <w:pPr>
              <w:rPr>
                <w:rFonts w:ascii="Helvetica" w:hAnsi="Helvetica"/>
                <w:color w:val="000000"/>
                <w:sz w:val="27"/>
                <w:szCs w:val="27"/>
              </w:rPr>
            </w:pPr>
            <w:r>
              <w:rPr>
                <w:rFonts w:ascii="Helvetica" w:hAnsi="Helvetica"/>
                <w:color w:val="000000"/>
                <w:sz w:val="27"/>
                <w:szCs w:val="27"/>
              </w:rPr>
              <w:t>3.</w:t>
            </w:r>
          </w:p>
        </w:tc>
        <w:tc>
          <w:tcPr>
            <w:tcW w:w="0" w:type="auto"/>
            <w:vAlign w:val="center"/>
            <w:hideMark/>
          </w:tcPr>
          <w:p w14:paraId="53DDEBF6" w14:textId="77777777" w:rsidR="009001C5" w:rsidRPr="009001C5" w:rsidRDefault="00000000" w:rsidP="009001C5">
            <w:pPr>
              <w:rPr>
                <w:rFonts w:ascii="Helvetica" w:hAnsi="Helvetica"/>
                <w:color w:val="000000"/>
                <w:sz w:val="27"/>
                <w:szCs w:val="27"/>
                <w:lang w:val="en-US"/>
              </w:rPr>
            </w:pPr>
            <w:hyperlink r:id="rId6" w:history="1">
              <w:r w:rsidR="009001C5" w:rsidRPr="009001C5">
                <w:rPr>
                  <w:rStyle w:val="Hipercze"/>
                  <w:rFonts w:ascii="Helvetica" w:hAnsi="Helvetica"/>
                  <w:sz w:val="27"/>
                  <w:szCs w:val="27"/>
                  <w:lang w:val="en-US"/>
                </w:rPr>
                <w:t>Evidence on postbiotics in infants and children.</w:t>
              </w:r>
            </w:hyperlink>
          </w:p>
          <w:p w14:paraId="03B22904"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Szajewska H, Salminen S.</w:t>
            </w:r>
          </w:p>
          <w:p w14:paraId="64DC4077" w14:textId="77777777" w:rsidR="009001C5" w:rsidRDefault="009001C5" w:rsidP="009001C5">
            <w:pPr>
              <w:rPr>
                <w:rFonts w:ascii="Helvetica" w:hAnsi="Helvetica"/>
                <w:color w:val="4D8055"/>
                <w:sz w:val="27"/>
                <w:szCs w:val="27"/>
              </w:rPr>
            </w:pPr>
            <w:r w:rsidRPr="009001C5">
              <w:rPr>
                <w:rFonts w:ascii="Helvetica" w:hAnsi="Helvetica"/>
                <w:color w:val="4D8055"/>
                <w:sz w:val="27"/>
                <w:szCs w:val="27"/>
                <w:lang w:val="en-US"/>
              </w:rPr>
              <w:t xml:space="preserve">Curr Opin Clin Nutr Metab Care. 2023 Jan 2. doi: 10.1097/MCO.0000000000000909. </w:t>
            </w:r>
            <w:r>
              <w:rPr>
                <w:rFonts w:ascii="Helvetica" w:hAnsi="Helvetica"/>
                <w:color w:val="4D8055"/>
                <w:sz w:val="27"/>
                <w:szCs w:val="27"/>
              </w:rPr>
              <w:t>Online ahead of print.</w:t>
            </w:r>
          </w:p>
          <w:p w14:paraId="70A1F00A"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36867710</w:t>
            </w:r>
          </w:p>
        </w:tc>
      </w:tr>
      <w:tr w:rsidR="009001C5" w14:paraId="133162CB" w14:textId="77777777" w:rsidTr="009001C5">
        <w:trPr>
          <w:tblCellSpacing w:w="15" w:type="dxa"/>
        </w:trPr>
        <w:tc>
          <w:tcPr>
            <w:tcW w:w="0" w:type="auto"/>
            <w:hideMark/>
          </w:tcPr>
          <w:p w14:paraId="247AECAA" w14:textId="77777777" w:rsidR="009001C5" w:rsidRDefault="009001C5" w:rsidP="009001C5">
            <w:pPr>
              <w:rPr>
                <w:rFonts w:ascii="Helvetica" w:hAnsi="Helvetica"/>
                <w:color w:val="000000"/>
                <w:sz w:val="27"/>
                <w:szCs w:val="27"/>
              </w:rPr>
            </w:pPr>
            <w:r>
              <w:rPr>
                <w:rFonts w:ascii="Helvetica" w:hAnsi="Helvetica"/>
                <w:color w:val="000000"/>
                <w:sz w:val="27"/>
                <w:szCs w:val="27"/>
              </w:rPr>
              <w:t>4.</w:t>
            </w:r>
          </w:p>
        </w:tc>
        <w:tc>
          <w:tcPr>
            <w:tcW w:w="0" w:type="auto"/>
            <w:vAlign w:val="center"/>
            <w:hideMark/>
          </w:tcPr>
          <w:p w14:paraId="1AD5E976" w14:textId="77777777" w:rsidR="009001C5" w:rsidRPr="009001C5" w:rsidRDefault="00000000" w:rsidP="009001C5">
            <w:pPr>
              <w:rPr>
                <w:rFonts w:ascii="Helvetica" w:hAnsi="Helvetica"/>
                <w:color w:val="000000"/>
                <w:sz w:val="27"/>
                <w:szCs w:val="27"/>
                <w:lang w:val="en-US"/>
              </w:rPr>
            </w:pPr>
            <w:hyperlink r:id="rId7" w:history="1">
              <w:r w:rsidR="009001C5" w:rsidRPr="009001C5">
                <w:rPr>
                  <w:rStyle w:val="Hipercze"/>
                  <w:rFonts w:ascii="Helvetica" w:hAnsi="Helvetica"/>
                  <w:sz w:val="27"/>
                  <w:szCs w:val="27"/>
                  <w:lang w:val="en-US"/>
                </w:rPr>
                <w:t>Targeting the gut-lung axis by synbiotic feeding to infants in a randomized controlled trial.</w:t>
              </w:r>
            </w:hyperlink>
          </w:p>
          <w:p w14:paraId="1B6A1415"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Sjödin KS, Sjödin A, Ruszczyński M, Kristensen MB, Hernell O, Szajewska H, West CE.</w:t>
            </w:r>
          </w:p>
          <w:p w14:paraId="4F9136A8"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BMC Biol. 2023 Feb 20;21(1):38. doi: 10.1186/s12915-023-01531-3.</w:t>
            </w:r>
          </w:p>
          <w:p w14:paraId="10EA9A62" w14:textId="77777777" w:rsidR="009001C5" w:rsidRDefault="009001C5" w:rsidP="009001C5">
            <w:pPr>
              <w:rPr>
                <w:rFonts w:ascii="Helvetica" w:hAnsi="Helvetica"/>
                <w:color w:val="4D8055"/>
                <w:sz w:val="27"/>
                <w:szCs w:val="27"/>
              </w:rPr>
            </w:pPr>
            <w:r w:rsidRPr="009001C5">
              <w:rPr>
                <w:rStyle w:val="citation-part"/>
                <w:rFonts w:ascii="Helvetica" w:hAnsi="Helvetica"/>
                <w:color w:val="4D8055"/>
                <w:sz w:val="27"/>
                <w:szCs w:val="27"/>
                <w:lang w:val="en-US"/>
              </w:rPr>
              <w:t>PMID:</w:t>
            </w:r>
            <w:r w:rsidRPr="009001C5">
              <w:rPr>
                <w:rStyle w:val="apple-converted-space"/>
                <w:rFonts w:ascii="Helvetica" w:hAnsi="Helvetica"/>
                <w:color w:val="4D8055"/>
                <w:sz w:val="27"/>
                <w:szCs w:val="27"/>
                <w:lang w:val="en-US"/>
              </w:rPr>
              <w:t> </w:t>
            </w:r>
            <w:r w:rsidRPr="009001C5">
              <w:rPr>
                <w:rStyle w:val="docsum-pmid"/>
                <w:rFonts w:ascii="Helvetica" w:hAnsi="Helvetica"/>
                <w:color w:val="4D8055"/>
                <w:sz w:val="27"/>
                <w:szCs w:val="27"/>
                <w:lang w:val="en-US"/>
              </w:rPr>
              <w:t>36803508</w:t>
            </w:r>
            <w:r w:rsidRPr="009001C5">
              <w:rPr>
                <w:rStyle w:val="apple-converted-space"/>
                <w:rFonts w:ascii="Helvetica" w:hAnsi="Helvetica"/>
                <w:color w:val="4D8055"/>
                <w:sz w:val="27"/>
                <w:szCs w:val="27"/>
                <w:lang w:val="en-US"/>
              </w:rPr>
              <w:t> </w:t>
            </w:r>
            <w:r w:rsidRPr="009001C5">
              <w:rPr>
                <w:rStyle w:val="free-resources"/>
                <w:rFonts w:ascii="Helvetica" w:hAnsi="Helvetica"/>
                <w:b/>
                <w:bCs/>
                <w:color w:val="C05600"/>
                <w:sz w:val="27"/>
                <w:szCs w:val="27"/>
                <w:lang w:val="en-US"/>
              </w:rPr>
              <w:t>Free PMC article.</w:t>
            </w:r>
            <w:r w:rsidRPr="009001C5">
              <w:rPr>
                <w:rStyle w:val="apple-converted-space"/>
                <w:rFonts w:ascii="Helvetica" w:hAnsi="Helvetica"/>
                <w:color w:val="4D8055"/>
                <w:sz w:val="27"/>
                <w:szCs w:val="27"/>
                <w:lang w:val="en-US"/>
              </w:rPr>
              <w:t> </w:t>
            </w:r>
            <w:r>
              <w:rPr>
                <w:rStyle w:val="publication-type"/>
                <w:rFonts w:ascii="Helvetica" w:hAnsi="Helvetica"/>
                <w:color w:val="4D8055"/>
                <w:sz w:val="27"/>
                <w:szCs w:val="27"/>
              </w:rPr>
              <w:t>Clinical Trial.</w:t>
            </w:r>
          </w:p>
        </w:tc>
      </w:tr>
      <w:tr w:rsidR="009001C5" w14:paraId="3FFDF38A" w14:textId="77777777" w:rsidTr="009001C5">
        <w:trPr>
          <w:tblCellSpacing w:w="15" w:type="dxa"/>
        </w:trPr>
        <w:tc>
          <w:tcPr>
            <w:tcW w:w="0" w:type="auto"/>
            <w:hideMark/>
          </w:tcPr>
          <w:p w14:paraId="68A7BA45" w14:textId="77777777" w:rsidR="009001C5" w:rsidRDefault="009001C5" w:rsidP="009001C5">
            <w:pPr>
              <w:rPr>
                <w:rFonts w:ascii="Helvetica" w:hAnsi="Helvetica"/>
                <w:color w:val="000000"/>
                <w:sz w:val="27"/>
                <w:szCs w:val="27"/>
              </w:rPr>
            </w:pPr>
            <w:r>
              <w:rPr>
                <w:rFonts w:ascii="Helvetica" w:hAnsi="Helvetica"/>
                <w:color w:val="000000"/>
                <w:sz w:val="27"/>
                <w:szCs w:val="27"/>
              </w:rPr>
              <w:t>5.</w:t>
            </w:r>
          </w:p>
        </w:tc>
        <w:tc>
          <w:tcPr>
            <w:tcW w:w="0" w:type="auto"/>
            <w:vAlign w:val="center"/>
            <w:hideMark/>
          </w:tcPr>
          <w:p w14:paraId="05A1CF92" w14:textId="77777777" w:rsidR="009001C5" w:rsidRPr="009001C5" w:rsidRDefault="00000000" w:rsidP="009001C5">
            <w:pPr>
              <w:rPr>
                <w:rFonts w:ascii="Helvetica" w:hAnsi="Helvetica"/>
                <w:color w:val="000000"/>
                <w:sz w:val="27"/>
                <w:szCs w:val="27"/>
                <w:lang w:val="en-US"/>
              </w:rPr>
            </w:pPr>
            <w:hyperlink r:id="rId8" w:history="1">
              <w:r w:rsidR="009001C5" w:rsidRPr="009001C5">
                <w:rPr>
                  <w:rStyle w:val="Hipercze"/>
                  <w:rFonts w:ascii="Helvetica" w:hAnsi="Helvetica"/>
                  <w:sz w:val="27"/>
                  <w:szCs w:val="27"/>
                  <w:lang w:val="en-US"/>
                </w:rPr>
                <w:t>Infantile Colic and Long-Term Outcomes in Childhood: A Narrative Synthesis of the Evidence.</w:t>
              </w:r>
            </w:hyperlink>
          </w:p>
          <w:p w14:paraId="2BA4DA19"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Indrio F, Dargenio VN, Francavilla R, Szajewska H, Vandenplas Y.</w:t>
            </w:r>
          </w:p>
          <w:p w14:paraId="6E4FC48D"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Nutrients. 2023 Jan 25;15(3):615. doi: 10.3390/nu15030615.</w:t>
            </w:r>
          </w:p>
          <w:p w14:paraId="05343C67" w14:textId="77777777" w:rsidR="009001C5" w:rsidRDefault="009001C5" w:rsidP="009001C5">
            <w:pPr>
              <w:rPr>
                <w:rFonts w:ascii="Helvetica" w:hAnsi="Helvetica"/>
                <w:color w:val="4D8055"/>
                <w:sz w:val="27"/>
                <w:szCs w:val="27"/>
              </w:rPr>
            </w:pPr>
            <w:r w:rsidRPr="009001C5">
              <w:rPr>
                <w:rStyle w:val="citation-part"/>
                <w:rFonts w:ascii="Helvetica" w:hAnsi="Helvetica"/>
                <w:color w:val="4D8055"/>
                <w:sz w:val="27"/>
                <w:szCs w:val="27"/>
                <w:lang w:val="en-US"/>
              </w:rPr>
              <w:t>PMID:</w:t>
            </w:r>
            <w:r w:rsidRPr="009001C5">
              <w:rPr>
                <w:rStyle w:val="apple-converted-space"/>
                <w:rFonts w:ascii="Helvetica" w:hAnsi="Helvetica"/>
                <w:color w:val="4D8055"/>
                <w:sz w:val="27"/>
                <w:szCs w:val="27"/>
                <w:lang w:val="en-US"/>
              </w:rPr>
              <w:t> </w:t>
            </w:r>
            <w:r w:rsidRPr="009001C5">
              <w:rPr>
                <w:rStyle w:val="docsum-pmid"/>
                <w:rFonts w:ascii="Helvetica" w:hAnsi="Helvetica"/>
                <w:color w:val="4D8055"/>
                <w:sz w:val="27"/>
                <w:szCs w:val="27"/>
                <w:lang w:val="en-US"/>
              </w:rPr>
              <w:t>36771322</w:t>
            </w:r>
            <w:r w:rsidRPr="009001C5">
              <w:rPr>
                <w:rStyle w:val="apple-converted-space"/>
                <w:rFonts w:ascii="Helvetica" w:hAnsi="Helvetica"/>
                <w:color w:val="4D8055"/>
                <w:sz w:val="27"/>
                <w:szCs w:val="27"/>
                <w:lang w:val="en-US"/>
              </w:rPr>
              <w:t> </w:t>
            </w:r>
            <w:r w:rsidRPr="009001C5">
              <w:rPr>
                <w:rStyle w:val="free-resources"/>
                <w:rFonts w:ascii="Helvetica" w:hAnsi="Helvetica"/>
                <w:b/>
                <w:bCs/>
                <w:color w:val="C05600"/>
                <w:sz w:val="27"/>
                <w:szCs w:val="27"/>
                <w:lang w:val="en-US"/>
              </w:rPr>
              <w:t>Free PMC article.</w:t>
            </w:r>
            <w:r w:rsidRPr="009001C5">
              <w:rPr>
                <w:rStyle w:val="apple-converted-space"/>
                <w:rFonts w:ascii="Helvetica" w:hAnsi="Helvetica"/>
                <w:color w:val="4D8055"/>
                <w:sz w:val="27"/>
                <w:szCs w:val="27"/>
                <w:lang w:val="en-US"/>
              </w:rPr>
              <w:t> </w:t>
            </w:r>
            <w:r>
              <w:rPr>
                <w:rStyle w:val="publication-type"/>
                <w:rFonts w:ascii="Helvetica" w:hAnsi="Helvetica"/>
                <w:color w:val="4D8055"/>
                <w:sz w:val="27"/>
                <w:szCs w:val="27"/>
              </w:rPr>
              <w:t>Review.</w:t>
            </w:r>
          </w:p>
        </w:tc>
      </w:tr>
      <w:tr w:rsidR="009001C5" w14:paraId="0245CA1F" w14:textId="77777777" w:rsidTr="009001C5">
        <w:trPr>
          <w:tblCellSpacing w:w="15" w:type="dxa"/>
        </w:trPr>
        <w:tc>
          <w:tcPr>
            <w:tcW w:w="0" w:type="auto"/>
            <w:hideMark/>
          </w:tcPr>
          <w:p w14:paraId="0C74D0D9" w14:textId="77777777" w:rsidR="009001C5" w:rsidRDefault="009001C5" w:rsidP="009001C5">
            <w:pPr>
              <w:rPr>
                <w:rFonts w:ascii="Helvetica" w:hAnsi="Helvetica"/>
                <w:color w:val="000000"/>
                <w:sz w:val="27"/>
                <w:szCs w:val="27"/>
              </w:rPr>
            </w:pPr>
            <w:r>
              <w:rPr>
                <w:rFonts w:ascii="Helvetica" w:hAnsi="Helvetica"/>
                <w:color w:val="000000"/>
                <w:sz w:val="27"/>
                <w:szCs w:val="27"/>
              </w:rPr>
              <w:t>6.</w:t>
            </w:r>
          </w:p>
        </w:tc>
        <w:tc>
          <w:tcPr>
            <w:tcW w:w="0" w:type="auto"/>
            <w:vAlign w:val="center"/>
            <w:hideMark/>
          </w:tcPr>
          <w:p w14:paraId="787CD4E5" w14:textId="77777777" w:rsidR="009001C5" w:rsidRPr="009001C5" w:rsidRDefault="00000000" w:rsidP="009001C5">
            <w:pPr>
              <w:rPr>
                <w:rFonts w:ascii="Helvetica" w:hAnsi="Helvetica"/>
                <w:color w:val="000000"/>
                <w:sz w:val="27"/>
                <w:szCs w:val="27"/>
                <w:lang w:val="en-US"/>
              </w:rPr>
            </w:pPr>
            <w:hyperlink r:id="rId9" w:history="1">
              <w:r w:rsidR="009001C5" w:rsidRPr="009001C5">
                <w:rPr>
                  <w:rStyle w:val="Hipercze"/>
                  <w:rFonts w:ascii="Helvetica" w:hAnsi="Helvetica"/>
                  <w:sz w:val="27"/>
                  <w:szCs w:val="27"/>
                  <w:lang w:val="en-US"/>
                </w:rPr>
                <w:t>Postbiotics: The concept and their use in healthy populations.</w:t>
              </w:r>
            </w:hyperlink>
          </w:p>
          <w:p w14:paraId="68003AA4"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Vinderola G, Sanders ME, Salminen S, Szajewska H.</w:t>
            </w:r>
          </w:p>
          <w:p w14:paraId="6BD6A3AE"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lastRenderedPageBreak/>
              <w:t>Front Nutr. 2022 Dec 9;9:1002213. doi: 10.3389/fnut.2022.1002213. eCollection 2022.</w:t>
            </w:r>
          </w:p>
          <w:p w14:paraId="24523EF4"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36570166</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76F6536C" w14:textId="77777777" w:rsidTr="009001C5">
        <w:trPr>
          <w:tblCellSpacing w:w="15" w:type="dxa"/>
        </w:trPr>
        <w:tc>
          <w:tcPr>
            <w:tcW w:w="0" w:type="auto"/>
            <w:hideMark/>
          </w:tcPr>
          <w:p w14:paraId="4A67B292"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7.</w:t>
            </w:r>
          </w:p>
        </w:tc>
        <w:tc>
          <w:tcPr>
            <w:tcW w:w="0" w:type="auto"/>
            <w:vAlign w:val="center"/>
            <w:hideMark/>
          </w:tcPr>
          <w:p w14:paraId="073A646F" w14:textId="77777777" w:rsidR="009001C5" w:rsidRPr="009001C5" w:rsidRDefault="00000000" w:rsidP="009001C5">
            <w:pPr>
              <w:rPr>
                <w:rFonts w:ascii="Helvetica" w:hAnsi="Helvetica"/>
                <w:color w:val="000000"/>
                <w:sz w:val="27"/>
                <w:szCs w:val="27"/>
                <w:lang w:val="en-US"/>
              </w:rPr>
            </w:pPr>
            <w:hyperlink r:id="rId10" w:history="1">
              <w:r w:rsidR="009001C5" w:rsidRPr="009001C5">
                <w:rPr>
                  <w:rStyle w:val="Hipercze"/>
                  <w:rFonts w:ascii="Helvetica" w:hAnsi="Helvetica"/>
                  <w:sz w:val="27"/>
                  <w:szCs w:val="27"/>
                  <w:lang w:val="en-US"/>
                </w:rPr>
                <w:t>Strain-Specificity of Probiotics in Pediatrics: A Rapid Review of the Clinical Evidence.</w:t>
              </w:r>
            </w:hyperlink>
          </w:p>
          <w:p w14:paraId="662BB530" w14:textId="77777777" w:rsidR="009001C5" w:rsidRDefault="009001C5" w:rsidP="009001C5">
            <w:pPr>
              <w:rPr>
                <w:rFonts w:ascii="Helvetica" w:hAnsi="Helvetica"/>
                <w:color w:val="212121"/>
                <w:sz w:val="27"/>
                <w:szCs w:val="27"/>
              </w:rPr>
            </w:pPr>
            <w:r>
              <w:rPr>
                <w:rFonts w:ascii="Helvetica" w:hAnsi="Helvetica"/>
                <w:color w:val="212121"/>
                <w:sz w:val="27"/>
                <w:szCs w:val="27"/>
              </w:rPr>
              <w:t>Jankiewicz M, Łukasik J, Kotowska M, Kołodziej M, Szajewska H.</w:t>
            </w:r>
          </w:p>
          <w:p w14:paraId="35D2DB7D" w14:textId="77777777" w:rsidR="009001C5" w:rsidRDefault="009001C5" w:rsidP="009001C5">
            <w:pPr>
              <w:rPr>
                <w:rFonts w:ascii="Helvetica" w:hAnsi="Helvetica"/>
                <w:color w:val="4D8055"/>
                <w:sz w:val="27"/>
                <w:szCs w:val="27"/>
              </w:rPr>
            </w:pPr>
            <w:r w:rsidRPr="009001C5">
              <w:rPr>
                <w:rFonts w:ascii="Helvetica" w:hAnsi="Helvetica"/>
                <w:color w:val="4D8055"/>
                <w:sz w:val="27"/>
                <w:szCs w:val="27"/>
                <w:lang w:val="en-US"/>
              </w:rPr>
              <w:t xml:space="preserve">J Pediatr Gastroenterol Nutr. 2023 Feb 1;76(2):227-231. doi: 10.1097/MPG.0000000000003675. </w:t>
            </w:r>
            <w:r>
              <w:rPr>
                <w:rFonts w:ascii="Helvetica" w:hAnsi="Helvetica"/>
                <w:color w:val="4D8055"/>
                <w:sz w:val="27"/>
                <w:szCs w:val="27"/>
              </w:rPr>
              <w:t>Epub 2022 Dec 1.</w:t>
            </w:r>
          </w:p>
          <w:p w14:paraId="753B1735"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36563089</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76800955" w14:textId="77777777" w:rsidTr="009001C5">
        <w:trPr>
          <w:tblCellSpacing w:w="15" w:type="dxa"/>
        </w:trPr>
        <w:tc>
          <w:tcPr>
            <w:tcW w:w="0" w:type="auto"/>
            <w:hideMark/>
          </w:tcPr>
          <w:p w14:paraId="62EB4A26" w14:textId="77777777" w:rsidR="009001C5" w:rsidRDefault="009001C5" w:rsidP="009001C5">
            <w:pPr>
              <w:rPr>
                <w:rFonts w:ascii="Helvetica" w:hAnsi="Helvetica"/>
                <w:color w:val="000000"/>
                <w:sz w:val="27"/>
                <w:szCs w:val="27"/>
              </w:rPr>
            </w:pPr>
            <w:r>
              <w:rPr>
                <w:rFonts w:ascii="Helvetica" w:hAnsi="Helvetica"/>
                <w:color w:val="000000"/>
                <w:sz w:val="27"/>
                <w:szCs w:val="27"/>
              </w:rPr>
              <w:t>8.</w:t>
            </w:r>
          </w:p>
        </w:tc>
        <w:tc>
          <w:tcPr>
            <w:tcW w:w="0" w:type="auto"/>
            <w:vAlign w:val="center"/>
            <w:hideMark/>
          </w:tcPr>
          <w:p w14:paraId="77886DA4" w14:textId="77777777" w:rsidR="009001C5" w:rsidRPr="009001C5" w:rsidRDefault="00000000" w:rsidP="009001C5">
            <w:pPr>
              <w:rPr>
                <w:rFonts w:ascii="Helvetica" w:hAnsi="Helvetica"/>
                <w:color w:val="000000"/>
                <w:sz w:val="27"/>
                <w:szCs w:val="27"/>
                <w:lang w:val="en-US"/>
              </w:rPr>
            </w:pPr>
            <w:hyperlink r:id="rId11" w:history="1">
              <w:r w:rsidR="009001C5" w:rsidRPr="009001C5">
                <w:rPr>
                  <w:rStyle w:val="Hipercze"/>
                  <w:rFonts w:ascii="Helvetica" w:hAnsi="Helvetica"/>
                  <w:sz w:val="27"/>
                  <w:szCs w:val="27"/>
                  <w:lang w:val="en-US"/>
                </w:rPr>
                <w:t>Systematic review: early feeding practices and the risk of coeliac disease. A 2022 update and revision.</w:t>
              </w:r>
            </w:hyperlink>
          </w:p>
          <w:p w14:paraId="47E3249D"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Szajewska H, Shamir R, Stróżyk A, Chmielewska A, Zalewski BM, Auricchio R, Koletzko S, Korponay-Szabo IR, Mearin ML, Meijer C, Ribes-Koninckx C, Troncone R; PreventCD project group.</w:t>
            </w:r>
          </w:p>
          <w:p w14:paraId="70007492" w14:textId="77777777" w:rsidR="009001C5" w:rsidRDefault="009001C5" w:rsidP="009001C5">
            <w:pPr>
              <w:rPr>
                <w:rFonts w:ascii="Helvetica" w:hAnsi="Helvetica"/>
                <w:color w:val="4D8055"/>
                <w:sz w:val="27"/>
                <w:szCs w:val="27"/>
              </w:rPr>
            </w:pPr>
            <w:r w:rsidRPr="009001C5">
              <w:rPr>
                <w:rFonts w:ascii="Helvetica" w:hAnsi="Helvetica"/>
                <w:color w:val="4D8055"/>
                <w:sz w:val="27"/>
                <w:szCs w:val="27"/>
                <w:lang w:val="en-US"/>
              </w:rPr>
              <w:t xml:space="preserve">Aliment Pharmacol Ther. 2023 Jan;57(1):8-22. doi: 10.1111/apt.17290. </w:t>
            </w:r>
            <w:r>
              <w:rPr>
                <w:rFonts w:ascii="Helvetica" w:hAnsi="Helvetica"/>
                <w:color w:val="4D8055"/>
                <w:sz w:val="27"/>
                <w:szCs w:val="27"/>
              </w:rPr>
              <w:t>Epub 2022 Nov 21.</w:t>
            </w:r>
          </w:p>
          <w:p w14:paraId="5C850790"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36411726</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24C8DD28" w14:textId="77777777" w:rsidTr="009001C5">
        <w:trPr>
          <w:tblCellSpacing w:w="15" w:type="dxa"/>
        </w:trPr>
        <w:tc>
          <w:tcPr>
            <w:tcW w:w="0" w:type="auto"/>
            <w:hideMark/>
          </w:tcPr>
          <w:p w14:paraId="28F302E8" w14:textId="77777777" w:rsidR="009001C5" w:rsidRDefault="009001C5" w:rsidP="009001C5">
            <w:pPr>
              <w:rPr>
                <w:rFonts w:ascii="Helvetica" w:hAnsi="Helvetica"/>
                <w:color w:val="000000"/>
                <w:sz w:val="27"/>
                <w:szCs w:val="27"/>
              </w:rPr>
            </w:pPr>
            <w:r>
              <w:rPr>
                <w:rFonts w:ascii="Helvetica" w:hAnsi="Helvetica"/>
                <w:color w:val="000000"/>
                <w:sz w:val="27"/>
                <w:szCs w:val="27"/>
              </w:rPr>
              <w:t>9.</w:t>
            </w:r>
          </w:p>
        </w:tc>
        <w:tc>
          <w:tcPr>
            <w:tcW w:w="0" w:type="auto"/>
            <w:vAlign w:val="center"/>
            <w:hideMark/>
          </w:tcPr>
          <w:p w14:paraId="0DC35008" w14:textId="77777777" w:rsidR="009001C5" w:rsidRPr="009001C5" w:rsidRDefault="00000000" w:rsidP="009001C5">
            <w:pPr>
              <w:rPr>
                <w:rFonts w:ascii="Helvetica" w:hAnsi="Helvetica"/>
                <w:color w:val="000000"/>
                <w:sz w:val="27"/>
                <w:szCs w:val="27"/>
                <w:lang w:val="en-US"/>
              </w:rPr>
            </w:pPr>
            <w:hyperlink r:id="rId12" w:history="1">
              <w:r w:rsidR="009001C5" w:rsidRPr="009001C5">
                <w:rPr>
                  <w:rStyle w:val="Hipercze"/>
                  <w:rFonts w:ascii="Helvetica" w:hAnsi="Helvetica"/>
                  <w:sz w:val="27"/>
                  <w:szCs w:val="27"/>
                  <w:lang w:val="en-US"/>
                </w:rPr>
                <w:t>Probiotics for the Management of Pediatric Gastrointestinal Disorders: Position Paper of the ESPGHAN Special Interest Group on Gut Microbiota and Modifications.</w:t>
              </w:r>
            </w:hyperlink>
          </w:p>
          <w:p w14:paraId="18E1FCE7"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Szajewska H, Berni Canani R, Domellöf M, Guarino A, Hojsak I, Indrio F, Lo Vecchio A, Mihatsch WA, Mosca A, Orel R, Salvatore S, Shamir R, van den Akker CHP, van Goudoever JB, Vandenplas Y, Weizman Z; ESPGHAN Special Interest Group on Gut Microbiota and Modifications.</w:t>
            </w:r>
          </w:p>
          <w:p w14:paraId="30AFF406" w14:textId="77777777" w:rsidR="009001C5" w:rsidRDefault="009001C5" w:rsidP="009001C5">
            <w:pPr>
              <w:rPr>
                <w:rFonts w:ascii="Helvetica" w:hAnsi="Helvetica"/>
                <w:color w:val="4D8055"/>
                <w:sz w:val="27"/>
                <w:szCs w:val="27"/>
              </w:rPr>
            </w:pPr>
            <w:r w:rsidRPr="009001C5">
              <w:rPr>
                <w:rFonts w:ascii="Helvetica" w:hAnsi="Helvetica"/>
                <w:color w:val="4D8055"/>
                <w:sz w:val="27"/>
                <w:szCs w:val="27"/>
                <w:lang w:val="en-US"/>
              </w:rPr>
              <w:t xml:space="preserve">J Pediatr Gastroenterol Nutr. 2023 Feb 1;76(2):232-247. doi: 10.1097/MPG.0000000000003633. </w:t>
            </w:r>
            <w:r>
              <w:rPr>
                <w:rFonts w:ascii="Helvetica" w:hAnsi="Helvetica"/>
                <w:color w:val="4D8055"/>
                <w:sz w:val="27"/>
                <w:szCs w:val="27"/>
              </w:rPr>
              <w:t>Epub 2022 Oct 11.</w:t>
            </w:r>
          </w:p>
          <w:p w14:paraId="6931564E"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36219218</w:t>
            </w:r>
          </w:p>
        </w:tc>
      </w:tr>
      <w:tr w:rsidR="009001C5" w14:paraId="60264FE3" w14:textId="77777777" w:rsidTr="009001C5">
        <w:trPr>
          <w:tblCellSpacing w:w="15" w:type="dxa"/>
        </w:trPr>
        <w:tc>
          <w:tcPr>
            <w:tcW w:w="0" w:type="auto"/>
            <w:hideMark/>
          </w:tcPr>
          <w:p w14:paraId="48D913CF" w14:textId="77777777" w:rsidR="009001C5" w:rsidRDefault="009001C5" w:rsidP="009001C5">
            <w:pPr>
              <w:rPr>
                <w:rFonts w:ascii="Helvetica" w:hAnsi="Helvetica"/>
                <w:color w:val="000000"/>
                <w:sz w:val="27"/>
                <w:szCs w:val="27"/>
              </w:rPr>
            </w:pPr>
            <w:r>
              <w:rPr>
                <w:rFonts w:ascii="Helvetica" w:hAnsi="Helvetica"/>
                <w:color w:val="000000"/>
                <w:sz w:val="27"/>
                <w:szCs w:val="27"/>
              </w:rPr>
              <w:t>10.</w:t>
            </w:r>
          </w:p>
        </w:tc>
        <w:tc>
          <w:tcPr>
            <w:tcW w:w="0" w:type="auto"/>
            <w:vAlign w:val="center"/>
            <w:hideMark/>
          </w:tcPr>
          <w:p w14:paraId="4AD9C297" w14:textId="77777777" w:rsidR="009001C5" w:rsidRPr="009001C5" w:rsidRDefault="00000000" w:rsidP="009001C5">
            <w:pPr>
              <w:rPr>
                <w:rFonts w:ascii="Helvetica" w:hAnsi="Helvetica"/>
                <w:color w:val="000000"/>
                <w:sz w:val="27"/>
                <w:szCs w:val="27"/>
                <w:lang w:val="en-US"/>
              </w:rPr>
            </w:pPr>
            <w:hyperlink r:id="rId13" w:history="1">
              <w:r w:rsidR="009001C5" w:rsidRPr="009001C5">
                <w:rPr>
                  <w:rStyle w:val="Hipercze"/>
                  <w:rFonts w:ascii="Helvetica" w:hAnsi="Helvetica"/>
                  <w:sz w:val="27"/>
                  <w:szCs w:val="27"/>
                  <w:lang w:val="en-US"/>
                </w:rPr>
                <w:t>World Allergy Organization (WAO) Diagnosis and Rationale for Action against Cow's Milk Allergy (DRACMA) guideline update - XIII - Oral immunotherapy for CMA - Systematic review.</w:t>
              </w:r>
            </w:hyperlink>
          </w:p>
          <w:p w14:paraId="1F0B0542"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Bognanni A, Chu DK, Firmino RT, Arasi S, Waffenschmidt S, Agarwal A, Dziechciarz P, Horvath A, Jebai R, Mihara H, Roldan Y, Said M, Shamir R, Bozzola M, Bahna S, Fiocchi A, Waserman S, Schünemann HJ, Brożek JL; WAO DRACMA Guideline Group.</w:t>
            </w:r>
          </w:p>
          <w:p w14:paraId="04D565C2"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World Allergy Organ J. 2022 Sep 8;15(9):100682. doi: 10.1016/j.waojou.2022.100682. eCollection 2022 Sep.</w:t>
            </w:r>
          </w:p>
          <w:p w14:paraId="09AD8079"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36185550</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rsidRPr="009001C5" w14:paraId="77A704A7" w14:textId="77777777" w:rsidTr="009001C5">
        <w:trPr>
          <w:tblCellSpacing w:w="15" w:type="dxa"/>
        </w:trPr>
        <w:tc>
          <w:tcPr>
            <w:tcW w:w="0" w:type="auto"/>
            <w:hideMark/>
          </w:tcPr>
          <w:p w14:paraId="38D39E91" w14:textId="77777777" w:rsidR="009001C5" w:rsidRDefault="009001C5" w:rsidP="009001C5">
            <w:pPr>
              <w:rPr>
                <w:rFonts w:ascii="Helvetica" w:hAnsi="Helvetica"/>
                <w:color w:val="000000"/>
                <w:sz w:val="27"/>
                <w:szCs w:val="27"/>
              </w:rPr>
            </w:pPr>
            <w:r>
              <w:rPr>
                <w:rFonts w:ascii="Helvetica" w:hAnsi="Helvetica"/>
                <w:color w:val="000000"/>
                <w:sz w:val="27"/>
                <w:szCs w:val="27"/>
              </w:rPr>
              <w:t>11.</w:t>
            </w:r>
          </w:p>
        </w:tc>
        <w:tc>
          <w:tcPr>
            <w:tcW w:w="0" w:type="auto"/>
            <w:vAlign w:val="center"/>
            <w:hideMark/>
          </w:tcPr>
          <w:p w14:paraId="2976F81E" w14:textId="77777777" w:rsidR="009001C5" w:rsidRPr="009001C5" w:rsidRDefault="00000000" w:rsidP="009001C5">
            <w:pPr>
              <w:rPr>
                <w:rFonts w:ascii="Helvetica" w:hAnsi="Helvetica"/>
                <w:color w:val="000000"/>
                <w:sz w:val="27"/>
                <w:szCs w:val="27"/>
                <w:lang w:val="en-US"/>
              </w:rPr>
            </w:pPr>
            <w:hyperlink r:id="rId14" w:history="1">
              <w:r w:rsidR="009001C5" w:rsidRPr="009001C5">
                <w:rPr>
                  <w:rStyle w:val="Hipercze"/>
                  <w:rFonts w:ascii="Helvetica" w:hAnsi="Helvetica"/>
                  <w:sz w:val="27"/>
                  <w:szCs w:val="27"/>
                  <w:lang w:val="en-US"/>
                </w:rPr>
                <w:t>Managing food allergy: GA</w:t>
              </w:r>
              <w:r w:rsidR="009001C5" w:rsidRPr="009001C5">
                <w:rPr>
                  <w:rStyle w:val="Hipercze"/>
                  <w:rFonts w:ascii="Helvetica" w:hAnsi="Helvetica"/>
                  <w:sz w:val="27"/>
                  <w:szCs w:val="27"/>
                  <w:vertAlign w:val="superscript"/>
                  <w:lang w:val="en-US"/>
                </w:rPr>
                <w:t>2</w:t>
              </w:r>
              <w:r w:rsidR="009001C5" w:rsidRPr="009001C5">
                <w:rPr>
                  <w:rStyle w:val="Hipercze"/>
                  <w:rFonts w:ascii="Helvetica" w:hAnsi="Helvetica"/>
                  <w:sz w:val="27"/>
                  <w:szCs w:val="27"/>
                  <w:lang w:val="en-US"/>
                </w:rPr>
                <w:t>LEN guideline 2022.</w:t>
              </w:r>
            </w:hyperlink>
          </w:p>
          <w:p w14:paraId="54196FC3"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 xml:space="preserve">Muraro A, de Silva D, Halken S, Worm M, Khaleva E, Arasi S, Dunn-Galvin A, Nwaru BI, De Jong NW, Rodríguez Del Río P, Turner PJ, Smith P, Begin P, Angier E, Arshad H, Ballmer-Weber B, Beyer K, </w:t>
            </w:r>
            <w:r w:rsidRPr="009001C5">
              <w:rPr>
                <w:rFonts w:ascii="Helvetica" w:hAnsi="Helvetica"/>
                <w:color w:val="212121"/>
                <w:sz w:val="27"/>
                <w:szCs w:val="27"/>
                <w:lang w:val="en-US"/>
              </w:rPr>
              <w:lastRenderedPageBreak/>
              <w:t>Bindslev-Jensen C, Cianferoni A, Demoulin C, Deschildre A, Ebisawa M, Fernandez-Rivas MM, Fiocchi A, Flokstra-de Blok B, Gerdts J, Gradman J, Grimshaw K, Jones C, Lau S, Loh R, Alvaro Lozano M, Makela M, Marchisotto MJ, Meyer R, Mills C, Nilsson C, Nowak-Wegrzyn A, Nurmatov U, Pajno G, Podestà M, Poulsen LK, Sampson HA, Sanchez A, Schnadt S, Szajewska H, Van Ree R, Venter C, Vlieg-Boerstra B, Warner A, Wong G, Wood R, Zuberbier T, Roberts G; GA2LEN Food Allergy Guideline Group; GALEN Food Allergy Guideline Group.</w:t>
            </w:r>
          </w:p>
          <w:p w14:paraId="6EE17603"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World Allergy Organ J. 2022 Sep 7;15(9):100687. doi: 10.1016/j.waojou.2022.100687. eCollection 2022 Sep.</w:t>
            </w:r>
          </w:p>
          <w:p w14:paraId="5A7939B0" w14:textId="77777777" w:rsidR="009001C5" w:rsidRPr="009001C5" w:rsidRDefault="009001C5" w:rsidP="009001C5">
            <w:pPr>
              <w:rPr>
                <w:rFonts w:ascii="Helvetica" w:hAnsi="Helvetica"/>
                <w:color w:val="4D8055"/>
                <w:sz w:val="27"/>
                <w:szCs w:val="27"/>
                <w:lang w:val="en-US"/>
              </w:rPr>
            </w:pPr>
            <w:r w:rsidRPr="009001C5">
              <w:rPr>
                <w:rStyle w:val="citation-part"/>
                <w:rFonts w:ascii="Helvetica" w:hAnsi="Helvetica"/>
                <w:color w:val="4D8055"/>
                <w:sz w:val="27"/>
                <w:szCs w:val="27"/>
                <w:lang w:val="en-US"/>
              </w:rPr>
              <w:t>PMID:</w:t>
            </w:r>
            <w:r w:rsidRPr="009001C5">
              <w:rPr>
                <w:rStyle w:val="apple-converted-space"/>
                <w:rFonts w:ascii="Helvetica" w:hAnsi="Helvetica"/>
                <w:color w:val="4D8055"/>
                <w:sz w:val="27"/>
                <w:szCs w:val="27"/>
                <w:lang w:val="en-US"/>
              </w:rPr>
              <w:t> </w:t>
            </w:r>
            <w:r w:rsidRPr="009001C5">
              <w:rPr>
                <w:rStyle w:val="docsum-pmid"/>
                <w:rFonts w:ascii="Helvetica" w:hAnsi="Helvetica"/>
                <w:color w:val="4D8055"/>
                <w:sz w:val="27"/>
                <w:szCs w:val="27"/>
                <w:lang w:val="en-US"/>
              </w:rPr>
              <w:t>36119657</w:t>
            </w:r>
            <w:r w:rsidRPr="009001C5">
              <w:rPr>
                <w:rStyle w:val="apple-converted-space"/>
                <w:rFonts w:ascii="Helvetica" w:hAnsi="Helvetica"/>
                <w:color w:val="4D8055"/>
                <w:sz w:val="27"/>
                <w:szCs w:val="27"/>
                <w:lang w:val="en-US"/>
              </w:rPr>
              <w:t> </w:t>
            </w:r>
            <w:r w:rsidRPr="009001C5">
              <w:rPr>
                <w:rStyle w:val="free-resources"/>
                <w:rFonts w:ascii="Helvetica" w:hAnsi="Helvetica"/>
                <w:b/>
                <w:bCs/>
                <w:color w:val="C05600"/>
                <w:sz w:val="27"/>
                <w:szCs w:val="27"/>
                <w:lang w:val="en-US"/>
              </w:rPr>
              <w:t>Free PMC article.</w:t>
            </w:r>
            <w:r w:rsidRPr="009001C5">
              <w:rPr>
                <w:rStyle w:val="apple-converted-space"/>
                <w:rFonts w:ascii="Helvetica" w:hAnsi="Helvetica"/>
                <w:color w:val="4D8055"/>
                <w:sz w:val="27"/>
                <w:szCs w:val="27"/>
                <w:lang w:val="en-US"/>
              </w:rPr>
              <w:t> </w:t>
            </w:r>
            <w:r w:rsidRPr="009001C5">
              <w:rPr>
                <w:rStyle w:val="publication-type"/>
                <w:rFonts w:ascii="Helvetica" w:hAnsi="Helvetica"/>
                <w:color w:val="4D8055"/>
                <w:sz w:val="27"/>
                <w:szCs w:val="27"/>
                <w:lang w:val="en-US"/>
              </w:rPr>
              <w:t>Review.</w:t>
            </w:r>
          </w:p>
        </w:tc>
      </w:tr>
      <w:tr w:rsidR="009001C5" w14:paraId="0F74C565" w14:textId="77777777" w:rsidTr="009001C5">
        <w:trPr>
          <w:tblCellSpacing w:w="15" w:type="dxa"/>
        </w:trPr>
        <w:tc>
          <w:tcPr>
            <w:tcW w:w="0" w:type="auto"/>
            <w:hideMark/>
          </w:tcPr>
          <w:p w14:paraId="5D6A7433"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12.</w:t>
            </w:r>
          </w:p>
        </w:tc>
        <w:tc>
          <w:tcPr>
            <w:tcW w:w="0" w:type="auto"/>
            <w:vAlign w:val="center"/>
            <w:hideMark/>
          </w:tcPr>
          <w:p w14:paraId="57F8BA58" w14:textId="77777777" w:rsidR="009001C5" w:rsidRPr="009001C5" w:rsidRDefault="00000000" w:rsidP="009001C5">
            <w:pPr>
              <w:rPr>
                <w:rFonts w:ascii="Helvetica" w:hAnsi="Helvetica"/>
                <w:color w:val="000000"/>
                <w:sz w:val="27"/>
                <w:szCs w:val="27"/>
                <w:lang w:val="en-US"/>
              </w:rPr>
            </w:pPr>
            <w:hyperlink r:id="rId15" w:history="1">
              <w:r w:rsidR="009001C5" w:rsidRPr="009001C5">
                <w:rPr>
                  <w:rStyle w:val="Hipercze"/>
                  <w:rFonts w:ascii="Helvetica" w:hAnsi="Helvetica"/>
                  <w:sz w:val="27"/>
                  <w:szCs w:val="27"/>
                  <w:lang w:val="en-US"/>
                </w:rPr>
                <w:t>World Allergy Organization (WAO) Diagnosis and Rationale for Action against Cow's Milk Allergy (DRACMA) Guidelines update - IV - A quality appraisal with the AGREE II instrument.</w:t>
              </w:r>
            </w:hyperlink>
          </w:p>
          <w:p w14:paraId="7C11986F"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Stróżyk A, Ruszczyński M, Horvath A, Dahdah L, Fiocchi A, Nowak-Węgrzyn A, Shamir R, Spergel J, Vandenplas Y, Venter C, Szajewska H; WAO DRACMA guideline group.</w:t>
            </w:r>
          </w:p>
          <w:p w14:paraId="4A11CBB1"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World Allergy Organ J. 2022 Mar 2;15(2):100613. doi: 10.1016/j.waojou.2021.100613. eCollection 2022 Feb.</w:t>
            </w:r>
          </w:p>
          <w:p w14:paraId="27C01866"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36091188</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58CC0C47" w14:textId="77777777" w:rsidTr="009001C5">
        <w:trPr>
          <w:tblCellSpacing w:w="15" w:type="dxa"/>
        </w:trPr>
        <w:tc>
          <w:tcPr>
            <w:tcW w:w="0" w:type="auto"/>
            <w:hideMark/>
          </w:tcPr>
          <w:p w14:paraId="0DC559FC" w14:textId="77777777" w:rsidR="009001C5" w:rsidRDefault="009001C5" w:rsidP="009001C5">
            <w:pPr>
              <w:rPr>
                <w:rFonts w:ascii="Helvetica" w:hAnsi="Helvetica"/>
                <w:color w:val="000000"/>
                <w:sz w:val="27"/>
                <w:szCs w:val="27"/>
              </w:rPr>
            </w:pPr>
            <w:r>
              <w:rPr>
                <w:rFonts w:ascii="Helvetica" w:hAnsi="Helvetica"/>
                <w:color w:val="000000"/>
                <w:sz w:val="27"/>
                <w:szCs w:val="27"/>
              </w:rPr>
              <w:t>13.</w:t>
            </w:r>
          </w:p>
        </w:tc>
        <w:tc>
          <w:tcPr>
            <w:tcW w:w="0" w:type="auto"/>
            <w:vAlign w:val="center"/>
            <w:hideMark/>
          </w:tcPr>
          <w:p w14:paraId="6719C50D" w14:textId="77777777" w:rsidR="009001C5" w:rsidRPr="009001C5" w:rsidRDefault="00000000" w:rsidP="009001C5">
            <w:pPr>
              <w:rPr>
                <w:rFonts w:ascii="Helvetica" w:hAnsi="Helvetica"/>
                <w:color w:val="000000"/>
                <w:sz w:val="27"/>
                <w:szCs w:val="27"/>
                <w:lang w:val="en-US"/>
              </w:rPr>
            </w:pPr>
            <w:hyperlink r:id="rId16" w:history="1">
              <w:r w:rsidR="009001C5" w:rsidRPr="009001C5">
                <w:rPr>
                  <w:rStyle w:val="Hipercze"/>
                  <w:rFonts w:ascii="Helvetica" w:hAnsi="Helvetica"/>
                  <w:sz w:val="27"/>
                  <w:szCs w:val="27"/>
                  <w:lang w:val="en-US"/>
                </w:rPr>
                <w:t>Synbiotics in the Management of Pediatric Gastrointestinal Disorders: Position Paper of the ESPGHAN Special Interest Group on Gut Microbiota and Modifications.</w:t>
              </w:r>
            </w:hyperlink>
          </w:p>
          <w:p w14:paraId="62A97FE1"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Hojsak I, Kolaček S, Mihatsch W, Mosca A, Shamir R, Szajewska H, Vandenplas Y; Working Group on Probiotics and Prebiotics of the European Society for Paediatric Gastroenterology; Hepatology and Nutrition; Working Group on Probiotics and Prebiotics of the European Society for Paediatric Gastroenterology and Hepatology and Nutrition.</w:t>
            </w:r>
          </w:p>
          <w:p w14:paraId="1B9BB3C1" w14:textId="77777777" w:rsidR="009001C5" w:rsidRDefault="009001C5" w:rsidP="009001C5">
            <w:pPr>
              <w:rPr>
                <w:rFonts w:ascii="Helvetica" w:hAnsi="Helvetica"/>
                <w:color w:val="4D8055"/>
                <w:sz w:val="27"/>
                <w:szCs w:val="27"/>
              </w:rPr>
            </w:pPr>
            <w:r w:rsidRPr="009001C5">
              <w:rPr>
                <w:rFonts w:ascii="Helvetica" w:hAnsi="Helvetica"/>
                <w:color w:val="4D8055"/>
                <w:sz w:val="27"/>
                <w:szCs w:val="27"/>
                <w:lang w:val="en-US"/>
              </w:rPr>
              <w:t xml:space="preserve">J Pediatr Gastroenterol Nutr. 2023 Jan 1;76(1):102-108. doi: 10.1097/MPG.0000000000003568. </w:t>
            </w:r>
            <w:r>
              <w:rPr>
                <w:rFonts w:ascii="Helvetica" w:hAnsi="Helvetica"/>
                <w:color w:val="4D8055"/>
                <w:sz w:val="27"/>
                <w:szCs w:val="27"/>
              </w:rPr>
              <w:t>Epub 2022 Jul 28.</w:t>
            </w:r>
          </w:p>
          <w:p w14:paraId="3F4BC4DC"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35900172</w:t>
            </w:r>
          </w:p>
        </w:tc>
      </w:tr>
      <w:tr w:rsidR="009001C5" w:rsidRPr="009001C5" w14:paraId="52D01578" w14:textId="77777777" w:rsidTr="009001C5">
        <w:trPr>
          <w:tblCellSpacing w:w="15" w:type="dxa"/>
        </w:trPr>
        <w:tc>
          <w:tcPr>
            <w:tcW w:w="0" w:type="auto"/>
            <w:hideMark/>
          </w:tcPr>
          <w:p w14:paraId="26FFF043" w14:textId="77777777" w:rsidR="009001C5" w:rsidRDefault="009001C5" w:rsidP="009001C5">
            <w:pPr>
              <w:rPr>
                <w:rFonts w:ascii="Helvetica" w:hAnsi="Helvetica"/>
                <w:color w:val="000000"/>
                <w:sz w:val="27"/>
                <w:szCs w:val="27"/>
              </w:rPr>
            </w:pPr>
            <w:r>
              <w:rPr>
                <w:rFonts w:ascii="Helvetica" w:hAnsi="Helvetica"/>
                <w:color w:val="000000"/>
                <w:sz w:val="27"/>
                <w:szCs w:val="27"/>
              </w:rPr>
              <w:t>14.</w:t>
            </w:r>
          </w:p>
        </w:tc>
        <w:tc>
          <w:tcPr>
            <w:tcW w:w="0" w:type="auto"/>
            <w:vAlign w:val="center"/>
            <w:hideMark/>
          </w:tcPr>
          <w:p w14:paraId="43B10678" w14:textId="77777777" w:rsidR="009001C5" w:rsidRPr="009001C5" w:rsidRDefault="00000000" w:rsidP="009001C5">
            <w:pPr>
              <w:rPr>
                <w:rFonts w:ascii="Helvetica" w:hAnsi="Helvetica"/>
                <w:color w:val="000000"/>
                <w:sz w:val="27"/>
                <w:szCs w:val="27"/>
                <w:lang w:val="en-US"/>
              </w:rPr>
            </w:pPr>
            <w:hyperlink r:id="rId17" w:history="1">
              <w:r w:rsidR="009001C5" w:rsidRPr="009001C5">
                <w:rPr>
                  <w:rStyle w:val="Hipercze"/>
                  <w:rFonts w:ascii="Helvetica" w:hAnsi="Helvetica"/>
                  <w:sz w:val="27"/>
                  <w:szCs w:val="27"/>
                  <w:lang w:val="en-US"/>
                </w:rPr>
                <w:t>The Cow's Milk Related Symptom Score: The 2022 Update.</w:t>
              </w:r>
            </w:hyperlink>
          </w:p>
          <w:p w14:paraId="7951F20C"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Vandenplas Y, Bajerova K, Dupont C, Eigenmann P, Kuitunen M, Meyer R, Ribes-Koninckx C, Salvatore S, Shamir R, Szajewska H.</w:t>
            </w:r>
          </w:p>
          <w:p w14:paraId="57BFA900"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Nutrients. 2022 Jun 28;14(13):2682. doi: 10.3390/nu14132682.</w:t>
            </w:r>
          </w:p>
          <w:p w14:paraId="6EC33B8A" w14:textId="77777777" w:rsidR="009001C5" w:rsidRPr="009001C5" w:rsidRDefault="009001C5" w:rsidP="009001C5">
            <w:pPr>
              <w:rPr>
                <w:rFonts w:ascii="Helvetica" w:hAnsi="Helvetica"/>
                <w:color w:val="4D8055"/>
                <w:sz w:val="27"/>
                <w:szCs w:val="27"/>
                <w:lang w:val="en-US"/>
              </w:rPr>
            </w:pPr>
            <w:r w:rsidRPr="009001C5">
              <w:rPr>
                <w:rStyle w:val="citation-part"/>
                <w:rFonts w:ascii="Helvetica" w:hAnsi="Helvetica"/>
                <w:color w:val="4D8055"/>
                <w:sz w:val="27"/>
                <w:szCs w:val="27"/>
                <w:lang w:val="en-US"/>
              </w:rPr>
              <w:t>PMID:</w:t>
            </w:r>
            <w:r w:rsidRPr="009001C5">
              <w:rPr>
                <w:rStyle w:val="apple-converted-space"/>
                <w:rFonts w:ascii="Helvetica" w:hAnsi="Helvetica"/>
                <w:color w:val="4D8055"/>
                <w:sz w:val="27"/>
                <w:szCs w:val="27"/>
                <w:lang w:val="en-US"/>
              </w:rPr>
              <w:t> </w:t>
            </w:r>
            <w:r w:rsidRPr="009001C5">
              <w:rPr>
                <w:rStyle w:val="docsum-pmid"/>
                <w:rFonts w:ascii="Helvetica" w:hAnsi="Helvetica"/>
                <w:color w:val="4D8055"/>
                <w:sz w:val="27"/>
                <w:szCs w:val="27"/>
                <w:lang w:val="en-US"/>
              </w:rPr>
              <w:t>35807862</w:t>
            </w:r>
            <w:r w:rsidRPr="009001C5">
              <w:rPr>
                <w:rStyle w:val="apple-converted-space"/>
                <w:rFonts w:ascii="Helvetica" w:hAnsi="Helvetica"/>
                <w:color w:val="4D8055"/>
                <w:sz w:val="27"/>
                <w:szCs w:val="27"/>
                <w:lang w:val="en-US"/>
              </w:rPr>
              <w:t> </w:t>
            </w:r>
            <w:r w:rsidRPr="009001C5">
              <w:rPr>
                <w:rStyle w:val="free-resources"/>
                <w:rFonts w:ascii="Helvetica" w:hAnsi="Helvetica"/>
                <w:b/>
                <w:bCs/>
                <w:color w:val="C05600"/>
                <w:sz w:val="27"/>
                <w:szCs w:val="27"/>
                <w:lang w:val="en-US"/>
              </w:rPr>
              <w:t>Free PMC article.</w:t>
            </w:r>
          </w:p>
        </w:tc>
      </w:tr>
      <w:tr w:rsidR="009001C5" w14:paraId="34F37B3D" w14:textId="77777777" w:rsidTr="009001C5">
        <w:trPr>
          <w:tblCellSpacing w:w="15" w:type="dxa"/>
        </w:trPr>
        <w:tc>
          <w:tcPr>
            <w:tcW w:w="0" w:type="auto"/>
            <w:hideMark/>
          </w:tcPr>
          <w:p w14:paraId="13D46BA5" w14:textId="77777777" w:rsidR="009001C5" w:rsidRDefault="009001C5" w:rsidP="009001C5">
            <w:pPr>
              <w:rPr>
                <w:rFonts w:ascii="Helvetica" w:hAnsi="Helvetica"/>
                <w:color w:val="000000"/>
                <w:sz w:val="27"/>
                <w:szCs w:val="27"/>
              </w:rPr>
            </w:pPr>
            <w:r>
              <w:rPr>
                <w:rFonts w:ascii="Helvetica" w:hAnsi="Helvetica"/>
                <w:color w:val="000000"/>
                <w:sz w:val="27"/>
                <w:szCs w:val="27"/>
              </w:rPr>
              <w:t>15.</w:t>
            </w:r>
          </w:p>
        </w:tc>
        <w:tc>
          <w:tcPr>
            <w:tcW w:w="0" w:type="auto"/>
            <w:vAlign w:val="center"/>
            <w:hideMark/>
          </w:tcPr>
          <w:p w14:paraId="5732649E" w14:textId="77777777" w:rsidR="009001C5" w:rsidRPr="009001C5" w:rsidRDefault="00000000" w:rsidP="009001C5">
            <w:pPr>
              <w:rPr>
                <w:rFonts w:ascii="Helvetica" w:hAnsi="Helvetica"/>
                <w:color w:val="000000"/>
                <w:sz w:val="27"/>
                <w:szCs w:val="27"/>
                <w:lang w:val="en-US"/>
              </w:rPr>
            </w:pPr>
            <w:hyperlink r:id="rId18" w:history="1">
              <w:r w:rsidR="009001C5" w:rsidRPr="009001C5">
                <w:rPr>
                  <w:rStyle w:val="Hipercze"/>
                  <w:rFonts w:ascii="Helvetica" w:hAnsi="Helvetica"/>
                  <w:sz w:val="27"/>
                  <w:szCs w:val="27"/>
                  <w:lang w:val="en-US"/>
                </w:rPr>
                <w:t>Multispecies Probiotic for the Prevention of Antibiotic-Associated Diarrhea in Children: A Randomized Clinical Trial.</w:t>
              </w:r>
            </w:hyperlink>
          </w:p>
          <w:p w14:paraId="434AECC5"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Lukasik J, Dierikx T, Besseling-van der Vaart I, de Meij T, Szajewska H; Multispecies Probiotic in AAD Study Group.</w:t>
            </w:r>
          </w:p>
          <w:p w14:paraId="2C6A2692"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lastRenderedPageBreak/>
              <w:t>JAMA Pediatr. 2022 Sep 1;176(9):860-866. doi: 10.1001/jamapediatrics.2022.1973.</w:t>
            </w:r>
          </w:p>
          <w:p w14:paraId="7F56832E"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35727573</w:t>
            </w:r>
            <w:r>
              <w:rPr>
                <w:rStyle w:val="apple-converted-space"/>
                <w:rFonts w:ascii="Helvetica" w:hAnsi="Helvetica"/>
                <w:color w:val="4D8055"/>
                <w:sz w:val="27"/>
                <w:szCs w:val="27"/>
              </w:rPr>
              <w:t> </w:t>
            </w:r>
            <w:r>
              <w:rPr>
                <w:rStyle w:val="publication-type"/>
                <w:rFonts w:ascii="Helvetica" w:hAnsi="Helvetica"/>
                <w:color w:val="4D8055"/>
                <w:sz w:val="27"/>
                <w:szCs w:val="27"/>
              </w:rPr>
              <w:t>Clinical Trial.</w:t>
            </w:r>
          </w:p>
        </w:tc>
      </w:tr>
      <w:tr w:rsidR="009001C5" w14:paraId="488A66BE" w14:textId="77777777" w:rsidTr="009001C5">
        <w:trPr>
          <w:tblCellSpacing w:w="15" w:type="dxa"/>
        </w:trPr>
        <w:tc>
          <w:tcPr>
            <w:tcW w:w="0" w:type="auto"/>
            <w:hideMark/>
          </w:tcPr>
          <w:p w14:paraId="7BCBB2FD"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16.</w:t>
            </w:r>
          </w:p>
        </w:tc>
        <w:tc>
          <w:tcPr>
            <w:tcW w:w="0" w:type="auto"/>
            <w:vAlign w:val="center"/>
            <w:hideMark/>
          </w:tcPr>
          <w:p w14:paraId="509EA053" w14:textId="77777777" w:rsidR="009001C5" w:rsidRPr="009001C5" w:rsidRDefault="00000000" w:rsidP="009001C5">
            <w:pPr>
              <w:rPr>
                <w:rFonts w:ascii="Helvetica" w:hAnsi="Helvetica"/>
                <w:color w:val="000000"/>
                <w:sz w:val="27"/>
                <w:szCs w:val="27"/>
                <w:lang w:val="en-US"/>
              </w:rPr>
            </w:pPr>
            <w:hyperlink r:id="rId19" w:history="1">
              <w:r w:rsidR="009001C5" w:rsidRPr="009001C5">
                <w:rPr>
                  <w:rStyle w:val="Hipercze"/>
                  <w:rFonts w:ascii="Helvetica" w:hAnsi="Helvetica"/>
                  <w:sz w:val="27"/>
                  <w:szCs w:val="27"/>
                  <w:lang w:val="en-US"/>
                </w:rPr>
                <w:t>The Cow's Milk-Related Symptom Score (CoMiSS</w:t>
              </w:r>
              <w:r w:rsidR="009001C5" w:rsidRPr="009001C5">
                <w:rPr>
                  <w:rStyle w:val="Hipercze"/>
                  <w:rFonts w:ascii="Helvetica" w:hAnsi="Helvetica"/>
                  <w:sz w:val="27"/>
                  <w:szCs w:val="27"/>
                  <w:vertAlign w:val="superscript"/>
                  <w:lang w:val="en-US"/>
                </w:rPr>
                <w:t>™</w:t>
              </w:r>
              <w:r w:rsidR="009001C5" w:rsidRPr="009001C5">
                <w:rPr>
                  <w:rStyle w:val="Hipercze"/>
                  <w:rFonts w:ascii="Helvetica" w:hAnsi="Helvetica"/>
                  <w:sz w:val="27"/>
                  <w:szCs w:val="27"/>
                  <w:lang w:val="en-US"/>
                </w:rPr>
                <w:t>): A Useful Awareness Tool.</w:t>
              </w:r>
            </w:hyperlink>
          </w:p>
          <w:p w14:paraId="70797946"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Bajerova K, Salvatore S, Dupont C, Eigenmann P, Kuitunen M, Meyer R, Ribes-Koninckx C, Shamir R, Szajewska H, Vandenplas Y.</w:t>
            </w:r>
          </w:p>
          <w:p w14:paraId="7F2E6C8F"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Nutrients. 2022 May 14;14(10):2059. doi: 10.3390/nu14102059.</w:t>
            </w:r>
          </w:p>
          <w:p w14:paraId="3307AD26" w14:textId="77777777" w:rsidR="009001C5" w:rsidRDefault="009001C5" w:rsidP="009001C5">
            <w:pPr>
              <w:rPr>
                <w:rFonts w:ascii="Helvetica" w:hAnsi="Helvetica"/>
                <w:color w:val="4D8055"/>
                <w:sz w:val="27"/>
                <w:szCs w:val="27"/>
              </w:rPr>
            </w:pPr>
            <w:r w:rsidRPr="009001C5">
              <w:rPr>
                <w:rStyle w:val="citation-part"/>
                <w:rFonts w:ascii="Helvetica" w:hAnsi="Helvetica"/>
                <w:color w:val="4D8055"/>
                <w:sz w:val="27"/>
                <w:szCs w:val="27"/>
                <w:lang w:val="en-US"/>
              </w:rPr>
              <w:t>PMID:</w:t>
            </w:r>
            <w:r w:rsidRPr="009001C5">
              <w:rPr>
                <w:rStyle w:val="apple-converted-space"/>
                <w:rFonts w:ascii="Helvetica" w:hAnsi="Helvetica"/>
                <w:color w:val="4D8055"/>
                <w:sz w:val="27"/>
                <w:szCs w:val="27"/>
                <w:lang w:val="en-US"/>
              </w:rPr>
              <w:t> </w:t>
            </w:r>
            <w:r w:rsidRPr="009001C5">
              <w:rPr>
                <w:rStyle w:val="docsum-pmid"/>
                <w:rFonts w:ascii="Helvetica" w:hAnsi="Helvetica"/>
                <w:color w:val="4D8055"/>
                <w:sz w:val="27"/>
                <w:szCs w:val="27"/>
                <w:lang w:val="en-US"/>
              </w:rPr>
              <w:t>35631201</w:t>
            </w:r>
            <w:r w:rsidRPr="009001C5">
              <w:rPr>
                <w:rStyle w:val="apple-converted-space"/>
                <w:rFonts w:ascii="Helvetica" w:hAnsi="Helvetica"/>
                <w:color w:val="4D8055"/>
                <w:sz w:val="27"/>
                <w:szCs w:val="27"/>
                <w:lang w:val="en-US"/>
              </w:rPr>
              <w:t> </w:t>
            </w:r>
            <w:r w:rsidRPr="009001C5">
              <w:rPr>
                <w:rStyle w:val="free-resources"/>
                <w:rFonts w:ascii="Helvetica" w:hAnsi="Helvetica"/>
                <w:b/>
                <w:bCs/>
                <w:color w:val="C05600"/>
                <w:sz w:val="27"/>
                <w:szCs w:val="27"/>
                <w:lang w:val="en-US"/>
              </w:rPr>
              <w:t>Free PMC article.</w:t>
            </w:r>
            <w:r w:rsidRPr="009001C5">
              <w:rPr>
                <w:rStyle w:val="apple-converted-space"/>
                <w:rFonts w:ascii="Helvetica" w:hAnsi="Helvetica"/>
                <w:color w:val="4D8055"/>
                <w:sz w:val="27"/>
                <w:szCs w:val="27"/>
                <w:lang w:val="en-US"/>
              </w:rPr>
              <w:t> </w:t>
            </w:r>
            <w:r>
              <w:rPr>
                <w:rStyle w:val="publication-type"/>
                <w:rFonts w:ascii="Helvetica" w:hAnsi="Helvetica"/>
                <w:color w:val="4D8055"/>
                <w:sz w:val="27"/>
                <w:szCs w:val="27"/>
              </w:rPr>
              <w:t>Review.</w:t>
            </w:r>
          </w:p>
        </w:tc>
      </w:tr>
      <w:tr w:rsidR="009001C5" w14:paraId="573039F4" w14:textId="77777777" w:rsidTr="009001C5">
        <w:trPr>
          <w:tblCellSpacing w:w="15" w:type="dxa"/>
        </w:trPr>
        <w:tc>
          <w:tcPr>
            <w:tcW w:w="0" w:type="auto"/>
            <w:hideMark/>
          </w:tcPr>
          <w:p w14:paraId="00945BFF" w14:textId="77777777" w:rsidR="009001C5" w:rsidRDefault="009001C5" w:rsidP="009001C5">
            <w:pPr>
              <w:rPr>
                <w:rFonts w:ascii="Helvetica" w:hAnsi="Helvetica"/>
                <w:color w:val="000000"/>
                <w:sz w:val="27"/>
                <w:szCs w:val="27"/>
              </w:rPr>
            </w:pPr>
            <w:r>
              <w:rPr>
                <w:rFonts w:ascii="Helvetica" w:hAnsi="Helvetica"/>
                <w:color w:val="000000"/>
                <w:sz w:val="27"/>
                <w:szCs w:val="27"/>
              </w:rPr>
              <w:t>17.</w:t>
            </w:r>
          </w:p>
        </w:tc>
        <w:tc>
          <w:tcPr>
            <w:tcW w:w="0" w:type="auto"/>
            <w:vAlign w:val="center"/>
            <w:hideMark/>
          </w:tcPr>
          <w:p w14:paraId="5699F85D" w14:textId="77777777" w:rsidR="009001C5" w:rsidRPr="009001C5" w:rsidRDefault="00000000" w:rsidP="009001C5">
            <w:pPr>
              <w:rPr>
                <w:rFonts w:ascii="Helvetica" w:hAnsi="Helvetica"/>
                <w:color w:val="000000"/>
                <w:sz w:val="27"/>
                <w:szCs w:val="27"/>
                <w:lang w:val="en-US"/>
              </w:rPr>
            </w:pPr>
            <w:hyperlink r:id="rId20" w:history="1">
              <w:r w:rsidR="009001C5" w:rsidRPr="009001C5">
                <w:rPr>
                  <w:rStyle w:val="Hipercze"/>
                  <w:rFonts w:ascii="Helvetica" w:hAnsi="Helvetica"/>
                  <w:sz w:val="27"/>
                  <w:szCs w:val="27"/>
                  <w:lang w:val="en-US"/>
                </w:rPr>
                <w:t>World Allergy Organization (WAO) Diagnosis and Rationale for Action against Cow's Milk Allergy (DRACMA) Guideline update - XIV - Recommendations on CMA immunotherapy.</w:t>
              </w:r>
            </w:hyperlink>
          </w:p>
          <w:p w14:paraId="6BD9E080"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Brozek JL, Firmino RT, Bognanni A, Arasi S, Ansotegui I, Assa'ad AH, Bahna SL, Canani RB, Bozzola M, Chu DK, Dahdah L, Dupont C, Dziechciarz P, Ebisawa M, Galli E, Horvath A, Kamenwa R, Lack G, Li H, Martelli A, Nowak-Węgrzyn A, Papadopoulos NG, Pawankar R, Roldan Y, Said M, Sánchez-Borges M, Shamir R, Spergel JM, Szajewska H, Terracciano L, Vandenplas Y, Venter C, Waffenschmidt S, Waserman S, Warner A, Wong GWK, Fiocchi A, Schünemann HJ.</w:t>
            </w:r>
          </w:p>
          <w:p w14:paraId="20867634"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World Allergy Organ J. 2022 Apr 23;15(4):100646. doi: 10.1016/j.waojou.2022.100646. eCollection 2022 Apr.</w:t>
            </w:r>
          </w:p>
          <w:p w14:paraId="61716B5A"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35539896</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rsidRPr="009001C5" w14:paraId="34FCF2BB" w14:textId="77777777" w:rsidTr="009001C5">
        <w:trPr>
          <w:tblCellSpacing w:w="15" w:type="dxa"/>
        </w:trPr>
        <w:tc>
          <w:tcPr>
            <w:tcW w:w="0" w:type="auto"/>
            <w:hideMark/>
          </w:tcPr>
          <w:p w14:paraId="702C32CF" w14:textId="77777777" w:rsidR="009001C5" w:rsidRDefault="009001C5" w:rsidP="009001C5">
            <w:pPr>
              <w:rPr>
                <w:rFonts w:ascii="Helvetica" w:hAnsi="Helvetica"/>
                <w:color w:val="000000"/>
                <w:sz w:val="27"/>
                <w:szCs w:val="27"/>
              </w:rPr>
            </w:pPr>
            <w:r>
              <w:rPr>
                <w:rFonts w:ascii="Helvetica" w:hAnsi="Helvetica"/>
                <w:color w:val="000000"/>
                <w:sz w:val="27"/>
                <w:szCs w:val="27"/>
              </w:rPr>
              <w:t>18.</w:t>
            </w:r>
          </w:p>
        </w:tc>
        <w:tc>
          <w:tcPr>
            <w:tcW w:w="0" w:type="auto"/>
            <w:vAlign w:val="center"/>
            <w:hideMark/>
          </w:tcPr>
          <w:p w14:paraId="6AA621FD" w14:textId="77777777" w:rsidR="009001C5" w:rsidRPr="009001C5" w:rsidRDefault="00000000" w:rsidP="009001C5">
            <w:pPr>
              <w:rPr>
                <w:rFonts w:ascii="Helvetica" w:hAnsi="Helvetica"/>
                <w:color w:val="000000"/>
                <w:sz w:val="27"/>
                <w:szCs w:val="27"/>
                <w:lang w:val="en-US"/>
              </w:rPr>
            </w:pPr>
            <w:hyperlink r:id="rId21" w:history="1">
              <w:r w:rsidR="009001C5" w:rsidRPr="009001C5">
                <w:rPr>
                  <w:rStyle w:val="Hipercze"/>
                  <w:rFonts w:ascii="Helvetica" w:hAnsi="Helvetica"/>
                  <w:sz w:val="27"/>
                  <w:szCs w:val="27"/>
                  <w:lang w:val="en-US"/>
                </w:rPr>
                <w:t>Author Correction: The International Scientific Association of Probiotics and Prebiotics (ISAPP) consensus statement on the definition and scope of postbiotics.</w:t>
              </w:r>
            </w:hyperlink>
          </w:p>
          <w:p w14:paraId="0272CB3E"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Salminen S, Collado MC, Endo A, Hill C, Lebeer S, Quigley EMM, Sanders ME, Shamir R, Swann JR, Szajewska H, Vinderola G.</w:t>
            </w:r>
          </w:p>
          <w:p w14:paraId="08EBC552"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Nat Rev Gastroenterol Hepatol. 2022 Aug;19(8):551. doi: 10.1038/s41575-022-00628-4.</w:t>
            </w:r>
          </w:p>
          <w:p w14:paraId="57FD8C51" w14:textId="77777777" w:rsidR="009001C5" w:rsidRPr="009001C5" w:rsidRDefault="009001C5" w:rsidP="009001C5">
            <w:pPr>
              <w:rPr>
                <w:rFonts w:ascii="Helvetica" w:hAnsi="Helvetica"/>
                <w:color w:val="4D8055"/>
                <w:sz w:val="27"/>
                <w:szCs w:val="27"/>
                <w:lang w:val="en-US"/>
              </w:rPr>
            </w:pPr>
            <w:r w:rsidRPr="009001C5">
              <w:rPr>
                <w:rStyle w:val="citation-part"/>
                <w:rFonts w:ascii="Helvetica" w:hAnsi="Helvetica"/>
                <w:color w:val="4D8055"/>
                <w:sz w:val="27"/>
                <w:szCs w:val="27"/>
                <w:lang w:val="en-US"/>
              </w:rPr>
              <w:t>PMID:</w:t>
            </w:r>
            <w:r w:rsidRPr="009001C5">
              <w:rPr>
                <w:rStyle w:val="apple-converted-space"/>
                <w:rFonts w:ascii="Helvetica" w:hAnsi="Helvetica"/>
                <w:color w:val="4D8055"/>
                <w:sz w:val="27"/>
                <w:szCs w:val="27"/>
                <w:lang w:val="en-US"/>
              </w:rPr>
              <w:t> </w:t>
            </w:r>
            <w:r w:rsidRPr="009001C5">
              <w:rPr>
                <w:rStyle w:val="docsum-pmid"/>
                <w:rFonts w:ascii="Helvetica" w:hAnsi="Helvetica"/>
                <w:color w:val="4D8055"/>
                <w:sz w:val="27"/>
                <w:szCs w:val="27"/>
                <w:lang w:val="en-US"/>
              </w:rPr>
              <w:t>35538163</w:t>
            </w:r>
            <w:r w:rsidRPr="009001C5">
              <w:rPr>
                <w:rStyle w:val="apple-converted-space"/>
                <w:rFonts w:ascii="Helvetica" w:hAnsi="Helvetica"/>
                <w:color w:val="4D8055"/>
                <w:sz w:val="27"/>
                <w:szCs w:val="27"/>
                <w:lang w:val="en-US"/>
              </w:rPr>
              <w:t> </w:t>
            </w:r>
            <w:r w:rsidRPr="009001C5">
              <w:rPr>
                <w:rStyle w:val="free-resources"/>
                <w:rFonts w:ascii="Helvetica" w:hAnsi="Helvetica"/>
                <w:b/>
                <w:bCs/>
                <w:color w:val="C05600"/>
                <w:sz w:val="27"/>
                <w:szCs w:val="27"/>
                <w:lang w:val="en-US"/>
              </w:rPr>
              <w:t>Free PMC article.</w:t>
            </w:r>
            <w:r w:rsidRPr="009001C5">
              <w:rPr>
                <w:rStyle w:val="apple-converted-space"/>
                <w:rFonts w:ascii="Helvetica" w:hAnsi="Helvetica"/>
                <w:color w:val="4D8055"/>
                <w:sz w:val="27"/>
                <w:szCs w:val="27"/>
                <w:lang w:val="en-US"/>
              </w:rPr>
              <w:t> </w:t>
            </w:r>
            <w:r w:rsidRPr="009001C5">
              <w:rPr>
                <w:rStyle w:val="no-abstract"/>
                <w:rFonts w:ascii="Helvetica" w:hAnsi="Helvetica"/>
                <w:color w:val="4D8055"/>
                <w:sz w:val="27"/>
                <w:szCs w:val="27"/>
                <w:lang w:val="en-US"/>
              </w:rPr>
              <w:t>No abstract available.</w:t>
            </w:r>
          </w:p>
        </w:tc>
      </w:tr>
      <w:tr w:rsidR="009001C5" w14:paraId="0665C34C" w14:textId="77777777" w:rsidTr="009001C5">
        <w:trPr>
          <w:tblCellSpacing w:w="15" w:type="dxa"/>
        </w:trPr>
        <w:tc>
          <w:tcPr>
            <w:tcW w:w="0" w:type="auto"/>
            <w:hideMark/>
          </w:tcPr>
          <w:p w14:paraId="66F8CF64" w14:textId="77777777" w:rsidR="009001C5" w:rsidRDefault="009001C5" w:rsidP="009001C5">
            <w:pPr>
              <w:rPr>
                <w:rFonts w:ascii="Helvetica" w:hAnsi="Helvetica"/>
                <w:color w:val="000000"/>
                <w:sz w:val="27"/>
                <w:szCs w:val="27"/>
              </w:rPr>
            </w:pPr>
            <w:r>
              <w:rPr>
                <w:rFonts w:ascii="Helvetica" w:hAnsi="Helvetica"/>
                <w:color w:val="000000"/>
                <w:sz w:val="27"/>
                <w:szCs w:val="27"/>
              </w:rPr>
              <w:t>19.</w:t>
            </w:r>
          </w:p>
        </w:tc>
        <w:tc>
          <w:tcPr>
            <w:tcW w:w="0" w:type="auto"/>
            <w:vAlign w:val="center"/>
            <w:hideMark/>
          </w:tcPr>
          <w:p w14:paraId="723918E6" w14:textId="77777777" w:rsidR="009001C5" w:rsidRPr="009001C5" w:rsidRDefault="00000000" w:rsidP="009001C5">
            <w:pPr>
              <w:rPr>
                <w:rFonts w:ascii="Helvetica" w:hAnsi="Helvetica"/>
                <w:color w:val="000000"/>
                <w:sz w:val="27"/>
                <w:szCs w:val="27"/>
                <w:lang w:val="en-US"/>
              </w:rPr>
            </w:pPr>
            <w:hyperlink r:id="rId22" w:history="1">
              <w:r w:rsidR="009001C5" w:rsidRPr="009001C5">
                <w:rPr>
                  <w:rStyle w:val="Hipercze"/>
                  <w:rFonts w:ascii="Helvetica" w:hAnsi="Helvetica"/>
                  <w:sz w:val="27"/>
                  <w:szCs w:val="27"/>
                  <w:lang w:val="en-US"/>
                </w:rPr>
                <w:t>Prediction Models for Celiac Disease Development in Children From High-Risk Families: Data From the PreventCD Cohort.</w:t>
              </w:r>
            </w:hyperlink>
          </w:p>
          <w:p w14:paraId="137D2D23"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Meijer CR, Auricchio R, Putter H, Castillejo G, Crespo P, Gyimesi J, Hartman C, Kolacek S, Koletzko S, Korponay-Szabo I, Ojinaga EM, Polanco I, Ribes-Koninckx C, Shamir R, Szajewska H, Troncone R, Villanacci V, Werkstetter K, Mearin ML.</w:t>
            </w:r>
          </w:p>
          <w:p w14:paraId="44395BAD" w14:textId="77777777" w:rsidR="009001C5" w:rsidRDefault="009001C5" w:rsidP="009001C5">
            <w:pPr>
              <w:rPr>
                <w:rFonts w:ascii="Helvetica" w:hAnsi="Helvetica"/>
                <w:color w:val="4D8055"/>
                <w:sz w:val="27"/>
                <w:szCs w:val="27"/>
              </w:rPr>
            </w:pPr>
            <w:r w:rsidRPr="009001C5">
              <w:rPr>
                <w:rFonts w:ascii="Helvetica" w:hAnsi="Helvetica"/>
                <w:color w:val="4D8055"/>
                <w:sz w:val="27"/>
                <w:szCs w:val="27"/>
                <w:lang w:val="en-US"/>
              </w:rPr>
              <w:t xml:space="preserve">Gastroenterology. 2022 Aug;163(2):426-436. doi: 10.1053/j.gastro.2022.04.030. </w:t>
            </w:r>
            <w:r>
              <w:rPr>
                <w:rFonts w:ascii="Helvetica" w:hAnsi="Helvetica"/>
                <w:color w:val="4D8055"/>
                <w:sz w:val="27"/>
                <w:szCs w:val="27"/>
              </w:rPr>
              <w:t>Epub 2022 Apr 26.</w:t>
            </w:r>
          </w:p>
          <w:p w14:paraId="677ECC05"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35487291</w:t>
            </w:r>
          </w:p>
        </w:tc>
      </w:tr>
      <w:tr w:rsidR="009001C5" w14:paraId="3062E1C4" w14:textId="77777777" w:rsidTr="009001C5">
        <w:trPr>
          <w:tblCellSpacing w:w="15" w:type="dxa"/>
        </w:trPr>
        <w:tc>
          <w:tcPr>
            <w:tcW w:w="0" w:type="auto"/>
            <w:hideMark/>
          </w:tcPr>
          <w:p w14:paraId="0901E82B" w14:textId="77777777" w:rsidR="009001C5" w:rsidRDefault="009001C5" w:rsidP="009001C5">
            <w:pPr>
              <w:rPr>
                <w:rFonts w:ascii="Helvetica" w:hAnsi="Helvetica"/>
                <w:color w:val="000000"/>
                <w:sz w:val="27"/>
                <w:szCs w:val="27"/>
              </w:rPr>
            </w:pPr>
            <w:r>
              <w:rPr>
                <w:rFonts w:ascii="Helvetica" w:hAnsi="Helvetica"/>
                <w:color w:val="000000"/>
                <w:sz w:val="27"/>
                <w:szCs w:val="27"/>
              </w:rPr>
              <w:t>20.</w:t>
            </w:r>
          </w:p>
        </w:tc>
        <w:tc>
          <w:tcPr>
            <w:tcW w:w="0" w:type="auto"/>
            <w:vAlign w:val="center"/>
            <w:hideMark/>
          </w:tcPr>
          <w:p w14:paraId="29347DE2" w14:textId="77777777" w:rsidR="009001C5" w:rsidRPr="009001C5" w:rsidRDefault="00000000" w:rsidP="009001C5">
            <w:pPr>
              <w:rPr>
                <w:rFonts w:ascii="Helvetica" w:hAnsi="Helvetica"/>
                <w:color w:val="000000"/>
                <w:sz w:val="27"/>
                <w:szCs w:val="27"/>
                <w:lang w:val="en-US"/>
              </w:rPr>
            </w:pPr>
            <w:hyperlink r:id="rId23" w:history="1">
              <w:r w:rsidR="009001C5" w:rsidRPr="009001C5">
                <w:rPr>
                  <w:rStyle w:val="Hipercze"/>
                  <w:rFonts w:ascii="Helvetica" w:hAnsi="Helvetica"/>
                  <w:sz w:val="27"/>
                  <w:szCs w:val="27"/>
                  <w:lang w:val="en-US"/>
                </w:rPr>
                <w:t>Discrepancy between Guidelines and Clinical Practice in the Management of Cow's Milk Allergy in Children: An Online Cross-Sectional Survey of Polish Physicians.</w:t>
              </w:r>
            </w:hyperlink>
          </w:p>
          <w:p w14:paraId="5DCE0CC9" w14:textId="77777777" w:rsidR="009001C5" w:rsidRDefault="009001C5" w:rsidP="009001C5">
            <w:pPr>
              <w:rPr>
                <w:rFonts w:ascii="Helvetica" w:hAnsi="Helvetica"/>
                <w:color w:val="212121"/>
                <w:sz w:val="27"/>
                <w:szCs w:val="27"/>
              </w:rPr>
            </w:pPr>
            <w:r>
              <w:rPr>
                <w:rFonts w:ascii="Helvetica" w:hAnsi="Helvetica"/>
                <w:color w:val="212121"/>
                <w:sz w:val="27"/>
                <w:szCs w:val="27"/>
              </w:rPr>
              <w:lastRenderedPageBreak/>
              <w:t>Stróżyk A, Horvath A, Jarocka-Cyrta E, Bogusławski S, Szajewska H.</w:t>
            </w:r>
          </w:p>
          <w:p w14:paraId="44CD5203" w14:textId="77777777" w:rsidR="009001C5" w:rsidRDefault="009001C5" w:rsidP="009001C5">
            <w:pPr>
              <w:rPr>
                <w:rFonts w:ascii="Helvetica" w:hAnsi="Helvetica"/>
                <w:color w:val="4D8055"/>
                <w:sz w:val="27"/>
                <w:szCs w:val="27"/>
              </w:rPr>
            </w:pPr>
            <w:r w:rsidRPr="009001C5">
              <w:rPr>
                <w:rFonts w:ascii="Helvetica" w:hAnsi="Helvetica"/>
                <w:color w:val="4D8055"/>
                <w:sz w:val="27"/>
                <w:szCs w:val="27"/>
                <w:lang w:val="en-US"/>
              </w:rPr>
              <w:t xml:space="preserve">Int Arch Allergy Immunol. 2022;183(9):931-938. doi: 10.1159/000524351. </w:t>
            </w:r>
            <w:r>
              <w:rPr>
                <w:rFonts w:ascii="Helvetica" w:hAnsi="Helvetica"/>
                <w:color w:val="4D8055"/>
                <w:sz w:val="27"/>
                <w:szCs w:val="27"/>
              </w:rPr>
              <w:t>Epub 2022 Apr 25.</w:t>
            </w:r>
          </w:p>
          <w:p w14:paraId="13D01283"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35468607</w:t>
            </w:r>
          </w:p>
        </w:tc>
      </w:tr>
      <w:tr w:rsidR="009001C5" w14:paraId="7978A677" w14:textId="77777777" w:rsidTr="009001C5">
        <w:trPr>
          <w:tblCellSpacing w:w="15" w:type="dxa"/>
        </w:trPr>
        <w:tc>
          <w:tcPr>
            <w:tcW w:w="0" w:type="auto"/>
            <w:hideMark/>
          </w:tcPr>
          <w:p w14:paraId="5C7BDC31"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21.</w:t>
            </w:r>
          </w:p>
        </w:tc>
        <w:tc>
          <w:tcPr>
            <w:tcW w:w="0" w:type="auto"/>
            <w:vAlign w:val="center"/>
            <w:hideMark/>
          </w:tcPr>
          <w:p w14:paraId="16BB224A" w14:textId="77777777" w:rsidR="009001C5" w:rsidRPr="009001C5" w:rsidRDefault="00000000" w:rsidP="009001C5">
            <w:pPr>
              <w:rPr>
                <w:rFonts w:ascii="Helvetica" w:hAnsi="Helvetica"/>
                <w:color w:val="000000"/>
                <w:sz w:val="27"/>
                <w:szCs w:val="27"/>
                <w:lang w:val="en-US"/>
              </w:rPr>
            </w:pPr>
            <w:hyperlink r:id="rId24" w:history="1">
              <w:r w:rsidR="009001C5" w:rsidRPr="009001C5">
                <w:rPr>
                  <w:rStyle w:val="Hipercze"/>
                  <w:rFonts w:ascii="Helvetica" w:hAnsi="Helvetica"/>
                  <w:sz w:val="27"/>
                  <w:szCs w:val="27"/>
                  <w:lang w:val="en-US"/>
                </w:rPr>
                <w:t>Early Feeding Practices and Celiac Disease Prevention: Protocol for an Updated and Revised Systematic Review and Meta-Analysis.</w:t>
              </w:r>
            </w:hyperlink>
          </w:p>
          <w:p w14:paraId="241F263C"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Szajewska H, Shamir R, Chmielewska A, Stróżyk A, Zalewski BM, Auricchio R, Koletzko S, Korponay-Szabo IR, Mearin L, Meijer C, Ribes-Koninckx C, Troncone R, On Behalf Of The Preventcd Study Group.</w:t>
            </w:r>
          </w:p>
          <w:p w14:paraId="5A0A8BDC"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Nutrients. 2022 Feb 28;14(5):1040. doi: 10.3390/nu14051040.</w:t>
            </w:r>
          </w:p>
          <w:p w14:paraId="61A45C60" w14:textId="77777777" w:rsidR="009001C5" w:rsidRDefault="009001C5" w:rsidP="009001C5">
            <w:pPr>
              <w:rPr>
                <w:rFonts w:ascii="Helvetica" w:hAnsi="Helvetica"/>
                <w:color w:val="4D8055"/>
                <w:sz w:val="27"/>
                <w:szCs w:val="27"/>
              </w:rPr>
            </w:pPr>
            <w:r w:rsidRPr="009001C5">
              <w:rPr>
                <w:rStyle w:val="citation-part"/>
                <w:rFonts w:ascii="Helvetica" w:hAnsi="Helvetica"/>
                <w:color w:val="4D8055"/>
                <w:sz w:val="27"/>
                <w:szCs w:val="27"/>
                <w:lang w:val="en-US"/>
              </w:rPr>
              <w:t>PMID:</w:t>
            </w:r>
            <w:r w:rsidRPr="009001C5">
              <w:rPr>
                <w:rStyle w:val="apple-converted-space"/>
                <w:rFonts w:ascii="Helvetica" w:hAnsi="Helvetica"/>
                <w:color w:val="4D8055"/>
                <w:sz w:val="27"/>
                <w:szCs w:val="27"/>
                <w:lang w:val="en-US"/>
              </w:rPr>
              <w:t> </w:t>
            </w:r>
            <w:r w:rsidRPr="009001C5">
              <w:rPr>
                <w:rStyle w:val="docsum-pmid"/>
                <w:rFonts w:ascii="Helvetica" w:hAnsi="Helvetica"/>
                <w:color w:val="4D8055"/>
                <w:sz w:val="27"/>
                <w:szCs w:val="27"/>
                <w:lang w:val="en-US"/>
              </w:rPr>
              <w:t>35268015</w:t>
            </w:r>
            <w:r w:rsidRPr="009001C5">
              <w:rPr>
                <w:rStyle w:val="apple-converted-space"/>
                <w:rFonts w:ascii="Helvetica" w:hAnsi="Helvetica"/>
                <w:color w:val="4D8055"/>
                <w:sz w:val="27"/>
                <w:szCs w:val="27"/>
                <w:lang w:val="en-US"/>
              </w:rPr>
              <w:t> </w:t>
            </w:r>
            <w:r w:rsidRPr="009001C5">
              <w:rPr>
                <w:rStyle w:val="free-resources"/>
                <w:rFonts w:ascii="Helvetica" w:hAnsi="Helvetica"/>
                <w:b/>
                <w:bCs/>
                <w:color w:val="C05600"/>
                <w:sz w:val="27"/>
                <w:szCs w:val="27"/>
                <w:lang w:val="en-US"/>
              </w:rPr>
              <w:t>Free PMC article.</w:t>
            </w:r>
            <w:r w:rsidRPr="009001C5">
              <w:rPr>
                <w:rStyle w:val="apple-converted-space"/>
                <w:rFonts w:ascii="Helvetica" w:hAnsi="Helvetica"/>
                <w:color w:val="4D8055"/>
                <w:sz w:val="27"/>
                <w:szCs w:val="27"/>
                <w:lang w:val="en-US"/>
              </w:rPr>
              <w:t> </w:t>
            </w:r>
            <w:r>
              <w:rPr>
                <w:rStyle w:val="publication-type"/>
                <w:rFonts w:ascii="Helvetica" w:hAnsi="Helvetica"/>
                <w:color w:val="4D8055"/>
                <w:sz w:val="27"/>
                <w:szCs w:val="27"/>
              </w:rPr>
              <w:t>Review.</w:t>
            </w:r>
          </w:p>
        </w:tc>
      </w:tr>
      <w:tr w:rsidR="009001C5" w14:paraId="2054AD7C" w14:textId="77777777" w:rsidTr="009001C5">
        <w:trPr>
          <w:tblCellSpacing w:w="15" w:type="dxa"/>
        </w:trPr>
        <w:tc>
          <w:tcPr>
            <w:tcW w:w="0" w:type="auto"/>
            <w:hideMark/>
          </w:tcPr>
          <w:p w14:paraId="24970A09" w14:textId="77777777" w:rsidR="009001C5" w:rsidRDefault="009001C5" w:rsidP="009001C5">
            <w:pPr>
              <w:rPr>
                <w:rFonts w:ascii="Helvetica" w:hAnsi="Helvetica"/>
                <w:color w:val="000000"/>
                <w:sz w:val="27"/>
                <w:szCs w:val="27"/>
              </w:rPr>
            </w:pPr>
            <w:r>
              <w:rPr>
                <w:rFonts w:ascii="Helvetica" w:hAnsi="Helvetica"/>
                <w:color w:val="000000"/>
                <w:sz w:val="27"/>
                <w:szCs w:val="27"/>
              </w:rPr>
              <w:t>22.</w:t>
            </w:r>
          </w:p>
        </w:tc>
        <w:tc>
          <w:tcPr>
            <w:tcW w:w="0" w:type="auto"/>
            <w:vAlign w:val="center"/>
            <w:hideMark/>
          </w:tcPr>
          <w:p w14:paraId="5168B6D6" w14:textId="77777777" w:rsidR="009001C5" w:rsidRPr="009001C5" w:rsidRDefault="00000000" w:rsidP="009001C5">
            <w:pPr>
              <w:rPr>
                <w:rFonts w:ascii="Helvetica" w:hAnsi="Helvetica"/>
                <w:color w:val="000000"/>
                <w:sz w:val="27"/>
                <w:szCs w:val="27"/>
                <w:lang w:val="en-US"/>
              </w:rPr>
            </w:pPr>
            <w:hyperlink r:id="rId25" w:history="1">
              <w:r w:rsidR="009001C5" w:rsidRPr="009001C5">
                <w:rPr>
                  <w:rStyle w:val="Hipercze"/>
                  <w:rFonts w:ascii="Helvetica" w:hAnsi="Helvetica"/>
                  <w:sz w:val="27"/>
                  <w:szCs w:val="27"/>
                  <w:lang w:val="en-US"/>
                </w:rPr>
                <w:t>Infant Formulas With Postbiotics: An Updated Systematic Review.</w:t>
              </w:r>
            </w:hyperlink>
          </w:p>
          <w:p w14:paraId="393B1918" w14:textId="77777777" w:rsidR="009001C5" w:rsidRDefault="009001C5" w:rsidP="009001C5">
            <w:pPr>
              <w:rPr>
                <w:rFonts w:ascii="Helvetica" w:hAnsi="Helvetica"/>
                <w:color w:val="212121"/>
                <w:sz w:val="27"/>
                <w:szCs w:val="27"/>
              </w:rPr>
            </w:pPr>
            <w:r>
              <w:rPr>
                <w:rFonts w:ascii="Helvetica" w:hAnsi="Helvetica"/>
                <w:color w:val="212121"/>
                <w:sz w:val="27"/>
                <w:szCs w:val="27"/>
              </w:rPr>
              <w:t>Szajewska H, Kołodziej M, Skórka A, Pieścik-Lech M.</w:t>
            </w:r>
          </w:p>
          <w:p w14:paraId="2B3E7008" w14:textId="77777777" w:rsidR="009001C5" w:rsidRDefault="009001C5" w:rsidP="009001C5">
            <w:pPr>
              <w:rPr>
                <w:rFonts w:ascii="Helvetica" w:hAnsi="Helvetica"/>
                <w:color w:val="4D8055"/>
                <w:sz w:val="27"/>
                <w:szCs w:val="27"/>
              </w:rPr>
            </w:pPr>
            <w:r w:rsidRPr="009001C5">
              <w:rPr>
                <w:rFonts w:ascii="Helvetica" w:hAnsi="Helvetica"/>
                <w:color w:val="4D8055"/>
                <w:sz w:val="27"/>
                <w:szCs w:val="27"/>
                <w:lang w:val="en-US"/>
              </w:rPr>
              <w:t xml:space="preserve">J Pediatr Gastroenterol Nutr. 2022 Jun 1;74(6):823-829. doi: 10.1097/MPG.0000000000003441. </w:t>
            </w:r>
            <w:r>
              <w:rPr>
                <w:rFonts w:ascii="Helvetica" w:hAnsi="Helvetica"/>
                <w:color w:val="4D8055"/>
                <w:sz w:val="27"/>
                <w:szCs w:val="27"/>
              </w:rPr>
              <w:t>Epub 2022 Mar 4.</w:t>
            </w:r>
          </w:p>
          <w:p w14:paraId="155CB33B"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35258495</w:t>
            </w:r>
          </w:p>
        </w:tc>
      </w:tr>
      <w:tr w:rsidR="009001C5" w14:paraId="75D0210A" w14:textId="77777777" w:rsidTr="009001C5">
        <w:trPr>
          <w:tblCellSpacing w:w="15" w:type="dxa"/>
        </w:trPr>
        <w:tc>
          <w:tcPr>
            <w:tcW w:w="0" w:type="auto"/>
            <w:hideMark/>
          </w:tcPr>
          <w:p w14:paraId="6B9039B9" w14:textId="77777777" w:rsidR="009001C5" w:rsidRDefault="009001C5" w:rsidP="009001C5">
            <w:pPr>
              <w:rPr>
                <w:rFonts w:ascii="Helvetica" w:hAnsi="Helvetica"/>
                <w:color w:val="000000"/>
                <w:sz w:val="27"/>
                <w:szCs w:val="27"/>
              </w:rPr>
            </w:pPr>
            <w:r>
              <w:rPr>
                <w:rFonts w:ascii="Helvetica" w:hAnsi="Helvetica"/>
                <w:color w:val="000000"/>
                <w:sz w:val="27"/>
                <w:szCs w:val="27"/>
              </w:rPr>
              <w:t>23.</w:t>
            </w:r>
          </w:p>
        </w:tc>
        <w:tc>
          <w:tcPr>
            <w:tcW w:w="0" w:type="auto"/>
            <w:vAlign w:val="center"/>
            <w:hideMark/>
          </w:tcPr>
          <w:p w14:paraId="17035995" w14:textId="77777777" w:rsidR="009001C5" w:rsidRPr="009001C5" w:rsidRDefault="00000000" w:rsidP="009001C5">
            <w:pPr>
              <w:rPr>
                <w:rFonts w:ascii="Helvetica" w:hAnsi="Helvetica"/>
                <w:color w:val="000000"/>
                <w:sz w:val="27"/>
                <w:szCs w:val="27"/>
                <w:lang w:val="en-US"/>
              </w:rPr>
            </w:pPr>
            <w:hyperlink r:id="rId26" w:history="1">
              <w:r w:rsidR="009001C5" w:rsidRPr="009001C5">
                <w:rPr>
                  <w:rStyle w:val="Hipercze"/>
                  <w:rFonts w:ascii="Helvetica" w:hAnsi="Helvetica"/>
                  <w:sz w:val="27"/>
                  <w:szCs w:val="27"/>
                  <w:lang w:val="en-US"/>
                </w:rPr>
                <w:t>Author Correction: Reply to: Postbiotics - when simplification fails to clarify.</w:t>
              </w:r>
            </w:hyperlink>
          </w:p>
          <w:p w14:paraId="769067D7"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Salminen S, Collado MC, Endo A, Hill C, Lebeer S, Quigley EMM, Sanders ME, Shamir R, Swann JR, Szajewska H, Vinderola G.</w:t>
            </w:r>
          </w:p>
          <w:p w14:paraId="1CECA496"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Nat Rev Gastroenterol Hepatol. 2022 Apr;19(4):275. doi: 10.1038/s41575-022-00596-9.</w:t>
            </w:r>
          </w:p>
          <w:p w14:paraId="3D72BD2C"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35233103</w:t>
            </w:r>
            <w:r>
              <w:rPr>
                <w:rStyle w:val="apple-converted-space"/>
                <w:rFonts w:ascii="Helvetica" w:hAnsi="Helvetica"/>
                <w:color w:val="4D8055"/>
                <w:sz w:val="27"/>
                <w:szCs w:val="27"/>
              </w:rPr>
              <w:t> </w:t>
            </w:r>
            <w:r>
              <w:rPr>
                <w:rStyle w:val="no-abstract"/>
                <w:rFonts w:ascii="Helvetica" w:hAnsi="Helvetica"/>
                <w:color w:val="4D8055"/>
                <w:sz w:val="27"/>
                <w:szCs w:val="27"/>
              </w:rPr>
              <w:t>No abstract available.</w:t>
            </w:r>
          </w:p>
        </w:tc>
      </w:tr>
      <w:tr w:rsidR="009001C5" w14:paraId="44EB3B0A" w14:textId="77777777" w:rsidTr="009001C5">
        <w:trPr>
          <w:tblCellSpacing w:w="15" w:type="dxa"/>
        </w:trPr>
        <w:tc>
          <w:tcPr>
            <w:tcW w:w="0" w:type="auto"/>
            <w:hideMark/>
          </w:tcPr>
          <w:p w14:paraId="4C907797" w14:textId="77777777" w:rsidR="009001C5" w:rsidRDefault="009001C5" w:rsidP="009001C5">
            <w:pPr>
              <w:rPr>
                <w:rFonts w:ascii="Helvetica" w:hAnsi="Helvetica"/>
                <w:color w:val="000000"/>
                <w:sz w:val="27"/>
                <w:szCs w:val="27"/>
              </w:rPr>
            </w:pPr>
            <w:r>
              <w:rPr>
                <w:rFonts w:ascii="Helvetica" w:hAnsi="Helvetica"/>
                <w:color w:val="000000"/>
                <w:sz w:val="27"/>
                <w:szCs w:val="27"/>
              </w:rPr>
              <w:t>24.</w:t>
            </w:r>
          </w:p>
        </w:tc>
        <w:tc>
          <w:tcPr>
            <w:tcW w:w="0" w:type="auto"/>
            <w:vAlign w:val="center"/>
            <w:hideMark/>
          </w:tcPr>
          <w:p w14:paraId="5D48B88A" w14:textId="77777777" w:rsidR="009001C5" w:rsidRPr="009001C5" w:rsidRDefault="00000000" w:rsidP="009001C5">
            <w:pPr>
              <w:rPr>
                <w:rFonts w:ascii="Helvetica" w:hAnsi="Helvetica"/>
                <w:color w:val="000000"/>
                <w:sz w:val="27"/>
                <w:szCs w:val="27"/>
                <w:lang w:val="en-US"/>
              </w:rPr>
            </w:pPr>
            <w:hyperlink r:id="rId27" w:history="1">
              <w:r w:rsidR="009001C5" w:rsidRPr="009001C5">
                <w:rPr>
                  <w:rStyle w:val="Hipercze"/>
                  <w:rFonts w:ascii="Helvetica" w:hAnsi="Helvetica"/>
                  <w:sz w:val="27"/>
                  <w:szCs w:val="27"/>
                  <w:lang w:val="en-US"/>
                </w:rPr>
                <w:t>FODMAP dietary restrictions in the management of children with functional abdominal pain disorders: A systematic review.</w:t>
              </w:r>
            </w:hyperlink>
          </w:p>
          <w:p w14:paraId="49DC7A6C" w14:textId="77777777" w:rsidR="009001C5" w:rsidRDefault="009001C5" w:rsidP="009001C5">
            <w:pPr>
              <w:rPr>
                <w:rFonts w:ascii="Helvetica" w:hAnsi="Helvetica"/>
                <w:color w:val="212121"/>
                <w:sz w:val="27"/>
                <w:szCs w:val="27"/>
              </w:rPr>
            </w:pPr>
            <w:r>
              <w:rPr>
                <w:rFonts w:ascii="Helvetica" w:hAnsi="Helvetica"/>
                <w:color w:val="212121"/>
                <w:sz w:val="27"/>
                <w:szCs w:val="27"/>
              </w:rPr>
              <w:t>Stróżyk A, Horvath A, Szajewska H.</w:t>
            </w:r>
          </w:p>
          <w:p w14:paraId="2A51577A" w14:textId="77777777" w:rsidR="009001C5" w:rsidRDefault="009001C5" w:rsidP="009001C5">
            <w:pPr>
              <w:rPr>
                <w:rFonts w:ascii="Helvetica" w:hAnsi="Helvetica"/>
                <w:color w:val="4D8055"/>
                <w:sz w:val="27"/>
                <w:szCs w:val="27"/>
              </w:rPr>
            </w:pPr>
            <w:r w:rsidRPr="009001C5">
              <w:rPr>
                <w:rFonts w:ascii="Helvetica" w:hAnsi="Helvetica"/>
                <w:color w:val="4D8055"/>
                <w:sz w:val="27"/>
                <w:szCs w:val="27"/>
                <w:lang w:val="en-US"/>
              </w:rPr>
              <w:t xml:space="preserve">Neurogastroenterol Motil. 2022 Oct;34(10):e14345. doi: 10.1111/nmo.14345. </w:t>
            </w:r>
            <w:r>
              <w:rPr>
                <w:rFonts w:ascii="Helvetica" w:hAnsi="Helvetica"/>
                <w:color w:val="4D8055"/>
                <w:sz w:val="27"/>
                <w:szCs w:val="27"/>
              </w:rPr>
              <w:t>Epub 2022 Mar 1.</w:t>
            </w:r>
          </w:p>
          <w:p w14:paraId="0D95BFC9"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35231146</w:t>
            </w:r>
          </w:p>
        </w:tc>
      </w:tr>
      <w:tr w:rsidR="009001C5" w14:paraId="153FDCF4" w14:textId="77777777" w:rsidTr="009001C5">
        <w:trPr>
          <w:tblCellSpacing w:w="15" w:type="dxa"/>
        </w:trPr>
        <w:tc>
          <w:tcPr>
            <w:tcW w:w="0" w:type="auto"/>
            <w:hideMark/>
          </w:tcPr>
          <w:p w14:paraId="0F44D13E" w14:textId="77777777" w:rsidR="009001C5" w:rsidRDefault="009001C5" w:rsidP="009001C5">
            <w:pPr>
              <w:rPr>
                <w:rFonts w:ascii="Helvetica" w:hAnsi="Helvetica"/>
                <w:color w:val="000000"/>
                <w:sz w:val="27"/>
                <w:szCs w:val="27"/>
              </w:rPr>
            </w:pPr>
            <w:r>
              <w:rPr>
                <w:rFonts w:ascii="Helvetica" w:hAnsi="Helvetica"/>
                <w:color w:val="000000"/>
                <w:sz w:val="27"/>
                <w:szCs w:val="27"/>
              </w:rPr>
              <w:t>25.</w:t>
            </w:r>
          </w:p>
        </w:tc>
        <w:tc>
          <w:tcPr>
            <w:tcW w:w="0" w:type="auto"/>
            <w:vAlign w:val="center"/>
            <w:hideMark/>
          </w:tcPr>
          <w:p w14:paraId="5E1BEC7F" w14:textId="77777777" w:rsidR="009001C5" w:rsidRDefault="00000000" w:rsidP="009001C5">
            <w:pPr>
              <w:rPr>
                <w:rFonts w:ascii="Helvetica" w:hAnsi="Helvetica"/>
                <w:color w:val="000000"/>
                <w:sz w:val="27"/>
                <w:szCs w:val="27"/>
              </w:rPr>
            </w:pPr>
            <w:hyperlink r:id="rId28" w:history="1">
              <w:r w:rsidR="009001C5">
                <w:rPr>
                  <w:rStyle w:val="Hipercze"/>
                  <w:rFonts w:ascii="Helvetica" w:hAnsi="Helvetica"/>
                  <w:sz w:val="27"/>
                  <w:szCs w:val="27"/>
                </w:rPr>
                <w:t>Assessment of the Cow's Milk-related Symptom Score (CoMiSS) as a diagnostic tool for cow's milk protein allergy: a prospective, multicentre study in China (MOSAIC study).</w:t>
              </w:r>
            </w:hyperlink>
          </w:p>
          <w:p w14:paraId="704CAE15" w14:textId="77777777" w:rsidR="009001C5" w:rsidRDefault="009001C5" w:rsidP="009001C5">
            <w:pPr>
              <w:rPr>
                <w:rFonts w:ascii="Helvetica" w:hAnsi="Helvetica"/>
                <w:color w:val="212121"/>
                <w:sz w:val="27"/>
                <w:szCs w:val="27"/>
              </w:rPr>
            </w:pPr>
            <w:r>
              <w:rPr>
                <w:rFonts w:ascii="Helvetica" w:hAnsi="Helvetica"/>
                <w:color w:val="212121"/>
                <w:sz w:val="27"/>
                <w:szCs w:val="27"/>
              </w:rPr>
              <w:t>Vandenplas Y, Zhao ZY, Mukherjee R, Dupont C, Eigenmann P, Kuitunen M, Ribes Koninckx C, Szajewska H, von Berg A, Bajerová K, Meyer R, Salvatore S, Shamir R, Järvi A, Heine RG; MOSAIC Study Investigator Group.</w:t>
            </w:r>
          </w:p>
          <w:p w14:paraId="48BF55B0" w14:textId="77777777" w:rsidR="009001C5" w:rsidRDefault="009001C5" w:rsidP="009001C5">
            <w:pPr>
              <w:rPr>
                <w:rFonts w:ascii="Helvetica" w:hAnsi="Helvetica"/>
                <w:color w:val="4D8055"/>
                <w:sz w:val="27"/>
                <w:szCs w:val="27"/>
              </w:rPr>
            </w:pPr>
            <w:r>
              <w:rPr>
                <w:rFonts w:ascii="Helvetica" w:hAnsi="Helvetica"/>
                <w:color w:val="4D8055"/>
                <w:sz w:val="27"/>
                <w:szCs w:val="27"/>
              </w:rPr>
              <w:t>BMJ Open. 2022 Feb 17;12(2):e056641. doi: 10.1136/bmjopen-2021-056641.</w:t>
            </w:r>
          </w:p>
          <w:p w14:paraId="6F4716BA"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35177461</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593A4EE2" w14:textId="77777777" w:rsidTr="009001C5">
        <w:trPr>
          <w:tblCellSpacing w:w="15" w:type="dxa"/>
        </w:trPr>
        <w:tc>
          <w:tcPr>
            <w:tcW w:w="0" w:type="auto"/>
            <w:hideMark/>
          </w:tcPr>
          <w:p w14:paraId="4E0C2806" w14:textId="77777777" w:rsidR="009001C5" w:rsidRDefault="009001C5" w:rsidP="009001C5">
            <w:pPr>
              <w:rPr>
                <w:rFonts w:ascii="Helvetica" w:hAnsi="Helvetica"/>
                <w:color w:val="000000"/>
                <w:sz w:val="27"/>
                <w:szCs w:val="27"/>
              </w:rPr>
            </w:pPr>
            <w:r>
              <w:rPr>
                <w:rFonts w:ascii="Helvetica" w:hAnsi="Helvetica"/>
                <w:color w:val="000000"/>
                <w:sz w:val="27"/>
                <w:szCs w:val="27"/>
              </w:rPr>
              <w:t>26.</w:t>
            </w:r>
          </w:p>
        </w:tc>
        <w:tc>
          <w:tcPr>
            <w:tcW w:w="0" w:type="auto"/>
            <w:vAlign w:val="center"/>
            <w:hideMark/>
          </w:tcPr>
          <w:p w14:paraId="43684E8A" w14:textId="77777777" w:rsidR="009001C5" w:rsidRDefault="00000000" w:rsidP="009001C5">
            <w:pPr>
              <w:rPr>
                <w:rFonts w:ascii="Helvetica" w:hAnsi="Helvetica"/>
                <w:color w:val="000000"/>
                <w:sz w:val="27"/>
                <w:szCs w:val="27"/>
              </w:rPr>
            </w:pPr>
            <w:hyperlink r:id="rId29" w:history="1">
              <w:r w:rsidR="009001C5">
                <w:rPr>
                  <w:rStyle w:val="Hipercze"/>
                  <w:rFonts w:ascii="Helvetica" w:hAnsi="Helvetica"/>
                  <w:sz w:val="27"/>
                  <w:szCs w:val="27"/>
                </w:rPr>
                <w:t>Circulating miRNAs as Potential Biomarkers for Celiac Disease Development.</w:t>
              </w:r>
            </w:hyperlink>
          </w:p>
          <w:p w14:paraId="1399CE3D" w14:textId="77777777" w:rsidR="009001C5" w:rsidRDefault="009001C5" w:rsidP="009001C5">
            <w:pPr>
              <w:rPr>
                <w:rFonts w:ascii="Helvetica" w:hAnsi="Helvetica"/>
                <w:color w:val="212121"/>
                <w:sz w:val="27"/>
                <w:szCs w:val="27"/>
              </w:rPr>
            </w:pPr>
            <w:r>
              <w:rPr>
                <w:rFonts w:ascii="Helvetica" w:hAnsi="Helvetica"/>
                <w:color w:val="212121"/>
                <w:sz w:val="27"/>
                <w:szCs w:val="27"/>
              </w:rPr>
              <w:lastRenderedPageBreak/>
              <w:t>Tan IL, Coutinho de Almeida R, Modderman R, Stachurska A, Dekens J, Barisani D, Meijer CR, Roca M, Martinez-Ojinaga E, Shamir R, Auricchio R, Korponay-Szabó IR, Castillejo G, Szajewska H, Koletzko S, Zhernakova A, Kumar V, Li Y, Visschedijk MC, Weersma RK, Troncone R, Mearin ML, Wijmenga C, Jonkers I, Withoff S.</w:t>
            </w:r>
          </w:p>
          <w:p w14:paraId="0E89C64A" w14:textId="77777777" w:rsidR="009001C5" w:rsidRDefault="009001C5" w:rsidP="009001C5">
            <w:pPr>
              <w:rPr>
                <w:rFonts w:ascii="Helvetica" w:hAnsi="Helvetica"/>
                <w:color w:val="4D8055"/>
                <w:sz w:val="27"/>
                <w:szCs w:val="27"/>
              </w:rPr>
            </w:pPr>
            <w:r>
              <w:rPr>
                <w:rFonts w:ascii="Helvetica" w:hAnsi="Helvetica"/>
                <w:color w:val="4D8055"/>
                <w:sz w:val="27"/>
                <w:szCs w:val="27"/>
              </w:rPr>
              <w:t>Front Immunol. 2021 Dec 7;12:734763. doi: 10.3389/fimmu.2021.734763. eCollection 2021.</w:t>
            </w:r>
          </w:p>
          <w:p w14:paraId="5688CD56"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34950132</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2730D36C" w14:textId="77777777" w:rsidTr="009001C5">
        <w:trPr>
          <w:tblCellSpacing w:w="15" w:type="dxa"/>
        </w:trPr>
        <w:tc>
          <w:tcPr>
            <w:tcW w:w="0" w:type="auto"/>
            <w:hideMark/>
          </w:tcPr>
          <w:p w14:paraId="2CF10A7F"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27.</w:t>
            </w:r>
          </w:p>
        </w:tc>
        <w:tc>
          <w:tcPr>
            <w:tcW w:w="0" w:type="auto"/>
            <w:vAlign w:val="center"/>
            <w:hideMark/>
          </w:tcPr>
          <w:p w14:paraId="362C6E2C" w14:textId="77777777" w:rsidR="009001C5" w:rsidRDefault="00000000" w:rsidP="009001C5">
            <w:pPr>
              <w:rPr>
                <w:rFonts w:ascii="Helvetica" w:hAnsi="Helvetica"/>
                <w:color w:val="000000"/>
                <w:sz w:val="27"/>
                <w:szCs w:val="27"/>
              </w:rPr>
            </w:pPr>
            <w:hyperlink r:id="rId30" w:history="1">
              <w:r w:rsidR="009001C5">
                <w:rPr>
                  <w:rStyle w:val="Hipercze"/>
                  <w:rFonts w:ascii="Helvetica" w:hAnsi="Helvetica"/>
                  <w:sz w:val="27"/>
                  <w:szCs w:val="27"/>
                </w:rPr>
                <w:t>Overuse continues despite no new evidence on the efficacy of proton pump inhibitors for crying and irritability in infants.</w:t>
              </w:r>
            </w:hyperlink>
          </w:p>
          <w:p w14:paraId="618B6520" w14:textId="77777777" w:rsidR="009001C5" w:rsidRDefault="009001C5" w:rsidP="009001C5">
            <w:pPr>
              <w:rPr>
                <w:rFonts w:ascii="Helvetica" w:hAnsi="Helvetica"/>
                <w:color w:val="212121"/>
                <w:sz w:val="27"/>
                <w:szCs w:val="27"/>
              </w:rPr>
            </w:pPr>
            <w:r>
              <w:rPr>
                <w:rFonts w:ascii="Helvetica" w:hAnsi="Helvetica"/>
                <w:color w:val="212121"/>
                <w:sz w:val="27"/>
                <w:szCs w:val="27"/>
              </w:rPr>
              <w:t>Kołodziej M, Gieruszczak-Białek D, Pieścik-Lech M, Skórka A, Vandenplas Y, Szajewska H.</w:t>
            </w:r>
          </w:p>
          <w:p w14:paraId="3BB35FFB" w14:textId="77777777" w:rsidR="009001C5" w:rsidRDefault="009001C5" w:rsidP="009001C5">
            <w:pPr>
              <w:rPr>
                <w:rFonts w:ascii="Helvetica" w:hAnsi="Helvetica"/>
                <w:color w:val="4D8055"/>
                <w:sz w:val="27"/>
                <w:szCs w:val="27"/>
              </w:rPr>
            </w:pPr>
            <w:r>
              <w:rPr>
                <w:rFonts w:ascii="Helvetica" w:hAnsi="Helvetica"/>
                <w:color w:val="4D8055"/>
                <w:sz w:val="27"/>
                <w:szCs w:val="27"/>
              </w:rPr>
              <w:t>Acta Paediatr. 2022 Mar;111(3):682-683. doi: 10.1111/apa.16201. Epub 2021 Dec 3.</w:t>
            </w:r>
          </w:p>
          <w:p w14:paraId="6B75F47A"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34837407</w:t>
            </w:r>
            <w:r>
              <w:rPr>
                <w:rStyle w:val="apple-converted-space"/>
                <w:rFonts w:ascii="Helvetica" w:hAnsi="Helvetica"/>
                <w:color w:val="4D8055"/>
                <w:sz w:val="27"/>
                <w:szCs w:val="27"/>
              </w:rPr>
              <w:t> </w:t>
            </w:r>
            <w:r>
              <w:rPr>
                <w:rStyle w:val="no-abstract"/>
                <w:rFonts w:ascii="Helvetica" w:hAnsi="Helvetica"/>
                <w:color w:val="4D8055"/>
                <w:sz w:val="27"/>
                <w:szCs w:val="27"/>
              </w:rPr>
              <w:t>No abstract available.</w:t>
            </w:r>
          </w:p>
        </w:tc>
      </w:tr>
      <w:tr w:rsidR="009001C5" w14:paraId="5CB005E2" w14:textId="77777777" w:rsidTr="009001C5">
        <w:trPr>
          <w:tblCellSpacing w:w="15" w:type="dxa"/>
        </w:trPr>
        <w:tc>
          <w:tcPr>
            <w:tcW w:w="0" w:type="auto"/>
            <w:hideMark/>
          </w:tcPr>
          <w:p w14:paraId="172BADAE" w14:textId="77777777" w:rsidR="009001C5" w:rsidRDefault="009001C5" w:rsidP="009001C5">
            <w:pPr>
              <w:rPr>
                <w:rFonts w:ascii="Helvetica" w:hAnsi="Helvetica"/>
                <w:color w:val="000000"/>
                <w:sz w:val="27"/>
                <w:szCs w:val="27"/>
              </w:rPr>
            </w:pPr>
            <w:r>
              <w:rPr>
                <w:rFonts w:ascii="Helvetica" w:hAnsi="Helvetica"/>
                <w:color w:val="000000"/>
                <w:sz w:val="27"/>
                <w:szCs w:val="27"/>
              </w:rPr>
              <w:t>28.</w:t>
            </w:r>
          </w:p>
        </w:tc>
        <w:tc>
          <w:tcPr>
            <w:tcW w:w="0" w:type="auto"/>
            <w:vAlign w:val="center"/>
            <w:hideMark/>
          </w:tcPr>
          <w:p w14:paraId="01B29EB7" w14:textId="77777777" w:rsidR="009001C5" w:rsidRDefault="00000000" w:rsidP="009001C5">
            <w:pPr>
              <w:rPr>
                <w:rFonts w:ascii="Helvetica" w:hAnsi="Helvetica"/>
                <w:color w:val="000000"/>
                <w:sz w:val="27"/>
                <w:szCs w:val="27"/>
              </w:rPr>
            </w:pPr>
            <w:hyperlink r:id="rId31" w:history="1">
              <w:r w:rsidR="009001C5">
                <w:rPr>
                  <w:rStyle w:val="Hipercze"/>
                  <w:rFonts w:ascii="Helvetica" w:hAnsi="Helvetica"/>
                  <w:sz w:val="27"/>
                  <w:szCs w:val="27"/>
                </w:rPr>
                <w:t>Early-Life Respiratory Infections in Infants with Cow's Milk Allergy: An Expert Opinion on the Available Evidence and Recommendations for Future Research.</w:t>
              </w:r>
            </w:hyperlink>
          </w:p>
          <w:p w14:paraId="3C7F964B" w14:textId="77777777" w:rsidR="009001C5" w:rsidRDefault="009001C5" w:rsidP="009001C5">
            <w:pPr>
              <w:rPr>
                <w:rFonts w:ascii="Helvetica" w:hAnsi="Helvetica"/>
                <w:color w:val="212121"/>
                <w:sz w:val="27"/>
                <w:szCs w:val="27"/>
              </w:rPr>
            </w:pPr>
            <w:r>
              <w:rPr>
                <w:rFonts w:ascii="Helvetica" w:hAnsi="Helvetica"/>
                <w:color w:val="212121"/>
                <w:sz w:val="27"/>
                <w:szCs w:val="27"/>
              </w:rPr>
              <w:t>Fiocchi A, Knol J, Koletzko S, O'Mahony L, Papadopoulos NG, Salminen S, Szajewska H, Nowak-Węgrzyn A.</w:t>
            </w:r>
          </w:p>
          <w:p w14:paraId="05B57D7D" w14:textId="77777777" w:rsidR="009001C5" w:rsidRDefault="009001C5" w:rsidP="009001C5">
            <w:pPr>
              <w:rPr>
                <w:rFonts w:ascii="Helvetica" w:hAnsi="Helvetica"/>
                <w:color w:val="4D8055"/>
                <w:sz w:val="27"/>
                <w:szCs w:val="27"/>
              </w:rPr>
            </w:pPr>
            <w:r>
              <w:rPr>
                <w:rFonts w:ascii="Helvetica" w:hAnsi="Helvetica"/>
                <w:color w:val="4D8055"/>
                <w:sz w:val="27"/>
                <w:szCs w:val="27"/>
              </w:rPr>
              <w:t>Nutrients. 2021 Oct 26;13(11):3795. doi: 10.3390/nu13113795.</w:t>
            </w:r>
          </w:p>
          <w:p w14:paraId="1E9BDE68"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34836050</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432BB456" w14:textId="77777777" w:rsidTr="009001C5">
        <w:trPr>
          <w:tblCellSpacing w:w="15" w:type="dxa"/>
        </w:trPr>
        <w:tc>
          <w:tcPr>
            <w:tcW w:w="0" w:type="auto"/>
            <w:hideMark/>
          </w:tcPr>
          <w:p w14:paraId="67DEA197" w14:textId="77777777" w:rsidR="009001C5" w:rsidRDefault="009001C5" w:rsidP="009001C5">
            <w:pPr>
              <w:rPr>
                <w:rFonts w:ascii="Helvetica" w:hAnsi="Helvetica"/>
                <w:color w:val="000000"/>
                <w:sz w:val="27"/>
                <w:szCs w:val="27"/>
              </w:rPr>
            </w:pPr>
            <w:r>
              <w:rPr>
                <w:rFonts w:ascii="Helvetica" w:hAnsi="Helvetica"/>
                <w:color w:val="000000"/>
                <w:sz w:val="27"/>
                <w:szCs w:val="27"/>
              </w:rPr>
              <w:t>29.</w:t>
            </w:r>
          </w:p>
        </w:tc>
        <w:tc>
          <w:tcPr>
            <w:tcW w:w="0" w:type="auto"/>
            <w:vAlign w:val="center"/>
            <w:hideMark/>
          </w:tcPr>
          <w:p w14:paraId="62EA0CAC" w14:textId="77777777" w:rsidR="009001C5" w:rsidRDefault="00000000" w:rsidP="009001C5">
            <w:pPr>
              <w:rPr>
                <w:rFonts w:ascii="Helvetica" w:hAnsi="Helvetica"/>
                <w:color w:val="000000"/>
                <w:sz w:val="27"/>
                <w:szCs w:val="27"/>
              </w:rPr>
            </w:pPr>
            <w:hyperlink r:id="rId32" w:history="1">
              <w:r w:rsidR="009001C5">
                <w:rPr>
                  <w:rStyle w:val="Hipercze"/>
                  <w:rFonts w:ascii="Helvetica" w:hAnsi="Helvetica"/>
                  <w:sz w:val="27"/>
                  <w:szCs w:val="27"/>
                </w:rPr>
                <w:t>Proposal of 0.5 mg of protein/100 g of processed food as threshold for voluntary declaration of food allergen traces in processed food-A first step in an initiative to better inform patients and avoid fatal allergic reactions: A GA²LEN position paper.</w:t>
              </w:r>
            </w:hyperlink>
          </w:p>
          <w:p w14:paraId="47F51520" w14:textId="77777777" w:rsidR="009001C5" w:rsidRDefault="009001C5" w:rsidP="009001C5">
            <w:pPr>
              <w:rPr>
                <w:rFonts w:ascii="Helvetica" w:hAnsi="Helvetica"/>
                <w:color w:val="212121"/>
                <w:sz w:val="27"/>
                <w:szCs w:val="27"/>
              </w:rPr>
            </w:pPr>
            <w:r>
              <w:rPr>
                <w:rFonts w:ascii="Helvetica" w:hAnsi="Helvetica"/>
                <w:color w:val="212121"/>
                <w:sz w:val="27"/>
                <w:szCs w:val="27"/>
              </w:rPr>
              <w:t>Zuberbier T, Dörr T, Aberer W, Alvaro M, Angier E, Arasi S, Arshad H, Ballmer-Weber B, Bartra J, Beck L, Bégin P, Bindslev-Jensen C, Bislimovska J, Bousquet J, Brockow K, Bush A, Cianferoni A, Cork MJ, Custovic A, Darsow U, de Jong N, Deleanu D, Del Giacco S, Deschildre A, Dunn Galvin A, Ebisawa M, Fernández-Rivas M, Ferrer M, Fiocchi A, Gerth van Wijk R, Gotua M, Grimshaw K, Grünhagen J, Heffler E, Hide M, Hoffmann-Sommergruber K, Incorvaia C, Janson C, Malte John S, Jones C, Jutel M, Katoh N, Kendziora B, Kinaciyan T, Knol E, Kurbacheva O, Lau S, Loh R, Lombardi C, Mäkelä M, Marchisotto MJ, Makris M, Maurer M, Meyer R, Mijakoski D, Minov J, Mullol J, Nilsson C, Nowak-Wegrzyn A, Nwaru BI, Odemyr M, Pajno GB, Paudel S, Papadopoulos NG, Renz H, Ricci G, Ring J, Rogala B, Sampson H, Senna G, Sitkauskiene B, Smith PK, Stevanovic K, Stoleski S, Szajewska H, Tanaka A, Todo-Bom A, Topal FA, Valovirta E, Van Ree R, Venter C, Wöhrl S, Wong GWK, Zhao Z, Worm M.</w:t>
            </w:r>
          </w:p>
          <w:p w14:paraId="20384305" w14:textId="77777777" w:rsidR="009001C5" w:rsidRDefault="009001C5" w:rsidP="009001C5">
            <w:pPr>
              <w:rPr>
                <w:rFonts w:ascii="Helvetica" w:hAnsi="Helvetica"/>
                <w:color w:val="4D8055"/>
                <w:sz w:val="27"/>
                <w:szCs w:val="27"/>
              </w:rPr>
            </w:pPr>
            <w:r>
              <w:rPr>
                <w:rFonts w:ascii="Helvetica" w:hAnsi="Helvetica"/>
                <w:color w:val="4D8055"/>
                <w:sz w:val="27"/>
                <w:szCs w:val="27"/>
              </w:rPr>
              <w:lastRenderedPageBreak/>
              <w:t>Allergy. 2022 Jun;77(6):1736-1750. doi: 10.1111/all.15167. Epub 2021 Nov 24.</w:t>
            </w:r>
          </w:p>
          <w:p w14:paraId="296FDADA"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34741557</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37DD82C5" w14:textId="77777777" w:rsidTr="009001C5">
        <w:trPr>
          <w:tblCellSpacing w:w="15" w:type="dxa"/>
        </w:trPr>
        <w:tc>
          <w:tcPr>
            <w:tcW w:w="0" w:type="auto"/>
            <w:hideMark/>
          </w:tcPr>
          <w:p w14:paraId="7EB22A98"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30.</w:t>
            </w:r>
          </w:p>
        </w:tc>
        <w:tc>
          <w:tcPr>
            <w:tcW w:w="0" w:type="auto"/>
            <w:vAlign w:val="center"/>
            <w:hideMark/>
          </w:tcPr>
          <w:p w14:paraId="141903E1" w14:textId="77777777" w:rsidR="009001C5" w:rsidRDefault="00000000" w:rsidP="009001C5">
            <w:pPr>
              <w:rPr>
                <w:rFonts w:ascii="Helvetica" w:hAnsi="Helvetica"/>
                <w:color w:val="000000"/>
                <w:sz w:val="27"/>
                <w:szCs w:val="27"/>
              </w:rPr>
            </w:pPr>
            <w:hyperlink r:id="rId33" w:history="1">
              <w:r w:rsidR="009001C5">
                <w:rPr>
                  <w:rStyle w:val="Hipercze"/>
                  <w:rFonts w:ascii="Helvetica" w:hAnsi="Helvetica"/>
                  <w:sz w:val="27"/>
                  <w:szCs w:val="27"/>
                </w:rPr>
                <w:t>An Online Cross-Sectional Survey of Complementary Feeding Practices during the COVID-19 Restrictions in Poland.</w:t>
              </w:r>
            </w:hyperlink>
          </w:p>
          <w:p w14:paraId="1EB68F8E" w14:textId="77777777" w:rsidR="009001C5" w:rsidRDefault="009001C5" w:rsidP="009001C5">
            <w:pPr>
              <w:rPr>
                <w:rFonts w:ascii="Helvetica" w:hAnsi="Helvetica"/>
                <w:color w:val="212121"/>
                <w:sz w:val="27"/>
                <w:szCs w:val="27"/>
              </w:rPr>
            </w:pPr>
            <w:r>
              <w:rPr>
                <w:rFonts w:ascii="Helvetica" w:hAnsi="Helvetica"/>
                <w:color w:val="212121"/>
                <w:sz w:val="27"/>
                <w:szCs w:val="27"/>
              </w:rPr>
              <w:t>Horvath A, Stróżyk A, Dziechciarz P, Szajewska H.</w:t>
            </w:r>
          </w:p>
          <w:p w14:paraId="5CADF2A2" w14:textId="77777777" w:rsidR="009001C5" w:rsidRDefault="009001C5" w:rsidP="009001C5">
            <w:pPr>
              <w:rPr>
                <w:rFonts w:ascii="Helvetica" w:hAnsi="Helvetica"/>
                <w:color w:val="4D8055"/>
                <w:sz w:val="27"/>
                <w:szCs w:val="27"/>
              </w:rPr>
            </w:pPr>
            <w:r>
              <w:rPr>
                <w:rFonts w:ascii="Helvetica" w:hAnsi="Helvetica"/>
                <w:color w:val="4D8055"/>
                <w:sz w:val="27"/>
                <w:szCs w:val="27"/>
              </w:rPr>
              <w:t>Nutrients. 2021 Sep 14;13(9):3196. doi: 10.3390/nu13093196.</w:t>
            </w:r>
          </w:p>
          <w:p w14:paraId="18420599"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34579073</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79FDBE27" w14:textId="77777777" w:rsidTr="009001C5">
        <w:trPr>
          <w:tblCellSpacing w:w="15" w:type="dxa"/>
        </w:trPr>
        <w:tc>
          <w:tcPr>
            <w:tcW w:w="0" w:type="auto"/>
            <w:hideMark/>
          </w:tcPr>
          <w:p w14:paraId="47EE7E48" w14:textId="77777777" w:rsidR="009001C5" w:rsidRDefault="009001C5" w:rsidP="009001C5">
            <w:pPr>
              <w:rPr>
                <w:rFonts w:ascii="Helvetica" w:hAnsi="Helvetica"/>
                <w:color w:val="000000"/>
                <w:sz w:val="27"/>
                <w:szCs w:val="27"/>
              </w:rPr>
            </w:pPr>
            <w:r>
              <w:rPr>
                <w:rFonts w:ascii="Helvetica" w:hAnsi="Helvetica"/>
                <w:color w:val="000000"/>
                <w:sz w:val="27"/>
                <w:szCs w:val="27"/>
              </w:rPr>
              <w:t>31.</w:t>
            </w:r>
          </w:p>
        </w:tc>
        <w:tc>
          <w:tcPr>
            <w:tcW w:w="0" w:type="auto"/>
            <w:vAlign w:val="center"/>
            <w:hideMark/>
          </w:tcPr>
          <w:p w14:paraId="236F6B45" w14:textId="77777777" w:rsidR="009001C5" w:rsidRDefault="00000000" w:rsidP="009001C5">
            <w:pPr>
              <w:rPr>
                <w:rFonts w:ascii="Helvetica" w:hAnsi="Helvetica"/>
                <w:color w:val="000000"/>
                <w:sz w:val="27"/>
                <w:szCs w:val="27"/>
              </w:rPr>
            </w:pPr>
            <w:hyperlink r:id="rId34" w:history="1">
              <w:r w:rsidR="009001C5">
                <w:rPr>
                  <w:rStyle w:val="Hipercze"/>
                  <w:rFonts w:ascii="Helvetica" w:hAnsi="Helvetica"/>
                  <w:sz w:val="27"/>
                  <w:szCs w:val="27"/>
                </w:rPr>
                <w:t>A Randomised, Controlled Trial: Effect of a Multi-Strain Fermented Milk on the Gut Microbiota Recovery after</w:t>
              </w:r>
              <w:r w:rsidR="009001C5">
                <w:rPr>
                  <w:rStyle w:val="apple-converted-space"/>
                  <w:rFonts w:ascii="Helvetica" w:hAnsi="Helvetica"/>
                  <w:color w:val="0000FF"/>
                  <w:sz w:val="27"/>
                  <w:szCs w:val="27"/>
                  <w:u w:val="single"/>
                </w:rPr>
                <w:t> </w:t>
              </w:r>
              <w:r w:rsidR="009001C5">
                <w:rPr>
                  <w:rStyle w:val="Uwydatnienie"/>
                  <w:rFonts w:ascii="Helvetica" w:hAnsi="Helvetica"/>
                  <w:color w:val="0000FF"/>
                  <w:sz w:val="27"/>
                  <w:szCs w:val="27"/>
                  <w:u w:val="single"/>
                </w:rPr>
                <w:t>Helicobacter pylori</w:t>
              </w:r>
              <w:r w:rsidR="009001C5">
                <w:rPr>
                  <w:rStyle w:val="apple-converted-space"/>
                  <w:rFonts w:ascii="Helvetica" w:hAnsi="Helvetica"/>
                  <w:color w:val="0000FF"/>
                  <w:sz w:val="27"/>
                  <w:szCs w:val="27"/>
                  <w:u w:val="single"/>
                </w:rPr>
                <w:t> </w:t>
              </w:r>
              <w:r w:rsidR="009001C5">
                <w:rPr>
                  <w:rStyle w:val="Hipercze"/>
                  <w:rFonts w:ascii="Helvetica" w:hAnsi="Helvetica"/>
                  <w:sz w:val="27"/>
                  <w:szCs w:val="27"/>
                </w:rPr>
                <w:t>Therapy.</w:t>
              </w:r>
            </w:hyperlink>
          </w:p>
          <w:p w14:paraId="04730B1D" w14:textId="77777777" w:rsidR="009001C5" w:rsidRDefault="009001C5" w:rsidP="009001C5">
            <w:pPr>
              <w:rPr>
                <w:rFonts w:ascii="Helvetica" w:hAnsi="Helvetica"/>
                <w:color w:val="212121"/>
                <w:sz w:val="27"/>
                <w:szCs w:val="27"/>
              </w:rPr>
            </w:pPr>
            <w:r>
              <w:rPr>
                <w:rFonts w:ascii="Helvetica" w:hAnsi="Helvetica"/>
                <w:color w:val="212121"/>
                <w:sz w:val="27"/>
                <w:szCs w:val="27"/>
              </w:rPr>
              <w:t>Guillemard E, Poirel M, Schäfer F, Quinquis L, Rossoni C, Keicher C, Wagner F, Szajewska H, Barbut F, Derrien M, Malfertheiner P.</w:t>
            </w:r>
          </w:p>
          <w:p w14:paraId="4C7E113B" w14:textId="77777777" w:rsidR="009001C5" w:rsidRDefault="009001C5" w:rsidP="009001C5">
            <w:pPr>
              <w:rPr>
                <w:rFonts w:ascii="Helvetica" w:hAnsi="Helvetica"/>
                <w:color w:val="4D8055"/>
                <w:sz w:val="27"/>
                <w:szCs w:val="27"/>
              </w:rPr>
            </w:pPr>
            <w:r>
              <w:rPr>
                <w:rFonts w:ascii="Helvetica" w:hAnsi="Helvetica"/>
                <w:color w:val="4D8055"/>
                <w:sz w:val="27"/>
                <w:szCs w:val="27"/>
              </w:rPr>
              <w:t>Nutrients. 2021 Sep 11;13(9):3171. doi: 10.3390/nu13093171.</w:t>
            </w:r>
          </w:p>
          <w:p w14:paraId="1B67D908"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34579049</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publication-type"/>
                <w:rFonts w:ascii="Helvetica" w:hAnsi="Helvetica"/>
                <w:color w:val="4D8055"/>
                <w:sz w:val="27"/>
                <w:szCs w:val="27"/>
              </w:rPr>
              <w:t>Clinical Trial.</w:t>
            </w:r>
          </w:p>
        </w:tc>
      </w:tr>
      <w:tr w:rsidR="009001C5" w14:paraId="006771D9" w14:textId="77777777" w:rsidTr="009001C5">
        <w:trPr>
          <w:tblCellSpacing w:w="15" w:type="dxa"/>
        </w:trPr>
        <w:tc>
          <w:tcPr>
            <w:tcW w:w="0" w:type="auto"/>
            <w:hideMark/>
          </w:tcPr>
          <w:p w14:paraId="1674CB7E" w14:textId="77777777" w:rsidR="009001C5" w:rsidRDefault="009001C5" w:rsidP="009001C5">
            <w:pPr>
              <w:rPr>
                <w:rFonts w:ascii="Helvetica" w:hAnsi="Helvetica"/>
                <w:color w:val="000000"/>
                <w:sz w:val="27"/>
                <w:szCs w:val="27"/>
              </w:rPr>
            </w:pPr>
            <w:r>
              <w:rPr>
                <w:rFonts w:ascii="Helvetica" w:hAnsi="Helvetica"/>
                <w:color w:val="000000"/>
                <w:sz w:val="27"/>
                <w:szCs w:val="27"/>
              </w:rPr>
              <w:t>32.</w:t>
            </w:r>
          </w:p>
        </w:tc>
        <w:tc>
          <w:tcPr>
            <w:tcW w:w="0" w:type="auto"/>
            <w:vAlign w:val="center"/>
            <w:hideMark/>
          </w:tcPr>
          <w:p w14:paraId="19AF54DA" w14:textId="77777777" w:rsidR="009001C5" w:rsidRDefault="00000000" w:rsidP="009001C5">
            <w:pPr>
              <w:rPr>
                <w:rFonts w:ascii="Helvetica" w:hAnsi="Helvetica"/>
                <w:color w:val="000000"/>
                <w:sz w:val="27"/>
                <w:szCs w:val="27"/>
              </w:rPr>
            </w:pPr>
            <w:hyperlink r:id="rId35" w:history="1">
              <w:r w:rsidR="009001C5">
                <w:rPr>
                  <w:rStyle w:val="Hipercze"/>
                  <w:rFonts w:ascii="Helvetica" w:hAnsi="Helvetica"/>
                  <w:sz w:val="27"/>
                  <w:szCs w:val="27"/>
                </w:rPr>
                <w:t>Reply to: Postbiotics - when simplification fails to clarify.</w:t>
              </w:r>
            </w:hyperlink>
          </w:p>
          <w:p w14:paraId="7656EBE2" w14:textId="77777777" w:rsidR="009001C5" w:rsidRDefault="009001C5" w:rsidP="009001C5">
            <w:pPr>
              <w:rPr>
                <w:rFonts w:ascii="Helvetica" w:hAnsi="Helvetica"/>
                <w:color w:val="212121"/>
                <w:sz w:val="27"/>
                <w:szCs w:val="27"/>
              </w:rPr>
            </w:pPr>
            <w:r>
              <w:rPr>
                <w:rFonts w:ascii="Helvetica" w:hAnsi="Helvetica"/>
                <w:color w:val="212121"/>
                <w:sz w:val="27"/>
                <w:szCs w:val="27"/>
              </w:rPr>
              <w:t>Salminen S, Collado MC, Endo A, Hill C, Lebeer S, Quigley EMM, Sanders ME, Shamir R, Swann JR, Szajewska H, Vinderola G.</w:t>
            </w:r>
          </w:p>
          <w:p w14:paraId="7FA4423F" w14:textId="77777777" w:rsidR="009001C5" w:rsidRDefault="009001C5" w:rsidP="009001C5">
            <w:pPr>
              <w:rPr>
                <w:rFonts w:ascii="Helvetica" w:hAnsi="Helvetica"/>
                <w:color w:val="4D8055"/>
                <w:sz w:val="27"/>
                <w:szCs w:val="27"/>
              </w:rPr>
            </w:pPr>
            <w:r>
              <w:rPr>
                <w:rFonts w:ascii="Helvetica" w:hAnsi="Helvetica"/>
                <w:color w:val="4D8055"/>
                <w:sz w:val="27"/>
                <w:szCs w:val="27"/>
              </w:rPr>
              <w:t>Nat Rev Gastroenterol Hepatol. 2021 Nov;18(11):827-828. doi: 10.1038/s41575-021-00522-5.</w:t>
            </w:r>
          </w:p>
          <w:p w14:paraId="5B8E628C"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34556824</w:t>
            </w:r>
            <w:r>
              <w:rPr>
                <w:rStyle w:val="apple-converted-space"/>
                <w:rFonts w:ascii="Helvetica" w:hAnsi="Helvetica"/>
                <w:color w:val="4D8055"/>
                <w:sz w:val="27"/>
                <w:szCs w:val="27"/>
              </w:rPr>
              <w:t> </w:t>
            </w:r>
            <w:r>
              <w:rPr>
                <w:rStyle w:val="no-abstract"/>
                <w:rFonts w:ascii="Helvetica" w:hAnsi="Helvetica"/>
                <w:color w:val="4D8055"/>
                <w:sz w:val="27"/>
                <w:szCs w:val="27"/>
              </w:rPr>
              <w:t>No abstract available.</w:t>
            </w:r>
          </w:p>
        </w:tc>
      </w:tr>
      <w:tr w:rsidR="009001C5" w14:paraId="1180F526" w14:textId="77777777" w:rsidTr="009001C5">
        <w:trPr>
          <w:tblCellSpacing w:w="15" w:type="dxa"/>
        </w:trPr>
        <w:tc>
          <w:tcPr>
            <w:tcW w:w="0" w:type="auto"/>
            <w:hideMark/>
          </w:tcPr>
          <w:p w14:paraId="1B875545" w14:textId="77777777" w:rsidR="009001C5" w:rsidRDefault="009001C5" w:rsidP="009001C5">
            <w:pPr>
              <w:rPr>
                <w:rFonts w:ascii="Helvetica" w:hAnsi="Helvetica"/>
                <w:color w:val="000000"/>
                <w:sz w:val="27"/>
                <w:szCs w:val="27"/>
              </w:rPr>
            </w:pPr>
            <w:r>
              <w:rPr>
                <w:rFonts w:ascii="Helvetica" w:hAnsi="Helvetica"/>
                <w:color w:val="000000"/>
                <w:sz w:val="27"/>
                <w:szCs w:val="27"/>
              </w:rPr>
              <w:t>33.</w:t>
            </w:r>
          </w:p>
        </w:tc>
        <w:tc>
          <w:tcPr>
            <w:tcW w:w="0" w:type="auto"/>
            <w:vAlign w:val="center"/>
            <w:hideMark/>
          </w:tcPr>
          <w:p w14:paraId="31DEFDD4" w14:textId="77777777" w:rsidR="009001C5" w:rsidRDefault="00000000" w:rsidP="009001C5">
            <w:pPr>
              <w:rPr>
                <w:rFonts w:ascii="Helvetica" w:hAnsi="Helvetica"/>
                <w:color w:val="000000"/>
                <w:sz w:val="27"/>
                <w:szCs w:val="27"/>
              </w:rPr>
            </w:pPr>
            <w:hyperlink r:id="rId36" w:history="1">
              <w:r w:rsidR="009001C5">
                <w:rPr>
                  <w:rStyle w:val="Hipercze"/>
                  <w:rFonts w:ascii="Helvetica" w:hAnsi="Helvetica"/>
                  <w:sz w:val="27"/>
                  <w:szCs w:val="27"/>
                </w:rPr>
                <w:t>Gut Microbiota: No Longer the Forgotten Organ.</w:t>
              </w:r>
            </w:hyperlink>
          </w:p>
          <w:p w14:paraId="52BC73FF" w14:textId="77777777" w:rsidR="009001C5" w:rsidRDefault="009001C5" w:rsidP="009001C5">
            <w:pPr>
              <w:rPr>
                <w:rFonts w:ascii="Helvetica" w:hAnsi="Helvetica"/>
                <w:color w:val="212121"/>
                <w:sz w:val="27"/>
                <w:szCs w:val="27"/>
              </w:rPr>
            </w:pPr>
            <w:r>
              <w:rPr>
                <w:rFonts w:ascii="Helvetica" w:hAnsi="Helvetica"/>
                <w:color w:val="212121"/>
                <w:sz w:val="27"/>
                <w:szCs w:val="27"/>
              </w:rPr>
              <w:t>Szajewska H.</w:t>
            </w:r>
          </w:p>
          <w:p w14:paraId="22BAF081" w14:textId="77777777" w:rsidR="009001C5" w:rsidRDefault="009001C5" w:rsidP="009001C5">
            <w:pPr>
              <w:rPr>
                <w:rFonts w:ascii="Helvetica" w:hAnsi="Helvetica"/>
                <w:color w:val="4D8055"/>
                <w:sz w:val="27"/>
                <w:szCs w:val="27"/>
              </w:rPr>
            </w:pPr>
            <w:r>
              <w:rPr>
                <w:rFonts w:ascii="Helvetica" w:hAnsi="Helvetica"/>
                <w:color w:val="4D8055"/>
                <w:sz w:val="27"/>
                <w:szCs w:val="27"/>
              </w:rPr>
              <w:t>Ann Nutr Metab. 2021 Sep 10:1-2. doi: 10.1159/000519223. Online ahead of print.</w:t>
            </w:r>
          </w:p>
          <w:p w14:paraId="78A949CB"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34510036</w:t>
            </w:r>
            <w:r>
              <w:rPr>
                <w:rStyle w:val="apple-converted-space"/>
                <w:rFonts w:ascii="Helvetica" w:hAnsi="Helvetica"/>
                <w:color w:val="4D8055"/>
                <w:sz w:val="27"/>
                <w:szCs w:val="27"/>
              </w:rPr>
              <w:t> </w:t>
            </w:r>
            <w:r>
              <w:rPr>
                <w:rStyle w:val="no-abstract"/>
                <w:rFonts w:ascii="Helvetica" w:hAnsi="Helvetica"/>
                <w:color w:val="4D8055"/>
                <w:sz w:val="27"/>
                <w:szCs w:val="27"/>
              </w:rPr>
              <w:t>No abstract available.</w:t>
            </w:r>
          </w:p>
        </w:tc>
      </w:tr>
      <w:tr w:rsidR="009001C5" w14:paraId="2C5F4B89" w14:textId="77777777" w:rsidTr="009001C5">
        <w:trPr>
          <w:tblCellSpacing w:w="15" w:type="dxa"/>
        </w:trPr>
        <w:tc>
          <w:tcPr>
            <w:tcW w:w="0" w:type="auto"/>
            <w:hideMark/>
          </w:tcPr>
          <w:p w14:paraId="1B4964C9" w14:textId="77777777" w:rsidR="009001C5" w:rsidRDefault="009001C5" w:rsidP="009001C5">
            <w:pPr>
              <w:rPr>
                <w:rFonts w:ascii="Helvetica" w:hAnsi="Helvetica"/>
                <w:color w:val="000000"/>
                <w:sz w:val="27"/>
                <w:szCs w:val="27"/>
              </w:rPr>
            </w:pPr>
            <w:r>
              <w:rPr>
                <w:rFonts w:ascii="Helvetica" w:hAnsi="Helvetica"/>
                <w:color w:val="000000"/>
                <w:sz w:val="27"/>
                <w:szCs w:val="27"/>
              </w:rPr>
              <w:t>34.</w:t>
            </w:r>
          </w:p>
        </w:tc>
        <w:tc>
          <w:tcPr>
            <w:tcW w:w="0" w:type="auto"/>
            <w:vAlign w:val="center"/>
            <w:hideMark/>
          </w:tcPr>
          <w:p w14:paraId="69AC2C6A" w14:textId="77777777" w:rsidR="009001C5" w:rsidRDefault="00000000" w:rsidP="009001C5">
            <w:pPr>
              <w:rPr>
                <w:rFonts w:ascii="Helvetica" w:hAnsi="Helvetica"/>
                <w:color w:val="000000"/>
                <w:sz w:val="27"/>
                <w:szCs w:val="27"/>
              </w:rPr>
            </w:pPr>
            <w:hyperlink r:id="rId37" w:history="1">
              <w:r w:rsidR="009001C5">
                <w:rPr>
                  <w:rStyle w:val="Hipercze"/>
                  <w:rFonts w:ascii="Helvetica" w:hAnsi="Helvetica"/>
                  <w:sz w:val="27"/>
                  <w:szCs w:val="27"/>
                </w:rPr>
                <w:t>Publisher Correction: Publisher Correction: The International Scientific Association of Probiotics and Prebiotics (ISAPP) consensus statement on the definition and scope of postbiotics.</w:t>
              </w:r>
            </w:hyperlink>
          </w:p>
          <w:p w14:paraId="0D30BD98" w14:textId="77777777" w:rsidR="009001C5" w:rsidRDefault="009001C5" w:rsidP="009001C5">
            <w:pPr>
              <w:rPr>
                <w:rFonts w:ascii="Helvetica" w:hAnsi="Helvetica"/>
                <w:color w:val="212121"/>
                <w:sz w:val="27"/>
                <w:szCs w:val="27"/>
              </w:rPr>
            </w:pPr>
            <w:r>
              <w:rPr>
                <w:rFonts w:ascii="Helvetica" w:hAnsi="Helvetica"/>
                <w:color w:val="212121"/>
                <w:sz w:val="27"/>
                <w:szCs w:val="27"/>
              </w:rPr>
              <w:t>Salminen S, Collado MC, Endo A, Hill C, Lebeer S, Quigley EMM, Sanders ME, Shamir R, Swann JR, Szajewska H, Vinderola G.</w:t>
            </w:r>
          </w:p>
          <w:p w14:paraId="21E636F4" w14:textId="77777777" w:rsidR="009001C5" w:rsidRDefault="009001C5" w:rsidP="009001C5">
            <w:pPr>
              <w:rPr>
                <w:rFonts w:ascii="Helvetica" w:hAnsi="Helvetica"/>
                <w:color w:val="4D8055"/>
                <w:sz w:val="27"/>
                <w:szCs w:val="27"/>
              </w:rPr>
            </w:pPr>
            <w:r>
              <w:rPr>
                <w:rFonts w:ascii="Helvetica" w:hAnsi="Helvetica"/>
                <w:color w:val="4D8055"/>
                <w:sz w:val="27"/>
                <w:szCs w:val="27"/>
              </w:rPr>
              <w:t>Nat Rev Gastroenterol Hepatol. 2021 Sep;18(9):671. doi: 10.1038/s41575-021-00506-5.</w:t>
            </w:r>
          </w:p>
          <w:p w14:paraId="17D6F41A"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34326533</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no-abstract"/>
                <w:rFonts w:ascii="Helvetica" w:hAnsi="Helvetica"/>
                <w:color w:val="4D8055"/>
                <w:sz w:val="27"/>
                <w:szCs w:val="27"/>
              </w:rPr>
              <w:t>No abstract available.</w:t>
            </w:r>
          </w:p>
        </w:tc>
      </w:tr>
      <w:tr w:rsidR="009001C5" w14:paraId="5A0A197C" w14:textId="77777777" w:rsidTr="009001C5">
        <w:trPr>
          <w:tblCellSpacing w:w="15" w:type="dxa"/>
        </w:trPr>
        <w:tc>
          <w:tcPr>
            <w:tcW w:w="0" w:type="auto"/>
            <w:hideMark/>
          </w:tcPr>
          <w:p w14:paraId="5EE18230" w14:textId="77777777" w:rsidR="009001C5" w:rsidRDefault="009001C5" w:rsidP="009001C5">
            <w:pPr>
              <w:rPr>
                <w:rFonts w:ascii="Helvetica" w:hAnsi="Helvetica"/>
                <w:color w:val="000000"/>
                <w:sz w:val="27"/>
                <w:szCs w:val="27"/>
              </w:rPr>
            </w:pPr>
            <w:r>
              <w:rPr>
                <w:rFonts w:ascii="Helvetica" w:hAnsi="Helvetica"/>
                <w:color w:val="000000"/>
                <w:sz w:val="27"/>
                <w:szCs w:val="27"/>
              </w:rPr>
              <w:t>35.</w:t>
            </w:r>
          </w:p>
        </w:tc>
        <w:tc>
          <w:tcPr>
            <w:tcW w:w="0" w:type="auto"/>
            <w:vAlign w:val="center"/>
            <w:hideMark/>
          </w:tcPr>
          <w:p w14:paraId="0C4C46DA" w14:textId="77777777" w:rsidR="009001C5" w:rsidRDefault="00000000" w:rsidP="009001C5">
            <w:pPr>
              <w:rPr>
                <w:rFonts w:ascii="Helvetica" w:hAnsi="Helvetica"/>
                <w:color w:val="000000"/>
                <w:sz w:val="27"/>
                <w:szCs w:val="27"/>
              </w:rPr>
            </w:pPr>
            <w:hyperlink r:id="rId38" w:history="1">
              <w:r w:rsidR="009001C5">
                <w:rPr>
                  <w:rStyle w:val="Hipercze"/>
                  <w:rFonts w:ascii="Helvetica" w:hAnsi="Helvetica"/>
                  <w:sz w:val="27"/>
                  <w:szCs w:val="27"/>
                </w:rPr>
                <w:t>Growth in Infants with Cow's Milk Protein Allergy Fed an Amino Acid-Based Formula.</w:t>
              </w:r>
            </w:hyperlink>
          </w:p>
          <w:p w14:paraId="6546E3BF" w14:textId="77777777" w:rsidR="009001C5" w:rsidRDefault="009001C5" w:rsidP="009001C5">
            <w:pPr>
              <w:rPr>
                <w:rFonts w:ascii="Helvetica" w:hAnsi="Helvetica"/>
                <w:color w:val="212121"/>
                <w:sz w:val="27"/>
                <w:szCs w:val="27"/>
              </w:rPr>
            </w:pPr>
            <w:r>
              <w:rPr>
                <w:rFonts w:ascii="Helvetica" w:hAnsi="Helvetica"/>
                <w:color w:val="212121"/>
                <w:sz w:val="27"/>
                <w:szCs w:val="27"/>
              </w:rPr>
              <w:t>Vandenplas Y, Dupont C, Eigenmann P, Heine RG, Høst A, Järvi A, Kuitunen M, Mukherjee R, Ribes-Koninckx C, Szajewska H, von Berg A, Zhao ZY; Mosaic Study Investigator Group.</w:t>
            </w:r>
          </w:p>
          <w:p w14:paraId="6B9C0C52" w14:textId="77777777" w:rsidR="009001C5" w:rsidRDefault="009001C5" w:rsidP="009001C5">
            <w:pPr>
              <w:rPr>
                <w:rFonts w:ascii="Helvetica" w:hAnsi="Helvetica"/>
                <w:color w:val="4D8055"/>
                <w:sz w:val="27"/>
                <w:szCs w:val="27"/>
              </w:rPr>
            </w:pPr>
            <w:r>
              <w:rPr>
                <w:rFonts w:ascii="Helvetica" w:hAnsi="Helvetica"/>
                <w:color w:val="4D8055"/>
                <w:sz w:val="27"/>
                <w:szCs w:val="27"/>
              </w:rPr>
              <w:t>Pediatr Gastroenterol Hepatol Nutr. 2021 Jul;24(4):392-402. doi: 10.5223/pghn.2021.24.4.392. Epub 2021 Jul 5.</w:t>
            </w:r>
          </w:p>
          <w:p w14:paraId="5C91A23E"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34316474</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3FADFB06" w14:textId="77777777" w:rsidTr="009001C5">
        <w:trPr>
          <w:tblCellSpacing w:w="15" w:type="dxa"/>
        </w:trPr>
        <w:tc>
          <w:tcPr>
            <w:tcW w:w="0" w:type="auto"/>
            <w:hideMark/>
          </w:tcPr>
          <w:p w14:paraId="508098A4"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36.</w:t>
            </w:r>
          </w:p>
        </w:tc>
        <w:tc>
          <w:tcPr>
            <w:tcW w:w="0" w:type="auto"/>
            <w:vAlign w:val="center"/>
            <w:hideMark/>
          </w:tcPr>
          <w:p w14:paraId="706CA950" w14:textId="77777777" w:rsidR="009001C5" w:rsidRDefault="00000000" w:rsidP="009001C5">
            <w:pPr>
              <w:rPr>
                <w:rFonts w:ascii="Helvetica" w:hAnsi="Helvetica"/>
                <w:color w:val="000000"/>
                <w:sz w:val="27"/>
                <w:szCs w:val="27"/>
              </w:rPr>
            </w:pPr>
            <w:hyperlink r:id="rId39" w:history="1">
              <w:r w:rsidR="009001C5">
                <w:rPr>
                  <w:rStyle w:val="Hipercze"/>
                  <w:rFonts w:ascii="Helvetica" w:hAnsi="Helvetica"/>
                  <w:sz w:val="27"/>
                  <w:szCs w:val="27"/>
                </w:rPr>
                <w:t>Retrospective and Prospective Determination of the Cow's Milk-Related Symptom Score (CoMiSS™) Values in Symptomatic Infants.</w:t>
              </w:r>
            </w:hyperlink>
          </w:p>
          <w:p w14:paraId="13A844D2" w14:textId="77777777" w:rsidR="009001C5" w:rsidRDefault="009001C5" w:rsidP="009001C5">
            <w:pPr>
              <w:rPr>
                <w:rFonts w:ascii="Helvetica" w:hAnsi="Helvetica"/>
                <w:color w:val="212121"/>
                <w:sz w:val="27"/>
                <w:szCs w:val="27"/>
              </w:rPr>
            </w:pPr>
            <w:r>
              <w:rPr>
                <w:rFonts w:ascii="Helvetica" w:hAnsi="Helvetica"/>
                <w:color w:val="212121"/>
                <w:sz w:val="27"/>
                <w:szCs w:val="27"/>
              </w:rPr>
              <w:t>Kozłowska-Jalowska A, Horvath A, Vandenplas Y, Szajewska H.</w:t>
            </w:r>
          </w:p>
          <w:p w14:paraId="3964EF5A" w14:textId="77777777" w:rsidR="009001C5" w:rsidRDefault="009001C5" w:rsidP="009001C5">
            <w:pPr>
              <w:rPr>
                <w:rFonts w:ascii="Helvetica" w:hAnsi="Helvetica"/>
                <w:color w:val="4D8055"/>
                <w:sz w:val="27"/>
                <w:szCs w:val="27"/>
              </w:rPr>
            </w:pPr>
            <w:r>
              <w:rPr>
                <w:rFonts w:ascii="Helvetica" w:hAnsi="Helvetica"/>
                <w:color w:val="4D8055"/>
                <w:sz w:val="27"/>
                <w:szCs w:val="27"/>
              </w:rPr>
              <w:t>Pediatr Gastroenterol Hepatol Nutr. 2021 Jul;24(4):384-391. doi: 10.5223/pghn.2021.24.4.384. Epub 2021 Jul 5.</w:t>
            </w:r>
          </w:p>
          <w:p w14:paraId="703F18F9"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34316473</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3E4DD78C" w14:textId="77777777" w:rsidTr="009001C5">
        <w:trPr>
          <w:tblCellSpacing w:w="15" w:type="dxa"/>
        </w:trPr>
        <w:tc>
          <w:tcPr>
            <w:tcW w:w="0" w:type="auto"/>
            <w:hideMark/>
          </w:tcPr>
          <w:p w14:paraId="1083E4AF" w14:textId="77777777" w:rsidR="009001C5" w:rsidRDefault="009001C5" w:rsidP="009001C5">
            <w:pPr>
              <w:rPr>
                <w:rFonts w:ascii="Helvetica" w:hAnsi="Helvetica"/>
                <w:color w:val="000000"/>
                <w:sz w:val="27"/>
                <w:szCs w:val="27"/>
              </w:rPr>
            </w:pPr>
            <w:r>
              <w:rPr>
                <w:rFonts w:ascii="Helvetica" w:hAnsi="Helvetica"/>
                <w:color w:val="000000"/>
                <w:sz w:val="27"/>
                <w:szCs w:val="27"/>
              </w:rPr>
              <w:t>37.</w:t>
            </w:r>
          </w:p>
        </w:tc>
        <w:tc>
          <w:tcPr>
            <w:tcW w:w="0" w:type="auto"/>
            <w:vAlign w:val="center"/>
            <w:hideMark/>
          </w:tcPr>
          <w:p w14:paraId="2EE8B656" w14:textId="77777777" w:rsidR="009001C5" w:rsidRDefault="00000000" w:rsidP="009001C5">
            <w:pPr>
              <w:rPr>
                <w:rFonts w:ascii="Helvetica" w:hAnsi="Helvetica"/>
                <w:color w:val="000000"/>
                <w:sz w:val="27"/>
                <w:szCs w:val="27"/>
              </w:rPr>
            </w:pPr>
            <w:hyperlink r:id="rId40" w:history="1">
              <w:r w:rsidR="009001C5">
                <w:rPr>
                  <w:rStyle w:val="Hipercze"/>
                  <w:rFonts w:ascii="Helvetica" w:hAnsi="Helvetica"/>
                  <w:sz w:val="27"/>
                  <w:szCs w:val="27"/>
                </w:rPr>
                <w:t>Publisher Correction: The International Scientific Association of Probiotics and Prebiotics (ISAPP) consensus statement on the definition and scope of postbiotics.</w:t>
              </w:r>
            </w:hyperlink>
          </w:p>
          <w:p w14:paraId="30A7D3E4" w14:textId="77777777" w:rsidR="009001C5" w:rsidRDefault="009001C5" w:rsidP="009001C5">
            <w:pPr>
              <w:rPr>
                <w:rFonts w:ascii="Helvetica" w:hAnsi="Helvetica"/>
                <w:color w:val="212121"/>
                <w:sz w:val="27"/>
                <w:szCs w:val="27"/>
              </w:rPr>
            </w:pPr>
            <w:r>
              <w:rPr>
                <w:rFonts w:ascii="Helvetica" w:hAnsi="Helvetica"/>
                <w:color w:val="212121"/>
                <w:sz w:val="27"/>
                <w:szCs w:val="27"/>
              </w:rPr>
              <w:t>Salminen S, Collado MC, Endo A, Hill C, Lebeer S, Quigley EMM, Sanders ME, Shamir R, Swann JR, Szajewska H, Vinderola G.</w:t>
            </w:r>
          </w:p>
          <w:p w14:paraId="317892B8" w14:textId="77777777" w:rsidR="009001C5" w:rsidRDefault="009001C5" w:rsidP="009001C5">
            <w:pPr>
              <w:rPr>
                <w:rFonts w:ascii="Helvetica" w:hAnsi="Helvetica"/>
                <w:color w:val="4D8055"/>
                <w:sz w:val="27"/>
                <w:szCs w:val="27"/>
              </w:rPr>
            </w:pPr>
            <w:r>
              <w:rPr>
                <w:rFonts w:ascii="Helvetica" w:hAnsi="Helvetica"/>
                <w:color w:val="4D8055"/>
                <w:sz w:val="27"/>
                <w:szCs w:val="27"/>
              </w:rPr>
              <w:t>Nat Rev Gastroenterol Hepatol. 2021 Sep;18(9):671. doi: 10.1038/s41575-021-00481-x.</w:t>
            </w:r>
          </w:p>
          <w:p w14:paraId="79A15BDB"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34131318</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no-abstract"/>
                <w:rFonts w:ascii="Helvetica" w:hAnsi="Helvetica"/>
                <w:color w:val="4D8055"/>
                <w:sz w:val="27"/>
                <w:szCs w:val="27"/>
              </w:rPr>
              <w:t>No abstract available.</w:t>
            </w:r>
          </w:p>
        </w:tc>
      </w:tr>
      <w:tr w:rsidR="009001C5" w14:paraId="0E63184B" w14:textId="77777777" w:rsidTr="009001C5">
        <w:trPr>
          <w:tblCellSpacing w:w="15" w:type="dxa"/>
        </w:trPr>
        <w:tc>
          <w:tcPr>
            <w:tcW w:w="0" w:type="auto"/>
            <w:hideMark/>
          </w:tcPr>
          <w:p w14:paraId="4B52DA6B" w14:textId="77777777" w:rsidR="009001C5" w:rsidRDefault="009001C5" w:rsidP="009001C5">
            <w:pPr>
              <w:rPr>
                <w:rFonts w:ascii="Helvetica" w:hAnsi="Helvetica"/>
                <w:color w:val="000000"/>
                <w:sz w:val="27"/>
                <w:szCs w:val="27"/>
              </w:rPr>
            </w:pPr>
            <w:r>
              <w:rPr>
                <w:rFonts w:ascii="Helvetica" w:hAnsi="Helvetica"/>
                <w:color w:val="000000"/>
                <w:sz w:val="27"/>
                <w:szCs w:val="27"/>
              </w:rPr>
              <w:t>38.</w:t>
            </w:r>
          </w:p>
        </w:tc>
        <w:tc>
          <w:tcPr>
            <w:tcW w:w="0" w:type="auto"/>
            <w:vAlign w:val="center"/>
            <w:hideMark/>
          </w:tcPr>
          <w:p w14:paraId="44921C6E" w14:textId="77777777" w:rsidR="009001C5" w:rsidRDefault="00000000" w:rsidP="009001C5">
            <w:pPr>
              <w:rPr>
                <w:rFonts w:ascii="Helvetica" w:hAnsi="Helvetica"/>
                <w:color w:val="000000"/>
                <w:sz w:val="27"/>
                <w:szCs w:val="27"/>
              </w:rPr>
            </w:pPr>
            <w:hyperlink r:id="rId41" w:history="1">
              <w:r w:rsidR="009001C5">
                <w:rPr>
                  <w:rStyle w:val="Hipercze"/>
                  <w:rFonts w:ascii="Helvetica" w:hAnsi="Helvetica"/>
                  <w:sz w:val="27"/>
                  <w:szCs w:val="27"/>
                </w:rPr>
                <w:t>The International Scientific Association of Probiotics and Prebiotics (ISAPP) consensus statement on the definition and scope of postbiotics.</w:t>
              </w:r>
            </w:hyperlink>
          </w:p>
          <w:p w14:paraId="34596E78" w14:textId="77777777" w:rsidR="009001C5" w:rsidRDefault="009001C5" w:rsidP="009001C5">
            <w:pPr>
              <w:rPr>
                <w:rFonts w:ascii="Helvetica" w:hAnsi="Helvetica"/>
                <w:color w:val="212121"/>
                <w:sz w:val="27"/>
                <w:szCs w:val="27"/>
              </w:rPr>
            </w:pPr>
            <w:r>
              <w:rPr>
                <w:rFonts w:ascii="Helvetica" w:hAnsi="Helvetica"/>
                <w:color w:val="212121"/>
                <w:sz w:val="27"/>
                <w:szCs w:val="27"/>
              </w:rPr>
              <w:t>Salminen S, Collado MC, Endo A, Hill C, Lebeer S, Quigley EMM, Sanders ME, Shamir R, Swann JR, Szajewska H, Vinderola G.</w:t>
            </w:r>
          </w:p>
          <w:p w14:paraId="65EFC882" w14:textId="77777777" w:rsidR="009001C5" w:rsidRDefault="009001C5" w:rsidP="009001C5">
            <w:pPr>
              <w:rPr>
                <w:rFonts w:ascii="Helvetica" w:hAnsi="Helvetica"/>
                <w:color w:val="4D8055"/>
                <w:sz w:val="27"/>
                <w:szCs w:val="27"/>
              </w:rPr>
            </w:pPr>
            <w:r>
              <w:rPr>
                <w:rFonts w:ascii="Helvetica" w:hAnsi="Helvetica"/>
                <w:color w:val="4D8055"/>
                <w:sz w:val="27"/>
                <w:szCs w:val="27"/>
              </w:rPr>
              <w:t>Nat Rev Gastroenterol Hepatol. 2021 Sep;18(9):649-667. doi: 10.1038/s41575-021-00440-6. Epub 2021 May 4.</w:t>
            </w:r>
          </w:p>
          <w:p w14:paraId="3AEC180A"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33948025</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51EF5B1E" w14:textId="77777777" w:rsidTr="009001C5">
        <w:trPr>
          <w:tblCellSpacing w:w="15" w:type="dxa"/>
        </w:trPr>
        <w:tc>
          <w:tcPr>
            <w:tcW w:w="0" w:type="auto"/>
            <w:hideMark/>
          </w:tcPr>
          <w:p w14:paraId="0AA7B4DD" w14:textId="77777777" w:rsidR="009001C5" w:rsidRDefault="009001C5" w:rsidP="009001C5">
            <w:pPr>
              <w:rPr>
                <w:rFonts w:ascii="Helvetica" w:hAnsi="Helvetica"/>
                <w:color w:val="000000"/>
                <w:sz w:val="27"/>
                <w:szCs w:val="27"/>
              </w:rPr>
            </w:pPr>
            <w:r>
              <w:rPr>
                <w:rFonts w:ascii="Helvetica" w:hAnsi="Helvetica"/>
                <w:color w:val="000000"/>
                <w:sz w:val="27"/>
                <w:szCs w:val="27"/>
              </w:rPr>
              <w:t>39.</w:t>
            </w:r>
          </w:p>
        </w:tc>
        <w:tc>
          <w:tcPr>
            <w:tcW w:w="0" w:type="auto"/>
            <w:vAlign w:val="center"/>
            <w:hideMark/>
          </w:tcPr>
          <w:p w14:paraId="5ED23DED" w14:textId="77777777" w:rsidR="009001C5" w:rsidRDefault="00000000" w:rsidP="009001C5">
            <w:pPr>
              <w:rPr>
                <w:rFonts w:ascii="Helvetica" w:hAnsi="Helvetica"/>
                <w:color w:val="000000"/>
                <w:sz w:val="27"/>
                <w:szCs w:val="27"/>
              </w:rPr>
            </w:pPr>
            <w:hyperlink r:id="rId42" w:history="1">
              <w:r w:rsidR="009001C5">
                <w:rPr>
                  <w:rStyle w:val="Hipercze"/>
                  <w:rFonts w:ascii="Helvetica" w:hAnsi="Helvetica"/>
                  <w:sz w:val="27"/>
                  <w:szCs w:val="27"/>
                </w:rPr>
                <w:t>Lack of effect of</w:t>
              </w:r>
              <w:r w:rsidR="009001C5">
                <w:rPr>
                  <w:rStyle w:val="apple-converted-space"/>
                  <w:rFonts w:ascii="Helvetica" w:hAnsi="Helvetica"/>
                  <w:color w:val="0000FF"/>
                  <w:sz w:val="27"/>
                  <w:szCs w:val="27"/>
                  <w:u w:val="single"/>
                </w:rPr>
                <w:t> </w:t>
              </w:r>
              <w:r w:rsidR="009001C5">
                <w:rPr>
                  <w:rStyle w:val="Uwydatnienie"/>
                  <w:rFonts w:ascii="Helvetica" w:hAnsi="Helvetica"/>
                  <w:color w:val="0000FF"/>
                  <w:sz w:val="27"/>
                  <w:szCs w:val="27"/>
                  <w:u w:val="single"/>
                </w:rPr>
                <w:t>Lactobacillus rhamnosus</w:t>
              </w:r>
              <w:r w:rsidR="009001C5">
                <w:rPr>
                  <w:rStyle w:val="apple-converted-space"/>
                  <w:rFonts w:ascii="Helvetica" w:hAnsi="Helvetica"/>
                  <w:color w:val="0000FF"/>
                  <w:sz w:val="27"/>
                  <w:szCs w:val="27"/>
                  <w:u w:val="single"/>
                </w:rPr>
                <w:t> </w:t>
              </w:r>
              <w:r w:rsidR="009001C5">
                <w:rPr>
                  <w:rStyle w:val="Hipercze"/>
                  <w:rFonts w:ascii="Helvetica" w:hAnsi="Helvetica"/>
                  <w:sz w:val="27"/>
                  <w:szCs w:val="27"/>
                </w:rPr>
                <w:t>GG and</w:t>
              </w:r>
              <w:r w:rsidR="009001C5">
                <w:rPr>
                  <w:rStyle w:val="apple-converted-space"/>
                  <w:rFonts w:ascii="Helvetica" w:hAnsi="Helvetica"/>
                  <w:color w:val="0000FF"/>
                  <w:sz w:val="27"/>
                  <w:szCs w:val="27"/>
                  <w:u w:val="single"/>
                </w:rPr>
                <w:t> </w:t>
              </w:r>
              <w:r w:rsidR="009001C5">
                <w:rPr>
                  <w:rStyle w:val="Uwydatnienie"/>
                  <w:rFonts w:ascii="Helvetica" w:hAnsi="Helvetica"/>
                  <w:color w:val="0000FF"/>
                  <w:sz w:val="27"/>
                  <w:szCs w:val="27"/>
                  <w:u w:val="single"/>
                </w:rPr>
                <w:t>Bifidobacterium lactis</w:t>
              </w:r>
              <w:r w:rsidR="009001C5">
                <w:rPr>
                  <w:rStyle w:val="apple-converted-space"/>
                  <w:rFonts w:ascii="Helvetica" w:hAnsi="Helvetica"/>
                  <w:color w:val="0000FF"/>
                  <w:sz w:val="27"/>
                  <w:szCs w:val="27"/>
                  <w:u w:val="single"/>
                </w:rPr>
                <w:t> </w:t>
              </w:r>
              <w:r w:rsidR="009001C5">
                <w:rPr>
                  <w:rStyle w:val="Hipercze"/>
                  <w:rFonts w:ascii="Helvetica" w:hAnsi="Helvetica"/>
                  <w:sz w:val="27"/>
                  <w:szCs w:val="27"/>
                </w:rPr>
                <w:t>Bb12 on beta-cell function in children with newly diagnosed type 1 diabetes: a randomised controlled trial.</w:t>
              </w:r>
            </w:hyperlink>
          </w:p>
          <w:p w14:paraId="429E9D6A" w14:textId="77777777" w:rsidR="009001C5" w:rsidRDefault="009001C5" w:rsidP="009001C5">
            <w:pPr>
              <w:rPr>
                <w:rFonts w:ascii="Helvetica" w:hAnsi="Helvetica"/>
                <w:color w:val="212121"/>
                <w:sz w:val="27"/>
                <w:szCs w:val="27"/>
              </w:rPr>
            </w:pPr>
            <w:r>
              <w:rPr>
                <w:rFonts w:ascii="Helvetica" w:hAnsi="Helvetica"/>
                <w:color w:val="212121"/>
                <w:sz w:val="27"/>
                <w:szCs w:val="27"/>
              </w:rPr>
              <w:t>Groele L, Szajewska H, Szalecki M, Świderska J, Wysocka-Mincewicz M, Ochocińska A, Stelmaszczyk-Emmel A, Demkow U, Szypowska A.</w:t>
            </w:r>
          </w:p>
          <w:p w14:paraId="5A09D00F" w14:textId="77777777" w:rsidR="009001C5" w:rsidRDefault="009001C5" w:rsidP="009001C5">
            <w:pPr>
              <w:rPr>
                <w:rFonts w:ascii="Helvetica" w:hAnsi="Helvetica"/>
                <w:color w:val="4D8055"/>
                <w:sz w:val="27"/>
                <w:szCs w:val="27"/>
              </w:rPr>
            </w:pPr>
            <w:r>
              <w:rPr>
                <w:rFonts w:ascii="Helvetica" w:hAnsi="Helvetica"/>
                <w:color w:val="4D8055"/>
                <w:sz w:val="27"/>
                <w:szCs w:val="27"/>
              </w:rPr>
              <w:t>BMJ Open Diabetes Res Care. 2021 Mar;9(1):e001523. doi: 10.1136/bmjdrc-2020-001523.</w:t>
            </w:r>
          </w:p>
          <w:p w14:paraId="457FC683"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33771763</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publication-type"/>
                <w:rFonts w:ascii="Helvetica" w:hAnsi="Helvetica"/>
                <w:color w:val="4D8055"/>
                <w:sz w:val="27"/>
                <w:szCs w:val="27"/>
              </w:rPr>
              <w:t>Clinical Trial.</w:t>
            </w:r>
          </w:p>
        </w:tc>
      </w:tr>
      <w:tr w:rsidR="009001C5" w14:paraId="39CEC061" w14:textId="77777777" w:rsidTr="009001C5">
        <w:trPr>
          <w:tblCellSpacing w:w="15" w:type="dxa"/>
        </w:trPr>
        <w:tc>
          <w:tcPr>
            <w:tcW w:w="0" w:type="auto"/>
            <w:hideMark/>
          </w:tcPr>
          <w:p w14:paraId="66876B55" w14:textId="77777777" w:rsidR="009001C5" w:rsidRDefault="009001C5" w:rsidP="009001C5">
            <w:pPr>
              <w:rPr>
                <w:rFonts w:ascii="Helvetica" w:hAnsi="Helvetica"/>
                <w:color w:val="000000"/>
                <w:sz w:val="27"/>
                <w:szCs w:val="27"/>
              </w:rPr>
            </w:pPr>
            <w:r>
              <w:rPr>
                <w:rFonts w:ascii="Helvetica" w:hAnsi="Helvetica"/>
                <w:color w:val="000000"/>
                <w:sz w:val="27"/>
                <w:szCs w:val="27"/>
              </w:rPr>
              <w:t>40.</w:t>
            </w:r>
          </w:p>
        </w:tc>
        <w:tc>
          <w:tcPr>
            <w:tcW w:w="0" w:type="auto"/>
            <w:vAlign w:val="center"/>
            <w:hideMark/>
          </w:tcPr>
          <w:p w14:paraId="742D891F" w14:textId="77777777" w:rsidR="009001C5" w:rsidRDefault="00000000" w:rsidP="009001C5">
            <w:pPr>
              <w:rPr>
                <w:rFonts w:ascii="Helvetica" w:hAnsi="Helvetica"/>
                <w:color w:val="000000"/>
                <w:sz w:val="27"/>
                <w:szCs w:val="27"/>
              </w:rPr>
            </w:pPr>
            <w:hyperlink r:id="rId43" w:history="1">
              <w:r w:rsidR="009001C5">
                <w:rPr>
                  <w:rStyle w:val="Hipercze"/>
                  <w:rFonts w:ascii="Helvetica" w:hAnsi="Helvetica"/>
                  <w:sz w:val="27"/>
                  <w:szCs w:val="27"/>
                </w:rPr>
                <w:t>EAACI guideline: Preventing the development of food allergy in infants and young children (2020 update).</w:t>
              </w:r>
            </w:hyperlink>
          </w:p>
          <w:p w14:paraId="11F26406" w14:textId="77777777" w:rsidR="009001C5" w:rsidRDefault="009001C5" w:rsidP="009001C5">
            <w:pPr>
              <w:rPr>
                <w:rFonts w:ascii="Helvetica" w:hAnsi="Helvetica"/>
                <w:color w:val="212121"/>
                <w:sz w:val="27"/>
                <w:szCs w:val="27"/>
              </w:rPr>
            </w:pPr>
            <w:r>
              <w:rPr>
                <w:rFonts w:ascii="Helvetica" w:hAnsi="Helvetica"/>
                <w:color w:val="212121"/>
                <w:sz w:val="27"/>
                <w:szCs w:val="27"/>
              </w:rPr>
              <w:t>Halken S, Muraro A, de Silva D, Khaleva E, Angier E, Arasi S, Arshad H, Bahnson HT, Beyer K, Boyle R, du Toit G, Ebisawa M, Eigenmann P, Grimshaw K, Hoest A, Jones C, Lack G, Nadeau K, O'Mahony L, Szajewska H, Venter C, Verhasselt V, Wong GWK, Roberts G; European Academy of Allergy and Clinical Immunology Food Allergy and Anaphylaxis Guidelines Group.</w:t>
            </w:r>
          </w:p>
          <w:p w14:paraId="1AF3F41A" w14:textId="77777777" w:rsidR="009001C5" w:rsidRDefault="009001C5" w:rsidP="009001C5">
            <w:pPr>
              <w:rPr>
                <w:rFonts w:ascii="Helvetica" w:hAnsi="Helvetica"/>
                <w:color w:val="4D8055"/>
                <w:sz w:val="27"/>
                <w:szCs w:val="27"/>
              </w:rPr>
            </w:pPr>
            <w:r>
              <w:rPr>
                <w:rFonts w:ascii="Helvetica" w:hAnsi="Helvetica"/>
                <w:color w:val="4D8055"/>
                <w:sz w:val="27"/>
                <w:szCs w:val="27"/>
              </w:rPr>
              <w:t>Pediatr Allergy Immunol. 2021 Jul;32(5):843-858. doi: 10.1111/pai.13496. Epub 2021 Mar 29.</w:t>
            </w:r>
          </w:p>
          <w:p w14:paraId="1BE84C95"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33710678</w:t>
            </w:r>
          </w:p>
        </w:tc>
      </w:tr>
      <w:tr w:rsidR="009001C5" w14:paraId="58990D90" w14:textId="77777777" w:rsidTr="009001C5">
        <w:trPr>
          <w:tblCellSpacing w:w="15" w:type="dxa"/>
        </w:trPr>
        <w:tc>
          <w:tcPr>
            <w:tcW w:w="0" w:type="auto"/>
            <w:hideMark/>
          </w:tcPr>
          <w:p w14:paraId="4BB71152"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41.</w:t>
            </w:r>
          </w:p>
        </w:tc>
        <w:tc>
          <w:tcPr>
            <w:tcW w:w="0" w:type="auto"/>
            <w:vAlign w:val="center"/>
            <w:hideMark/>
          </w:tcPr>
          <w:p w14:paraId="49204696" w14:textId="77777777" w:rsidR="009001C5" w:rsidRDefault="00000000" w:rsidP="009001C5">
            <w:pPr>
              <w:rPr>
                <w:rFonts w:ascii="Helvetica" w:hAnsi="Helvetica"/>
                <w:color w:val="000000"/>
                <w:sz w:val="27"/>
                <w:szCs w:val="27"/>
              </w:rPr>
            </w:pPr>
            <w:hyperlink r:id="rId44" w:history="1">
              <w:r w:rsidR="009001C5">
                <w:rPr>
                  <w:rStyle w:val="Hipercze"/>
                  <w:rFonts w:ascii="Helvetica" w:hAnsi="Helvetica"/>
                  <w:sz w:val="27"/>
                  <w:szCs w:val="27"/>
                </w:rPr>
                <w:t>Effect of a low-FODMAP diet for the management of functional abdominal pain disorders in children: a study protocol for a randomized controlled trial.</w:t>
              </w:r>
            </w:hyperlink>
          </w:p>
          <w:p w14:paraId="7640D37D" w14:textId="77777777" w:rsidR="009001C5" w:rsidRDefault="009001C5" w:rsidP="009001C5">
            <w:pPr>
              <w:rPr>
                <w:rFonts w:ascii="Helvetica" w:hAnsi="Helvetica"/>
                <w:color w:val="212121"/>
                <w:sz w:val="27"/>
                <w:szCs w:val="27"/>
              </w:rPr>
            </w:pPr>
            <w:r>
              <w:rPr>
                <w:rFonts w:ascii="Helvetica" w:hAnsi="Helvetica"/>
                <w:color w:val="212121"/>
                <w:sz w:val="27"/>
                <w:szCs w:val="27"/>
              </w:rPr>
              <w:t>Stróżyk A, Horvath A, Muir J, Szajewska H.</w:t>
            </w:r>
          </w:p>
          <w:p w14:paraId="2FFE4AF0" w14:textId="77777777" w:rsidR="009001C5" w:rsidRDefault="009001C5" w:rsidP="009001C5">
            <w:pPr>
              <w:rPr>
                <w:rFonts w:ascii="Helvetica" w:hAnsi="Helvetica"/>
                <w:color w:val="4D8055"/>
                <w:sz w:val="27"/>
                <w:szCs w:val="27"/>
              </w:rPr>
            </w:pPr>
            <w:r>
              <w:rPr>
                <w:rFonts w:ascii="Helvetica" w:hAnsi="Helvetica"/>
                <w:color w:val="4D8055"/>
                <w:sz w:val="27"/>
                <w:szCs w:val="27"/>
              </w:rPr>
              <w:t>Nutr J. 2021 Jan 2;20(1):1. doi: 10.1186/s12937-020-00656-3.</w:t>
            </w:r>
          </w:p>
          <w:p w14:paraId="498D9BA6"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33388067</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02A54269" w14:textId="77777777" w:rsidTr="009001C5">
        <w:trPr>
          <w:tblCellSpacing w:w="15" w:type="dxa"/>
        </w:trPr>
        <w:tc>
          <w:tcPr>
            <w:tcW w:w="0" w:type="auto"/>
            <w:hideMark/>
          </w:tcPr>
          <w:p w14:paraId="02AA3A7D" w14:textId="77777777" w:rsidR="009001C5" w:rsidRDefault="009001C5" w:rsidP="009001C5">
            <w:pPr>
              <w:rPr>
                <w:rFonts w:ascii="Helvetica" w:hAnsi="Helvetica"/>
                <w:color w:val="000000"/>
                <w:sz w:val="27"/>
                <w:szCs w:val="27"/>
              </w:rPr>
            </w:pPr>
            <w:r>
              <w:rPr>
                <w:rFonts w:ascii="Helvetica" w:hAnsi="Helvetica"/>
                <w:color w:val="000000"/>
                <w:sz w:val="27"/>
                <w:szCs w:val="27"/>
              </w:rPr>
              <w:t>42.</w:t>
            </w:r>
          </w:p>
        </w:tc>
        <w:tc>
          <w:tcPr>
            <w:tcW w:w="0" w:type="auto"/>
            <w:vAlign w:val="center"/>
            <w:hideMark/>
          </w:tcPr>
          <w:p w14:paraId="57927379" w14:textId="77777777" w:rsidR="009001C5" w:rsidRDefault="00000000" w:rsidP="009001C5">
            <w:pPr>
              <w:rPr>
                <w:rFonts w:ascii="Helvetica" w:hAnsi="Helvetica"/>
                <w:color w:val="000000"/>
                <w:sz w:val="27"/>
                <w:szCs w:val="27"/>
              </w:rPr>
            </w:pPr>
            <w:hyperlink r:id="rId45" w:history="1">
              <w:r w:rsidR="009001C5">
                <w:rPr>
                  <w:rStyle w:val="Hipercze"/>
                  <w:rFonts w:ascii="Helvetica" w:hAnsi="Helvetica"/>
                  <w:sz w:val="27"/>
                  <w:szCs w:val="27"/>
                </w:rPr>
                <w:t>Selected Human Milk Oligosaccharides Added to Infant Formulas for Term Infants.</w:t>
              </w:r>
            </w:hyperlink>
          </w:p>
          <w:p w14:paraId="2864CD4A" w14:textId="77777777" w:rsidR="009001C5" w:rsidRDefault="009001C5" w:rsidP="009001C5">
            <w:pPr>
              <w:rPr>
                <w:rFonts w:ascii="Helvetica" w:hAnsi="Helvetica"/>
                <w:color w:val="212121"/>
                <w:sz w:val="27"/>
                <w:szCs w:val="27"/>
              </w:rPr>
            </w:pPr>
            <w:r>
              <w:rPr>
                <w:rFonts w:ascii="Helvetica" w:hAnsi="Helvetica"/>
                <w:color w:val="212121"/>
                <w:sz w:val="27"/>
                <w:szCs w:val="27"/>
              </w:rPr>
              <w:t>Szajewska H.</w:t>
            </w:r>
          </w:p>
          <w:p w14:paraId="3E2462AE" w14:textId="77777777" w:rsidR="009001C5" w:rsidRDefault="009001C5" w:rsidP="009001C5">
            <w:pPr>
              <w:rPr>
                <w:rFonts w:ascii="Helvetica" w:hAnsi="Helvetica"/>
                <w:color w:val="4D8055"/>
                <w:sz w:val="27"/>
                <w:szCs w:val="27"/>
              </w:rPr>
            </w:pPr>
            <w:r>
              <w:rPr>
                <w:rFonts w:ascii="Helvetica" w:hAnsi="Helvetica"/>
                <w:color w:val="4D8055"/>
                <w:sz w:val="27"/>
                <w:szCs w:val="27"/>
              </w:rPr>
              <w:t>Nestle Nutr Inst Workshop Ser. 2021;96:149-159. doi: 10.1159/000519388. Epub 2022 May 10.</w:t>
            </w:r>
          </w:p>
          <w:p w14:paraId="14EA7C0A"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35537422</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55249111" w14:textId="77777777" w:rsidTr="009001C5">
        <w:trPr>
          <w:tblCellSpacing w:w="15" w:type="dxa"/>
        </w:trPr>
        <w:tc>
          <w:tcPr>
            <w:tcW w:w="0" w:type="auto"/>
            <w:hideMark/>
          </w:tcPr>
          <w:p w14:paraId="18F16128" w14:textId="77777777" w:rsidR="009001C5" w:rsidRDefault="009001C5" w:rsidP="009001C5">
            <w:pPr>
              <w:rPr>
                <w:rFonts w:ascii="Helvetica" w:hAnsi="Helvetica"/>
                <w:color w:val="000000"/>
                <w:sz w:val="27"/>
                <w:szCs w:val="27"/>
              </w:rPr>
            </w:pPr>
            <w:r>
              <w:rPr>
                <w:rFonts w:ascii="Helvetica" w:hAnsi="Helvetica"/>
                <w:color w:val="000000"/>
                <w:sz w:val="27"/>
                <w:szCs w:val="27"/>
              </w:rPr>
              <w:t>43.</w:t>
            </w:r>
          </w:p>
        </w:tc>
        <w:tc>
          <w:tcPr>
            <w:tcW w:w="0" w:type="auto"/>
            <w:vAlign w:val="center"/>
            <w:hideMark/>
          </w:tcPr>
          <w:p w14:paraId="7F28F90C" w14:textId="77777777" w:rsidR="009001C5" w:rsidRDefault="00000000" w:rsidP="009001C5">
            <w:pPr>
              <w:rPr>
                <w:rFonts w:ascii="Helvetica" w:hAnsi="Helvetica"/>
                <w:color w:val="000000"/>
                <w:sz w:val="27"/>
                <w:szCs w:val="27"/>
              </w:rPr>
            </w:pPr>
            <w:hyperlink r:id="rId46" w:history="1">
              <w:r w:rsidR="009001C5">
                <w:rPr>
                  <w:rStyle w:val="Hipercze"/>
                  <w:rFonts w:ascii="Helvetica" w:hAnsi="Helvetica"/>
                  <w:sz w:val="27"/>
                  <w:szCs w:val="27"/>
                </w:rPr>
                <w:t>Cow's milk allergy guidelines promote over-diagnosis of cow's milk disease.</w:t>
              </w:r>
            </w:hyperlink>
          </w:p>
          <w:p w14:paraId="61E73712" w14:textId="77777777" w:rsidR="009001C5" w:rsidRDefault="009001C5" w:rsidP="009001C5">
            <w:pPr>
              <w:rPr>
                <w:rFonts w:ascii="Helvetica" w:hAnsi="Helvetica"/>
                <w:color w:val="212121"/>
                <w:sz w:val="27"/>
                <w:szCs w:val="27"/>
              </w:rPr>
            </w:pPr>
            <w:r>
              <w:rPr>
                <w:rFonts w:ascii="Helvetica" w:hAnsi="Helvetica"/>
                <w:color w:val="212121"/>
                <w:sz w:val="27"/>
                <w:szCs w:val="27"/>
              </w:rPr>
              <w:t>Pajno GB, Szajewska H.</w:t>
            </w:r>
          </w:p>
          <w:p w14:paraId="7E389529" w14:textId="77777777" w:rsidR="009001C5" w:rsidRDefault="009001C5" w:rsidP="009001C5">
            <w:pPr>
              <w:rPr>
                <w:rFonts w:ascii="Helvetica" w:hAnsi="Helvetica"/>
                <w:color w:val="4D8055"/>
                <w:sz w:val="27"/>
                <w:szCs w:val="27"/>
              </w:rPr>
            </w:pPr>
            <w:r>
              <w:rPr>
                <w:rFonts w:ascii="Helvetica" w:hAnsi="Helvetica"/>
                <w:color w:val="4D8055"/>
                <w:sz w:val="27"/>
                <w:szCs w:val="27"/>
              </w:rPr>
              <w:t>Allergy. 2021 Jun;76(6):1929-1931. doi: 10.1111/all.14729. Epub 2021 Jan 24.</w:t>
            </w:r>
          </w:p>
          <w:p w14:paraId="5BBF4E1D"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33382106</w:t>
            </w:r>
            <w:r>
              <w:rPr>
                <w:rStyle w:val="apple-converted-space"/>
                <w:rFonts w:ascii="Helvetica" w:hAnsi="Helvetica"/>
                <w:color w:val="4D8055"/>
                <w:sz w:val="27"/>
                <w:szCs w:val="27"/>
              </w:rPr>
              <w:t> </w:t>
            </w:r>
            <w:r>
              <w:rPr>
                <w:rStyle w:val="no-abstract"/>
                <w:rFonts w:ascii="Helvetica" w:hAnsi="Helvetica"/>
                <w:color w:val="4D8055"/>
                <w:sz w:val="27"/>
                <w:szCs w:val="27"/>
              </w:rPr>
              <w:t>No abstract available.</w:t>
            </w:r>
          </w:p>
        </w:tc>
      </w:tr>
      <w:tr w:rsidR="009001C5" w14:paraId="4DC5BBBD" w14:textId="77777777" w:rsidTr="009001C5">
        <w:trPr>
          <w:tblCellSpacing w:w="15" w:type="dxa"/>
        </w:trPr>
        <w:tc>
          <w:tcPr>
            <w:tcW w:w="0" w:type="auto"/>
            <w:hideMark/>
          </w:tcPr>
          <w:p w14:paraId="76DE0D8B" w14:textId="77777777" w:rsidR="009001C5" w:rsidRDefault="009001C5" w:rsidP="009001C5">
            <w:pPr>
              <w:rPr>
                <w:rFonts w:ascii="Helvetica" w:hAnsi="Helvetica"/>
                <w:color w:val="000000"/>
                <w:sz w:val="27"/>
                <w:szCs w:val="27"/>
              </w:rPr>
            </w:pPr>
            <w:r>
              <w:rPr>
                <w:rFonts w:ascii="Helvetica" w:hAnsi="Helvetica"/>
                <w:color w:val="000000"/>
                <w:sz w:val="27"/>
                <w:szCs w:val="27"/>
              </w:rPr>
              <w:t>44.</w:t>
            </w:r>
          </w:p>
        </w:tc>
        <w:tc>
          <w:tcPr>
            <w:tcW w:w="0" w:type="auto"/>
            <w:vAlign w:val="center"/>
            <w:hideMark/>
          </w:tcPr>
          <w:p w14:paraId="3FBA7B91" w14:textId="77777777" w:rsidR="009001C5" w:rsidRDefault="00000000" w:rsidP="009001C5">
            <w:pPr>
              <w:rPr>
                <w:rFonts w:ascii="Helvetica" w:hAnsi="Helvetica"/>
                <w:color w:val="000000"/>
                <w:sz w:val="27"/>
                <w:szCs w:val="27"/>
              </w:rPr>
            </w:pPr>
            <w:hyperlink r:id="rId47" w:history="1">
              <w:r w:rsidR="009001C5">
                <w:rPr>
                  <w:rStyle w:val="Hipercze"/>
                  <w:rFonts w:ascii="Helvetica" w:hAnsi="Helvetica"/>
                  <w:sz w:val="27"/>
                  <w:szCs w:val="27"/>
                </w:rPr>
                <w:t>The role of milk feeds and other dietary supplementary interventions in preventing allergic disease in infants: Fact or fiction?</w:t>
              </w:r>
            </w:hyperlink>
          </w:p>
          <w:p w14:paraId="70233D11" w14:textId="77777777" w:rsidR="009001C5" w:rsidRDefault="009001C5" w:rsidP="009001C5">
            <w:pPr>
              <w:rPr>
                <w:rFonts w:ascii="Helvetica" w:hAnsi="Helvetica"/>
                <w:color w:val="212121"/>
                <w:sz w:val="27"/>
                <w:szCs w:val="27"/>
              </w:rPr>
            </w:pPr>
            <w:r>
              <w:rPr>
                <w:rFonts w:ascii="Helvetica" w:hAnsi="Helvetica"/>
                <w:color w:val="212121"/>
                <w:sz w:val="27"/>
                <w:szCs w:val="27"/>
              </w:rPr>
              <w:t>Vandenplas Y, Meyer R, Chouraqui JP, Dupont C, Fiocchi A, Salvatore S, Shamir R, Szajewska H, Thapar N, Venter C, Verhasselt V.</w:t>
            </w:r>
          </w:p>
          <w:p w14:paraId="12EABBC0" w14:textId="77777777" w:rsidR="009001C5" w:rsidRDefault="009001C5" w:rsidP="009001C5">
            <w:pPr>
              <w:rPr>
                <w:rFonts w:ascii="Helvetica" w:hAnsi="Helvetica"/>
                <w:color w:val="4D8055"/>
                <w:sz w:val="27"/>
                <w:szCs w:val="27"/>
              </w:rPr>
            </w:pPr>
            <w:r>
              <w:rPr>
                <w:rFonts w:ascii="Helvetica" w:hAnsi="Helvetica"/>
                <w:color w:val="4D8055"/>
                <w:sz w:val="27"/>
                <w:szCs w:val="27"/>
              </w:rPr>
              <w:t>Clin Nutr. 2021 Feb;40(2):358-371. doi: 10.1016/j.clnu.2020.10.025. Epub 2020 Oct 20.</w:t>
            </w:r>
          </w:p>
          <w:p w14:paraId="523170EB"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33168325</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4141FB3E" w14:textId="77777777" w:rsidTr="009001C5">
        <w:trPr>
          <w:tblCellSpacing w:w="15" w:type="dxa"/>
        </w:trPr>
        <w:tc>
          <w:tcPr>
            <w:tcW w:w="0" w:type="auto"/>
            <w:hideMark/>
          </w:tcPr>
          <w:p w14:paraId="35C02FBB" w14:textId="77777777" w:rsidR="009001C5" w:rsidRDefault="009001C5" w:rsidP="009001C5">
            <w:pPr>
              <w:rPr>
                <w:rFonts w:ascii="Helvetica" w:hAnsi="Helvetica"/>
                <w:color w:val="000000"/>
                <w:sz w:val="27"/>
                <w:szCs w:val="27"/>
              </w:rPr>
            </w:pPr>
            <w:r>
              <w:rPr>
                <w:rFonts w:ascii="Helvetica" w:hAnsi="Helvetica"/>
                <w:color w:val="000000"/>
                <w:sz w:val="27"/>
                <w:szCs w:val="27"/>
              </w:rPr>
              <w:t>45.</w:t>
            </w:r>
          </w:p>
        </w:tc>
        <w:tc>
          <w:tcPr>
            <w:tcW w:w="0" w:type="auto"/>
            <w:vAlign w:val="center"/>
            <w:hideMark/>
          </w:tcPr>
          <w:p w14:paraId="28F3EC41" w14:textId="77777777" w:rsidR="009001C5" w:rsidRDefault="00000000" w:rsidP="009001C5">
            <w:pPr>
              <w:rPr>
                <w:rFonts w:ascii="Helvetica" w:hAnsi="Helvetica"/>
                <w:color w:val="000000"/>
                <w:sz w:val="27"/>
                <w:szCs w:val="27"/>
              </w:rPr>
            </w:pPr>
            <w:hyperlink r:id="rId48" w:history="1">
              <w:r w:rsidR="009001C5">
                <w:rPr>
                  <w:rStyle w:val="Hipercze"/>
                  <w:rFonts w:ascii="Helvetica" w:hAnsi="Helvetica"/>
                  <w:sz w:val="27"/>
                  <w:szCs w:val="27"/>
                </w:rPr>
                <w:t>Letter: Efficacy and safety of hydrolyzed formulas for cow's milk allergy management: A systematic review of randomized controlled trials - Authors' reply.</w:t>
              </w:r>
            </w:hyperlink>
          </w:p>
          <w:p w14:paraId="30BB52DB" w14:textId="77777777" w:rsidR="009001C5" w:rsidRDefault="009001C5" w:rsidP="009001C5">
            <w:pPr>
              <w:rPr>
                <w:rFonts w:ascii="Helvetica" w:hAnsi="Helvetica"/>
                <w:color w:val="212121"/>
                <w:sz w:val="27"/>
                <w:szCs w:val="27"/>
              </w:rPr>
            </w:pPr>
            <w:r>
              <w:rPr>
                <w:rFonts w:ascii="Helvetica" w:hAnsi="Helvetica"/>
                <w:color w:val="212121"/>
                <w:sz w:val="27"/>
                <w:szCs w:val="27"/>
              </w:rPr>
              <w:t>Stróżyk A, Horvath A, Meyer R, Szajewska H.</w:t>
            </w:r>
          </w:p>
          <w:p w14:paraId="1D665BD9" w14:textId="77777777" w:rsidR="009001C5" w:rsidRDefault="009001C5" w:rsidP="009001C5">
            <w:pPr>
              <w:rPr>
                <w:rFonts w:ascii="Helvetica" w:hAnsi="Helvetica"/>
                <w:color w:val="4D8055"/>
                <w:sz w:val="27"/>
                <w:szCs w:val="27"/>
              </w:rPr>
            </w:pPr>
            <w:r>
              <w:rPr>
                <w:rFonts w:ascii="Helvetica" w:hAnsi="Helvetica"/>
                <w:color w:val="4D8055"/>
                <w:sz w:val="27"/>
                <w:szCs w:val="27"/>
              </w:rPr>
              <w:t>Clin Exp Allergy. 2021 Jan;51(1):158. doi: 10.1111/cea.13770. Epub 2020 Nov 5.</w:t>
            </w:r>
          </w:p>
          <w:p w14:paraId="7ADE67D3"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33155330</w:t>
            </w:r>
            <w:r>
              <w:rPr>
                <w:rStyle w:val="apple-converted-space"/>
                <w:rFonts w:ascii="Helvetica" w:hAnsi="Helvetica"/>
                <w:color w:val="4D8055"/>
                <w:sz w:val="27"/>
                <w:szCs w:val="27"/>
              </w:rPr>
              <w:t> </w:t>
            </w:r>
            <w:r>
              <w:rPr>
                <w:rStyle w:val="no-abstract"/>
                <w:rFonts w:ascii="Helvetica" w:hAnsi="Helvetica"/>
                <w:color w:val="4D8055"/>
                <w:sz w:val="27"/>
                <w:szCs w:val="27"/>
              </w:rPr>
              <w:t>No abstract available.</w:t>
            </w:r>
          </w:p>
        </w:tc>
      </w:tr>
      <w:tr w:rsidR="009001C5" w14:paraId="0386FA68" w14:textId="77777777" w:rsidTr="009001C5">
        <w:trPr>
          <w:tblCellSpacing w:w="15" w:type="dxa"/>
        </w:trPr>
        <w:tc>
          <w:tcPr>
            <w:tcW w:w="0" w:type="auto"/>
            <w:hideMark/>
          </w:tcPr>
          <w:p w14:paraId="1B506174" w14:textId="77777777" w:rsidR="009001C5" w:rsidRDefault="009001C5" w:rsidP="009001C5">
            <w:pPr>
              <w:rPr>
                <w:rFonts w:ascii="Helvetica" w:hAnsi="Helvetica"/>
                <w:color w:val="000000"/>
                <w:sz w:val="27"/>
                <w:szCs w:val="27"/>
              </w:rPr>
            </w:pPr>
            <w:r>
              <w:rPr>
                <w:rFonts w:ascii="Helvetica" w:hAnsi="Helvetica"/>
                <w:color w:val="000000"/>
                <w:sz w:val="27"/>
                <w:szCs w:val="27"/>
              </w:rPr>
              <w:t>46.</w:t>
            </w:r>
          </w:p>
        </w:tc>
        <w:tc>
          <w:tcPr>
            <w:tcW w:w="0" w:type="auto"/>
            <w:vAlign w:val="center"/>
            <w:hideMark/>
          </w:tcPr>
          <w:p w14:paraId="75B75024" w14:textId="77777777" w:rsidR="009001C5" w:rsidRDefault="00000000" w:rsidP="009001C5">
            <w:pPr>
              <w:rPr>
                <w:rFonts w:ascii="Helvetica" w:hAnsi="Helvetica"/>
                <w:color w:val="000000"/>
                <w:sz w:val="27"/>
                <w:szCs w:val="27"/>
              </w:rPr>
            </w:pPr>
            <w:hyperlink r:id="rId49" w:history="1">
              <w:r w:rsidR="009001C5">
                <w:rPr>
                  <w:rStyle w:val="Hipercze"/>
                  <w:rFonts w:ascii="Helvetica" w:hAnsi="Helvetica"/>
                  <w:sz w:val="27"/>
                  <w:szCs w:val="27"/>
                </w:rPr>
                <w:t>Paediatric functional abdominal pain disorders.</w:t>
              </w:r>
            </w:hyperlink>
          </w:p>
          <w:p w14:paraId="148A6D57" w14:textId="77777777" w:rsidR="009001C5" w:rsidRDefault="009001C5" w:rsidP="009001C5">
            <w:pPr>
              <w:rPr>
                <w:rFonts w:ascii="Helvetica" w:hAnsi="Helvetica"/>
                <w:color w:val="212121"/>
                <w:sz w:val="27"/>
                <w:szCs w:val="27"/>
              </w:rPr>
            </w:pPr>
            <w:r>
              <w:rPr>
                <w:rFonts w:ascii="Helvetica" w:hAnsi="Helvetica"/>
                <w:color w:val="212121"/>
                <w:sz w:val="27"/>
                <w:szCs w:val="27"/>
              </w:rPr>
              <w:t>Thapar N, Benninga MA, Crowell MD, Di Lorenzo C, Mack I, Nurko S, Saps M, Shulman RJ, Szajewska H, van Tilburg MAL, Enck P.</w:t>
            </w:r>
          </w:p>
          <w:p w14:paraId="1D916A9D" w14:textId="77777777" w:rsidR="009001C5" w:rsidRDefault="009001C5" w:rsidP="009001C5">
            <w:pPr>
              <w:rPr>
                <w:rFonts w:ascii="Helvetica" w:hAnsi="Helvetica"/>
                <w:color w:val="4D8055"/>
                <w:sz w:val="27"/>
                <w:szCs w:val="27"/>
              </w:rPr>
            </w:pPr>
            <w:r>
              <w:rPr>
                <w:rFonts w:ascii="Helvetica" w:hAnsi="Helvetica"/>
                <w:color w:val="4D8055"/>
                <w:sz w:val="27"/>
                <w:szCs w:val="27"/>
              </w:rPr>
              <w:t>Nat Rev Dis Primers. 2020 Nov 5;6(1):89. doi: 10.1038/s41572-020-00222-5.</w:t>
            </w:r>
          </w:p>
          <w:p w14:paraId="6EB3D1DD"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33154368</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01CD778D" w14:textId="77777777" w:rsidTr="009001C5">
        <w:trPr>
          <w:tblCellSpacing w:w="15" w:type="dxa"/>
        </w:trPr>
        <w:tc>
          <w:tcPr>
            <w:tcW w:w="0" w:type="auto"/>
            <w:hideMark/>
          </w:tcPr>
          <w:p w14:paraId="6C4129A4" w14:textId="77777777" w:rsidR="009001C5" w:rsidRDefault="009001C5" w:rsidP="009001C5">
            <w:pPr>
              <w:rPr>
                <w:rFonts w:ascii="Helvetica" w:hAnsi="Helvetica"/>
                <w:color w:val="000000"/>
                <w:sz w:val="27"/>
                <w:szCs w:val="27"/>
              </w:rPr>
            </w:pPr>
            <w:r>
              <w:rPr>
                <w:rFonts w:ascii="Helvetica" w:hAnsi="Helvetica"/>
                <w:color w:val="000000"/>
                <w:sz w:val="27"/>
                <w:szCs w:val="27"/>
              </w:rPr>
              <w:t>47.</w:t>
            </w:r>
          </w:p>
        </w:tc>
        <w:tc>
          <w:tcPr>
            <w:tcW w:w="0" w:type="auto"/>
            <w:vAlign w:val="center"/>
            <w:hideMark/>
          </w:tcPr>
          <w:p w14:paraId="1AE76BD2" w14:textId="77777777" w:rsidR="009001C5" w:rsidRDefault="00000000" w:rsidP="009001C5">
            <w:pPr>
              <w:rPr>
                <w:rFonts w:ascii="Helvetica" w:hAnsi="Helvetica"/>
                <w:color w:val="000000"/>
                <w:sz w:val="27"/>
                <w:szCs w:val="27"/>
              </w:rPr>
            </w:pPr>
            <w:hyperlink r:id="rId50" w:history="1">
              <w:r w:rsidR="009001C5">
                <w:rPr>
                  <w:rStyle w:val="Hipercze"/>
                  <w:rFonts w:ascii="Helvetica" w:hAnsi="Helvetica"/>
                  <w:sz w:val="27"/>
                  <w:szCs w:val="27"/>
                </w:rPr>
                <w:t>Postbiotics against Pathogens Commonly Involved in Pediatric Infectious Diseases.</w:t>
              </w:r>
            </w:hyperlink>
          </w:p>
          <w:p w14:paraId="3B2018DA" w14:textId="77777777" w:rsidR="009001C5" w:rsidRDefault="009001C5" w:rsidP="009001C5">
            <w:pPr>
              <w:rPr>
                <w:rFonts w:ascii="Helvetica" w:hAnsi="Helvetica"/>
                <w:color w:val="212121"/>
                <w:sz w:val="27"/>
                <w:szCs w:val="27"/>
              </w:rPr>
            </w:pPr>
            <w:r>
              <w:rPr>
                <w:rFonts w:ascii="Helvetica" w:hAnsi="Helvetica"/>
                <w:color w:val="212121"/>
                <w:sz w:val="27"/>
                <w:szCs w:val="27"/>
              </w:rPr>
              <w:t>Mantziari A, Salminen S, Szajewska H, Malagón-Rojas JN.</w:t>
            </w:r>
          </w:p>
          <w:p w14:paraId="59663A8F" w14:textId="77777777" w:rsidR="009001C5" w:rsidRDefault="009001C5" w:rsidP="009001C5">
            <w:pPr>
              <w:rPr>
                <w:rFonts w:ascii="Helvetica" w:hAnsi="Helvetica"/>
                <w:color w:val="4D8055"/>
                <w:sz w:val="27"/>
                <w:szCs w:val="27"/>
              </w:rPr>
            </w:pPr>
            <w:r>
              <w:rPr>
                <w:rFonts w:ascii="Helvetica" w:hAnsi="Helvetica"/>
                <w:color w:val="4D8055"/>
                <w:sz w:val="27"/>
                <w:szCs w:val="27"/>
              </w:rPr>
              <w:lastRenderedPageBreak/>
              <w:t>Microorganisms. 2020 Sep 30;8(10):1510. doi: 10.3390/microorganisms8101510.</w:t>
            </w:r>
          </w:p>
          <w:p w14:paraId="41E17836"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33008065</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0A824E29" w14:textId="77777777" w:rsidTr="009001C5">
        <w:trPr>
          <w:tblCellSpacing w:w="15" w:type="dxa"/>
        </w:trPr>
        <w:tc>
          <w:tcPr>
            <w:tcW w:w="0" w:type="auto"/>
            <w:hideMark/>
          </w:tcPr>
          <w:p w14:paraId="42701E16"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48.</w:t>
            </w:r>
          </w:p>
        </w:tc>
        <w:tc>
          <w:tcPr>
            <w:tcW w:w="0" w:type="auto"/>
            <w:vAlign w:val="center"/>
            <w:hideMark/>
          </w:tcPr>
          <w:p w14:paraId="623EFEDF" w14:textId="77777777" w:rsidR="009001C5" w:rsidRDefault="00000000" w:rsidP="009001C5">
            <w:pPr>
              <w:rPr>
                <w:rFonts w:ascii="Helvetica" w:hAnsi="Helvetica"/>
                <w:color w:val="000000"/>
                <w:sz w:val="27"/>
                <w:szCs w:val="27"/>
              </w:rPr>
            </w:pPr>
            <w:hyperlink r:id="rId51" w:history="1">
              <w:r w:rsidR="009001C5">
                <w:rPr>
                  <w:rStyle w:val="Hipercze"/>
                  <w:rFonts w:ascii="Helvetica" w:hAnsi="Helvetica"/>
                  <w:sz w:val="27"/>
                  <w:szCs w:val="27"/>
                </w:rPr>
                <w:t>Post hoc analysis of fecal samples from responders and non-responders to Lactobacillus reuteri DSM 17938 intervention.</w:t>
              </w:r>
            </w:hyperlink>
          </w:p>
          <w:p w14:paraId="25C4896E" w14:textId="77777777" w:rsidR="009001C5" w:rsidRDefault="009001C5" w:rsidP="009001C5">
            <w:pPr>
              <w:rPr>
                <w:rFonts w:ascii="Helvetica" w:hAnsi="Helvetica"/>
                <w:color w:val="212121"/>
                <w:sz w:val="27"/>
                <w:szCs w:val="27"/>
              </w:rPr>
            </w:pPr>
            <w:r>
              <w:rPr>
                <w:rFonts w:ascii="Helvetica" w:hAnsi="Helvetica"/>
                <w:color w:val="212121"/>
                <w:sz w:val="27"/>
                <w:szCs w:val="27"/>
              </w:rPr>
              <w:t>Szymanski H, Mlynarz P, Qasem B, Korzeniowska-Kowal A, Szponar B, Kałwak-Baran M, Szajewska H.</w:t>
            </w:r>
          </w:p>
          <w:p w14:paraId="7FD90152" w14:textId="77777777" w:rsidR="009001C5" w:rsidRDefault="009001C5" w:rsidP="009001C5">
            <w:pPr>
              <w:rPr>
                <w:rFonts w:ascii="Helvetica" w:hAnsi="Helvetica"/>
                <w:color w:val="4D8055"/>
                <w:sz w:val="27"/>
                <w:szCs w:val="27"/>
              </w:rPr>
            </w:pPr>
            <w:r>
              <w:rPr>
                <w:rFonts w:ascii="Helvetica" w:hAnsi="Helvetica"/>
                <w:color w:val="4D8055"/>
                <w:sz w:val="27"/>
                <w:szCs w:val="27"/>
              </w:rPr>
              <w:t>Acta Biochim Pol. 2020 Sep 18;67(3):393-399. doi: 10.18388/abp.2020_5344.</w:t>
            </w:r>
          </w:p>
          <w:p w14:paraId="4314A81E"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32945647</w:t>
            </w:r>
            <w:r>
              <w:rPr>
                <w:rStyle w:val="apple-converted-space"/>
                <w:rFonts w:ascii="Helvetica" w:hAnsi="Helvetica"/>
                <w:color w:val="4D8055"/>
                <w:sz w:val="27"/>
                <w:szCs w:val="27"/>
              </w:rPr>
              <w:t> </w:t>
            </w:r>
            <w:r>
              <w:rPr>
                <w:rStyle w:val="publication-type"/>
                <w:rFonts w:ascii="Helvetica" w:hAnsi="Helvetica"/>
                <w:color w:val="4D8055"/>
                <w:sz w:val="27"/>
                <w:szCs w:val="27"/>
              </w:rPr>
              <w:t>Clinical Trial.</w:t>
            </w:r>
          </w:p>
        </w:tc>
      </w:tr>
      <w:tr w:rsidR="009001C5" w14:paraId="433EE48C" w14:textId="77777777" w:rsidTr="009001C5">
        <w:trPr>
          <w:tblCellSpacing w:w="15" w:type="dxa"/>
        </w:trPr>
        <w:tc>
          <w:tcPr>
            <w:tcW w:w="0" w:type="auto"/>
            <w:hideMark/>
          </w:tcPr>
          <w:p w14:paraId="43FD2468" w14:textId="77777777" w:rsidR="009001C5" w:rsidRDefault="009001C5" w:rsidP="009001C5">
            <w:pPr>
              <w:rPr>
                <w:rFonts w:ascii="Helvetica" w:hAnsi="Helvetica"/>
                <w:color w:val="000000"/>
                <w:sz w:val="27"/>
                <w:szCs w:val="27"/>
              </w:rPr>
            </w:pPr>
            <w:r>
              <w:rPr>
                <w:rFonts w:ascii="Helvetica" w:hAnsi="Helvetica"/>
                <w:color w:val="000000"/>
                <w:sz w:val="27"/>
                <w:szCs w:val="27"/>
              </w:rPr>
              <w:t>49.</w:t>
            </w:r>
          </w:p>
        </w:tc>
        <w:tc>
          <w:tcPr>
            <w:tcW w:w="0" w:type="auto"/>
            <w:vAlign w:val="center"/>
            <w:hideMark/>
          </w:tcPr>
          <w:p w14:paraId="616A7562" w14:textId="77777777" w:rsidR="009001C5" w:rsidRDefault="00000000" w:rsidP="009001C5">
            <w:pPr>
              <w:rPr>
                <w:rFonts w:ascii="Helvetica" w:hAnsi="Helvetica"/>
                <w:color w:val="000000"/>
                <w:sz w:val="27"/>
                <w:szCs w:val="27"/>
              </w:rPr>
            </w:pPr>
            <w:hyperlink r:id="rId52" w:history="1">
              <w:r w:rsidR="009001C5">
                <w:rPr>
                  <w:rStyle w:val="Hipercze"/>
                  <w:rFonts w:ascii="Helvetica" w:hAnsi="Helvetica"/>
                  <w:sz w:val="27"/>
                  <w:szCs w:val="27"/>
                </w:rPr>
                <w:t>Breast-Milk Microbiota Linked to Celiac Disease Development in Children: A Pilot Study From the PreventCD Cohort.</w:t>
              </w:r>
            </w:hyperlink>
          </w:p>
          <w:p w14:paraId="4C261501" w14:textId="77777777" w:rsidR="009001C5" w:rsidRDefault="009001C5" w:rsidP="009001C5">
            <w:pPr>
              <w:rPr>
                <w:rFonts w:ascii="Helvetica" w:hAnsi="Helvetica"/>
                <w:color w:val="212121"/>
                <w:sz w:val="27"/>
                <w:szCs w:val="27"/>
              </w:rPr>
            </w:pPr>
            <w:r>
              <w:rPr>
                <w:rFonts w:ascii="Helvetica" w:hAnsi="Helvetica"/>
                <w:color w:val="212121"/>
                <w:sz w:val="27"/>
                <w:szCs w:val="27"/>
              </w:rPr>
              <w:t>Benítez-Páez A, Olivares M, Szajewska H, Pieścik-Lech M, Polanco I, Castillejo G, Nuñez M, Ribes-Koninckx C, Korponay-Szabó IR, Koletzko S, Meijer CR, Mearin ML, Sanz Y.</w:t>
            </w:r>
          </w:p>
          <w:p w14:paraId="6C00B07C" w14:textId="77777777" w:rsidR="009001C5" w:rsidRDefault="009001C5" w:rsidP="009001C5">
            <w:pPr>
              <w:rPr>
                <w:rFonts w:ascii="Helvetica" w:hAnsi="Helvetica"/>
                <w:color w:val="4D8055"/>
                <w:sz w:val="27"/>
                <w:szCs w:val="27"/>
              </w:rPr>
            </w:pPr>
            <w:r>
              <w:rPr>
                <w:rFonts w:ascii="Helvetica" w:hAnsi="Helvetica"/>
                <w:color w:val="4D8055"/>
                <w:sz w:val="27"/>
                <w:szCs w:val="27"/>
              </w:rPr>
              <w:t>Front Microbiol. 2020 Jun 23;11:1335. doi: 10.3389/fmicb.2020.01335. eCollection 2020.</w:t>
            </w:r>
          </w:p>
          <w:p w14:paraId="717F7F2D"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32655529</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621EE819" w14:textId="77777777" w:rsidTr="009001C5">
        <w:trPr>
          <w:tblCellSpacing w:w="15" w:type="dxa"/>
        </w:trPr>
        <w:tc>
          <w:tcPr>
            <w:tcW w:w="0" w:type="auto"/>
            <w:hideMark/>
          </w:tcPr>
          <w:p w14:paraId="5ED2AACB" w14:textId="77777777" w:rsidR="009001C5" w:rsidRDefault="009001C5" w:rsidP="009001C5">
            <w:pPr>
              <w:rPr>
                <w:rFonts w:ascii="Helvetica" w:hAnsi="Helvetica"/>
                <w:color w:val="000000"/>
                <w:sz w:val="27"/>
                <w:szCs w:val="27"/>
              </w:rPr>
            </w:pPr>
            <w:r>
              <w:rPr>
                <w:rFonts w:ascii="Helvetica" w:hAnsi="Helvetica"/>
                <w:color w:val="000000"/>
                <w:sz w:val="27"/>
                <w:szCs w:val="27"/>
              </w:rPr>
              <w:t>50.</w:t>
            </w:r>
          </w:p>
        </w:tc>
        <w:tc>
          <w:tcPr>
            <w:tcW w:w="0" w:type="auto"/>
            <w:vAlign w:val="center"/>
            <w:hideMark/>
          </w:tcPr>
          <w:p w14:paraId="52EF2914" w14:textId="77777777" w:rsidR="009001C5" w:rsidRDefault="00000000" w:rsidP="009001C5">
            <w:pPr>
              <w:rPr>
                <w:rFonts w:ascii="Helvetica" w:hAnsi="Helvetica"/>
                <w:color w:val="000000"/>
                <w:sz w:val="27"/>
                <w:szCs w:val="27"/>
              </w:rPr>
            </w:pPr>
            <w:hyperlink r:id="rId53" w:history="1">
              <w:r w:rsidR="009001C5">
                <w:rPr>
                  <w:rStyle w:val="Hipercze"/>
                  <w:rFonts w:ascii="Helvetica" w:hAnsi="Helvetica"/>
                  <w:sz w:val="27"/>
                  <w:szCs w:val="27"/>
                </w:rPr>
                <w:t>Infant Formula Supplemented with Biotics: Current Knowledge and Future Perspectives.</w:t>
              </w:r>
            </w:hyperlink>
          </w:p>
          <w:p w14:paraId="3C07BD5B" w14:textId="77777777" w:rsidR="009001C5" w:rsidRDefault="009001C5" w:rsidP="009001C5">
            <w:pPr>
              <w:rPr>
                <w:rFonts w:ascii="Helvetica" w:hAnsi="Helvetica"/>
                <w:color w:val="212121"/>
                <w:sz w:val="27"/>
                <w:szCs w:val="27"/>
              </w:rPr>
            </w:pPr>
            <w:r>
              <w:rPr>
                <w:rFonts w:ascii="Helvetica" w:hAnsi="Helvetica"/>
                <w:color w:val="212121"/>
                <w:sz w:val="27"/>
                <w:szCs w:val="27"/>
              </w:rPr>
              <w:t>Salminen S, Stahl B, Vinderola G, Szajewska H.</w:t>
            </w:r>
          </w:p>
          <w:p w14:paraId="0FF824C7" w14:textId="77777777" w:rsidR="009001C5" w:rsidRDefault="009001C5" w:rsidP="009001C5">
            <w:pPr>
              <w:rPr>
                <w:rFonts w:ascii="Helvetica" w:hAnsi="Helvetica"/>
                <w:color w:val="4D8055"/>
                <w:sz w:val="27"/>
                <w:szCs w:val="27"/>
              </w:rPr>
            </w:pPr>
            <w:r>
              <w:rPr>
                <w:rFonts w:ascii="Helvetica" w:hAnsi="Helvetica"/>
                <w:color w:val="4D8055"/>
                <w:sz w:val="27"/>
                <w:szCs w:val="27"/>
              </w:rPr>
              <w:t>Nutrients. 2020 Jun 30;12(7):1952. doi: 10.3390/nu12071952.</w:t>
            </w:r>
          </w:p>
          <w:p w14:paraId="3DA79C2B"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32629970</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7299331A" w14:textId="77777777" w:rsidTr="009001C5">
        <w:trPr>
          <w:tblCellSpacing w:w="15" w:type="dxa"/>
        </w:trPr>
        <w:tc>
          <w:tcPr>
            <w:tcW w:w="0" w:type="auto"/>
            <w:hideMark/>
          </w:tcPr>
          <w:p w14:paraId="56BAF60D" w14:textId="77777777" w:rsidR="009001C5" w:rsidRDefault="009001C5" w:rsidP="009001C5">
            <w:pPr>
              <w:rPr>
                <w:rFonts w:ascii="Helvetica" w:hAnsi="Helvetica"/>
                <w:color w:val="000000"/>
                <w:sz w:val="27"/>
                <w:szCs w:val="27"/>
              </w:rPr>
            </w:pPr>
            <w:r>
              <w:rPr>
                <w:rFonts w:ascii="Helvetica" w:hAnsi="Helvetica"/>
                <w:color w:val="000000"/>
                <w:sz w:val="27"/>
                <w:szCs w:val="27"/>
              </w:rPr>
              <w:t>51.</w:t>
            </w:r>
          </w:p>
        </w:tc>
        <w:tc>
          <w:tcPr>
            <w:tcW w:w="0" w:type="auto"/>
            <w:vAlign w:val="center"/>
            <w:hideMark/>
          </w:tcPr>
          <w:p w14:paraId="5D7E2AEF" w14:textId="77777777" w:rsidR="009001C5" w:rsidRDefault="00000000" w:rsidP="009001C5">
            <w:pPr>
              <w:rPr>
                <w:rFonts w:ascii="Helvetica" w:hAnsi="Helvetica"/>
                <w:color w:val="000000"/>
                <w:sz w:val="27"/>
                <w:szCs w:val="27"/>
              </w:rPr>
            </w:pPr>
            <w:hyperlink r:id="rId54" w:history="1">
              <w:r w:rsidR="009001C5">
                <w:rPr>
                  <w:rStyle w:val="Hipercze"/>
                  <w:rFonts w:ascii="Helvetica" w:hAnsi="Helvetica"/>
                  <w:sz w:val="27"/>
                  <w:szCs w:val="27"/>
                </w:rPr>
                <w:t>The relationship of prenatal antibiotic exposure and infant antibiotic administration with childhood allergies: a systematic review.</w:t>
              </w:r>
            </w:hyperlink>
          </w:p>
          <w:p w14:paraId="4C420756" w14:textId="77777777" w:rsidR="009001C5" w:rsidRDefault="009001C5" w:rsidP="009001C5">
            <w:pPr>
              <w:rPr>
                <w:rFonts w:ascii="Helvetica" w:hAnsi="Helvetica"/>
                <w:color w:val="212121"/>
                <w:sz w:val="27"/>
                <w:szCs w:val="27"/>
              </w:rPr>
            </w:pPr>
            <w:r>
              <w:rPr>
                <w:rFonts w:ascii="Helvetica" w:hAnsi="Helvetica"/>
                <w:color w:val="212121"/>
                <w:sz w:val="27"/>
                <w:szCs w:val="27"/>
              </w:rPr>
              <w:t>Baron R, Taye M, der Vaart IB, Ujčič-Voortman J, Szajewska H, Seidell JC, Verhoeff A.</w:t>
            </w:r>
          </w:p>
          <w:p w14:paraId="1C205964" w14:textId="77777777" w:rsidR="009001C5" w:rsidRDefault="009001C5" w:rsidP="009001C5">
            <w:pPr>
              <w:rPr>
                <w:rFonts w:ascii="Helvetica" w:hAnsi="Helvetica"/>
                <w:color w:val="4D8055"/>
                <w:sz w:val="27"/>
                <w:szCs w:val="27"/>
              </w:rPr>
            </w:pPr>
            <w:r>
              <w:rPr>
                <w:rFonts w:ascii="Helvetica" w:hAnsi="Helvetica"/>
                <w:color w:val="4D8055"/>
                <w:sz w:val="27"/>
                <w:szCs w:val="27"/>
              </w:rPr>
              <w:t>BMC Pediatr. 2020 Jun 27;20(1):312. doi: 10.1186/s12887-020-02042-8.</w:t>
            </w:r>
          </w:p>
          <w:p w14:paraId="2012216E"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32593308</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7B375480" w14:textId="77777777" w:rsidTr="009001C5">
        <w:trPr>
          <w:tblCellSpacing w:w="15" w:type="dxa"/>
        </w:trPr>
        <w:tc>
          <w:tcPr>
            <w:tcW w:w="0" w:type="auto"/>
            <w:hideMark/>
          </w:tcPr>
          <w:p w14:paraId="7A4A6AD9" w14:textId="77777777" w:rsidR="009001C5" w:rsidRDefault="009001C5" w:rsidP="009001C5">
            <w:pPr>
              <w:rPr>
                <w:rFonts w:ascii="Helvetica" w:hAnsi="Helvetica"/>
                <w:color w:val="000000"/>
                <w:sz w:val="27"/>
                <w:szCs w:val="27"/>
              </w:rPr>
            </w:pPr>
            <w:r>
              <w:rPr>
                <w:rFonts w:ascii="Helvetica" w:hAnsi="Helvetica"/>
                <w:color w:val="000000"/>
                <w:sz w:val="27"/>
                <w:szCs w:val="27"/>
              </w:rPr>
              <w:t>52.</w:t>
            </w:r>
          </w:p>
        </w:tc>
        <w:tc>
          <w:tcPr>
            <w:tcW w:w="0" w:type="auto"/>
            <w:vAlign w:val="center"/>
            <w:hideMark/>
          </w:tcPr>
          <w:p w14:paraId="13F1F129" w14:textId="77777777" w:rsidR="009001C5" w:rsidRDefault="00000000" w:rsidP="009001C5">
            <w:pPr>
              <w:rPr>
                <w:rFonts w:ascii="Helvetica" w:hAnsi="Helvetica"/>
                <w:color w:val="000000"/>
                <w:sz w:val="27"/>
                <w:szCs w:val="27"/>
              </w:rPr>
            </w:pPr>
            <w:hyperlink r:id="rId55" w:history="1">
              <w:r w:rsidR="009001C5">
                <w:rPr>
                  <w:rStyle w:val="Uwydatnienie"/>
                  <w:rFonts w:ascii="Helvetica" w:hAnsi="Helvetica"/>
                  <w:color w:val="0000FF"/>
                  <w:sz w:val="27"/>
                  <w:szCs w:val="27"/>
                  <w:u w:val="single"/>
                </w:rPr>
                <w:t>Lactobacillus rhamnosus</w:t>
              </w:r>
              <w:r w:rsidR="009001C5">
                <w:rPr>
                  <w:rStyle w:val="apple-converted-space"/>
                  <w:rFonts w:ascii="Helvetica" w:hAnsi="Helvetica"/>
                  <w:color w:val="0000FF"/>
                  <w:sz w:val="27"/>
                  <w:szCs w:val="27"/>
                  <w:u w:val="single"/>
                </w:rPr>
                <w:t> </w:t>
              </w:r>
              <w:r w:rsidR="009001C5">
                <w:rPr>
                  <w:rStyle w:val="Hipercze"/>
                  <w:rFonts w:ascii="Helvetica" w:hAnsi="Helvetica"/>
                  <w:sz w:val="27"/>
                  <w:szCs w:val="27"/>
                </w:rPr>
                <w:t>GG Usage in the Prevention of Gastrointestinal and Respiratory Tract Infections in Children with Gastroesophageal Reflux Disease Treated with Proton Pump Inhibitors: A Randomized Double-Blinded Placebo-Controlled Trial.</w:t>
              </w:r>
            </w:hyperlink>
          </w:p>
          <w:p w14:paraId="43BD5BC8" w14:textId="77777777" w:rsidR="009001C5" w:rsidRDefault="009001C5" w:rsidP="009001C5">
            <w:pPr>
              <w:rPr>
                <w:rFonts w:ascii="Helvetica" w:hAnsi="Helvetica"/>
                <w:color w:val="212121"/>
                <w:sz w:val="27"/>
                <w:szCs w:val="27"/>
              </w:rPr>
            </w:pPr>
            <w:r>
              <w:rPr>
                <w:rFonts w:ascii="Helvetica" w:hAnsi="Helvetica"/>
                <w:color w:val="212121"/>
                <w:sz w:val="27"/>
                <w:szCs w:val="27"/>
              </w:rPr>
              <w:t>Dziechciarz P, Krenke K, Szajewska H, Horvath A.</w:t>
            </w:r>
          </w:p>
          <w:p w14:paraId="5276CFBD" w14:textId="77777777" w:rsidR="009001C5" w:rsidRDefault="009001C5" w:rsidP="009001C5">
            <w:pPr>
              <w:rPr>
                <w:rFonts w:ascii="Helvetica" w:hAnsi="Helvetica"/>
                <w:color w:val="4D8055"/>
                <w:sz w:val="27"/>
                <w:szCs w:val="27"/>
              </w:rPr>
            </w:pPr>
            <w:r>
              <w:rPr>
                <w:rFonts w:ascii="Helvetica" w:hAnsi="Helvetica"/>
                <w:color w:val="4D8055"/>
                <w:sz w:val="27"/>
                <w:szCs w:val="27"/>
              </w:rPr>
              <w:t>Pediatr Gastroenterol Hepatol Nutr. 2020 May;23(3):251-258. doi: 10.5223/pghn.2020.23.3.251. Epub 2020 May 8.</w:t>
            </w:r>
          </w:p>
          <w:p w14:paraId="330C5576"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32483546</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34688A3B" w14:textId="77777777" w:rsidTr="009001C5">
        <w:trPr>
          <w:tblCellSpacing w:w="15" w:type="dxa"/>
        </w:trPr>
        <w:tc>
          <w:tcPr>
            <w:tcW w:w="0" w:type="auto"/>
            <w:hideMark/>
          </w:tcPr>
          <w:p w14:paraId="14B19B07" w14:textId="77777777" w:rsidR="009001C5" w:rsidRDefault="009001C5" w:rsidP="009001C5">
            <w:pPr>
              <w:rPr>
                <w:rFonts w:ascii="Helvetica" w:hAnsi="Helvetica"/>
                <w:color w:val="000000"/>
                <w:sz w:val="27"/>
                <w:szCs w:val="27"/>
              </w:rPr>
            </w:pPr>
            <w:r>
              <w:rPr>
                <w:rFonts w:ascii="Helvetica" w:hAnsi="Helvetica"/>
                <w:color w:val="000000"/>
                <w:sz w:val="27"/>
                <w:szCs w:val="27"/>
              </w:rPr>
              <w:t>53.</w:t>
            </w:r>
          </w:p>
        </w:tc>
        <w:tc>
          <w:tcPr>
            <w:tcW w:w="0" w:type="auto"/>
            <w:vAlign w:val="center"/>
            <w:hideMark/>
          </w:tcPr>
          <w:p w14:paraId="7C951E00" w14:textId="77777777" w:rsidR="009001C5" w:rsidRDefault="00000000" w:rsidP="009001C5">
            <w:pPr>
              <w:rPr>
                <w:rFonts w:ascii="Helvetica" w:hAnsi="Helvetica"/>
                <w:color w:val="000000"/>
                <w:sz w:val="27"/>
                <w:szCs w:val="27"/>
              </w:rPr>
            </w:pPr>
            <w:hyperlink r:id="rId56" w:history="1">
              <w:r w:rsidR="009001C5">
                <w:rPr>
                  <w:rStyle w:val="Hipercze"/>
                  <w:rFonts w:ascii="Helvetica" w:hAnsi="Helvetica"/>
                  <w:sz w:val="27"/>
                  <w:szCs w:val="27"/>
                </w:rPr>
                <w:t>Probiotics for the prevention of antibiotic-associated adverse events in children-A scoping review to inform development of a core outcome set.</w:t>
              </w:r>
            </w:hyperlink>
          </w:p>
          <w:p w14:paraId="7FACEA9F" w14:textId="77777777" w:rsidR="009001C5" w:rsidRDefault="009001C5" w:rsidP="009001C5">
            <w:pPr>
              <w:rPr>
                <w:rFonts w:ascii="Helvetica" w:hAnsi="Helvetica"/>
                <w:color w:val="212121"/>
                <w:sz w:val="27"/>
                <w:szCs w:val="27"/>
              </w:rPr>
            </w:pPr>
            <w:r>
              <w:rPr>
                <w:rFonts w:ascii="Helvetica" w:hAnsi="Helvetica"/>
                <w:color w:val="212121"/>
                <w:sz w:val="27"/>
                <w:szCs w:val="27"/>
              </w:rPr>
              <w:t>Łukasik J, Guo Q, Boulos L, Szajewska H, Johnston BC.</w:t>
            </w:r>
          </w:p>
          <w:p w14:paraId="27B1C315" w14:textId="77777777" w:rsidR="009001C5" w:rsidRDefault="009001C5" w:rsidP="009001C5">
            <w:pPr>
              <w:rPr>
                <w:rFonts w:ascii="Helvetica" w:hAnsi="Helvetica"/>
                <w:color w:val="4D8055"/>
                <w:sz w:val="27"/>
                <w:szCs w:val="27"/>
              </w:rPr>
            </w:pPr>
            <w:r>
              <w:rPr>
                <w:rFonts w:ascii="Helvetica" w:hAnsi="Helvetica"/>
                <w:color w:val="4D8055"/>
                <w:sz w:val="27"/>
                <w:szCs w:val="27"/>
              </w:rPr>
              <w:lastRenderedPageBreak/>
              <w:t>PLoS One. 2020 May 29;15(5):e0228824. doi: 10.1371/journal.pone.0228824. eCollection 2020.</w:t>
            </w:r>
          </w:p>
          <w:p w14:paraId="6995D711"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32469907</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7B2D9E86" w14:textId="77777777" w:rsidTr="009001C5">
        <w:trPr>
          <w:tblCellSpacing w:w="15" w:type="dxa"/>
        </w:trPr>
        <w:tc>
          <w:tcPr>
            <w:tcW w:w="0" w:type="auto"/>
            <w:hideMark/>
          </w:tcPr>
          <w:p w14:paraId="298BD838"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54.</w:t>
            </w:r>
          </w:p>
        </w:tc>
        <w:tc>
          <w:tcPr>
            <w:tcW w:w="0" w:type="auto"/>
            <w:vAlign w:val="center"/>
            <w:hideMark/>
          </w:tcPr>
          <w:p w14:paraId="74F2AD90" w14:textId="77777777" w:rsidR="009001C5" w:rsidRDefault="00000000" w:rsidP="009001C5">
            <w:pPr>
              <w:rPr>
                <w:rFonts w:ascii="Helvetica" w:hAnsi="Helvetica"/>
                <w:color w:val="000000"/>
                <w:sz w:val="27"/>
                <w:szCs w:val="27"/>
              </w:rPr>
            </w:pPr>
            <w:hyperlink r:id="rId57" w:history="1">
              <w:r w:rsidR="009001C5">
                <w:rPr>
                  <w:rStyle w:val="Hipercze"/>
                  <w:rFonts w:ascii="Helvetica" w:hAnsi="Helvetica"/>
                  <w:sz w:val="27"/>
                  <w:szCs w:val="27"/>
                </w:rPr>
                <w:t>Efficacy and safety of hydrolyzed formulas for cow's milk allergy management: A systematic review of randomized controlled trials.</w:t>
              </w:r>
            </w:hyperlink>
          </w:p>
          <w:p w14:paraId="1CF9699F" w14:textId="77777777" w:rsidR="009001C5" w:rsidRDefault="009001C5" w:rsidP="009001C5">
            <w:pPr>
              <w:rPr>
                <w:rFonts w:ascii="Helvetica" w:hAnsi="Helvetica"/>
                <w:color w:val="212121"/>
                <w:sz w:val="27"/>
                <w:szCs w:val="27"/>
              </w:rPr>
            </w:pPr>
            <w:r>
              <w:rPr>
                <w:rFonts w:ascii="Helvetica" w:hAnsi="Helvetica"/>
                <w:color w:val="212121"/>
                <w:sz w:val="27"/>
                <w:szCs w:val="27"/>
              </w:rPr>
              <w:t>Stróżyk A, Horvath A, Meyer R, Szajewska H.</w:t>
            </w:r>
          </w:p>
          <w:p w14:paraId="2755B96D" w14:textId="77777777" w:rsidR="009001C5" w:rsidRDefault="009001C5" w:rsidP="009001C5">
            <w:pPr>
              <w:rPr>
                <w:rFonts w:ascii="Helvetica" w:hAnsi="Helvetica"/>
                <w:color w:val="4D8055"/>
                <w:sz w:val="27"/>
                <w:szCs w:val="27"/>
              </w:rPr>
            </w:pPr>
            <w:r>
              <w:rPr>
                <w:rFonts w:ascii="Helvetica" w:hAnsi="Helvetica"/>
                <w:color w:val="4D8055"/>
                <w:sz w:val="27"/>
                <w:szCs w:val="27"/>
              </w:rPr>
              <w:t>Clin Exp Allergy. 2020 Jul;50(7):766-779. doi: 10.1111/cea.13669. Epub 2020 Jun 11.</w:t>
            </w:r>
          </w:p>
          <w:p w14:paraId="1EB75B13"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32446273</w:t>
            </w:r>
          </w:p>
        </w:tc>
      </w:tr>
      <w:tr w:rsidR="009001C5" w14:paraId="78528B34" w14:textId="77777777" w:rsidTr="009001C5">
        <w:trPr>
          <w:tblCellSpacing w:w="15" w:type="dxa"/>
        </w:trPr>
        <w:tc>
          <w:tcPr>
            <w:tcW w:w="0" w:type="auto"/>
            <w:hideMark/>
          </w:tcPr>
          <w:p w14:paraId="2027647B" w14:textId="77777777" w:rsidR="009001C5" w:rsidRDefault="009001C5" w:rsidP="009001C5">
            <w:pPr>
              <w:rPr>
                <w:rFonts w:ascii="Helvetica" w:hAnsi="Helvetica"/>
                <w:color w:val="000000"/>
                <w:sz w:val="27"/>
                <w:szCs w:val="27"/>
              </w:rPr>
            </w:pPr>
            <w:r>
              <w:rPr>
                <w:rFonts w:ascii="Helvetica" w:hAnsi="Helvetica"/>
                <w:color w:val="000000"/>
                <w:sz w:val="27"/>
                <w:szCs w:val="27"/>
              </w:rPr>
              <w:t>55.</w:t>
            </w:r>
          </w:p>
        </w:tc>
        <w:tc>
          <w:tcPr>
            <w:tcW w:w="0" w:type="auto"/>
            <w:vAlign w:val="center"/>
            <w:hideMark/>
          </w:tcPr>
          <w:p w14:paraId="22468872" w14:textId="77777777" w:rsidR="009001C5" w:rsidRDefault="00000000" w:rsidP="009001C5">
            <w:pPr>
              <w:rPr>
                <w:rFonts w:ascii="Helvetica" w:hAnsi="Helvetica"/>
                <w:color w:val="000000"/>
                <w:sz w:val="27"/>
                <w:szCs w:val="27"/>
              </w:rPr>
            </w:pPr>
            <w:hyperlink r:id="rId58" w:history="1">
              <w:r w:rsidR="009001C5">
                <w:rPr>
                  <w:rStyle w:val="Hipercze"/>
                  <w:rFonts w:ascii="Helvetica" w:hAnsi="Helvetica"/>
                  <w:sz w:val="27"/>
                  <w:szCs w:val="27"/>
                </w:rPr>
                <w:t>Preventing food allergy in infancy and childhood: Systematic review of randomised controlled trials.</w:t>
              </w:r>
            </w:hyperlink>
          </w:p>
          <w:p w14:paraId="06ED3504" w14:textId="77777777" w:rsidR="009001C5" w:rsidRDefault="009001C5" w:rsidP="009001C5">
            <w:pPr>
              <w:rPr>
                <w:rFonts w:ascii="Helvetica" w:hAnsi="Helvetica"/>
                <w:color w:val="212121"/>
                <w:sz w:val="27"/>
                <w:szCs w:val="27"/>
              </w:rPr>
            </w:pPr>
            <w:r>
              <w:rPr>
                <w:rFonts w:ascii="Helvetica" w:hAnsi="Helvetica"/>
                <w:color w:val="212121"/>
                <w:sz w:val="27"/>
                <w:szCs w:val="27"/>
              </w:rPr>
              <w:t>de Silva D, Halken S, Singh C, Muraro A, Angier E, Arasi S, Arshad H, Beyer K, Boyle R, du Toit G, Eigenmann P, Grimshaw K, Hoest A, Jones C, Khaleva E, Lack G, Szajewska H, Venter C, Verhasselt V, Roberts G; European Academy of Allergy, Clinical Immunology Food Allergy, Anaphylaxis Guidelines Group.</w:t>
            </w:r>
          </w:p>
          <w:p w14:paraId="55178563" w14:textId="77777777" w:rsidR="009001C5" w:rsidRDefault="009001C5" w:rsidP="009001C5">
            <w:pPr>
              <w:rPr>
                <w:rFonts w:ascii="Helvetica" w:hAnsi="Helvetica"/>
                <w:color w:val="4D8055"/>
                <w:sz w:val="27"/>
                <w:szCs w:val="27"/>
              </w:rPr>
            </w:pPr>
            <w:r>
              <w:rPr>
                <w:rFonts w:ascii="Helvetica" w:hAnsi="Helvetica"/>
                <w:color w:val="4D8055"/>
                <w:sz w:val="27"/>
                <w:szCs w:val="27"/>
              </w:rPr>
              <w:t>Pediatr Allergy Immunol. 2020 Oct;31(7):813-826. doi: 10.1111/pai.13273. Epub 2020 Jun 18.</w:t>
            </w:r>
          </w:p>
          <w:p w14:paraId="026503E1"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32396244</w:t>
            </w:r>
          </w:p>
        </w:tc>
      </w:tr>
      <w:tr w:rsidR="009001C5" w14:paraId="1B7E9FCE" w14:textId="77777777" w:rsidTr="009001C5">
        <w:trPr>
          <w:tblCellSpacing w:w="15" w:type="dxa"/>
        </w:trPr>
        <w:tc>
          <w:tcPr>
            <w:tcW w:w="0" w:type="auto"/>
            <w:hideMark/>
          </w:tcPr>
          <w:p w14:paraId="11B33A24" w14:textId="77777777" w:rsidR="009001C5" w:rsidRDefault="009001C5" w:rsidP="009001C5">
            <w:pPr>
              <w:rPr>
                <w:rFonts w:ascii="Helvetica" w:hAnsi="Helvetica"/>
                <w:color w:val="000000"/>
                <w:sz w:val="27"/>
                <w:szCs w:val="27"/>
              </w:rPr>
            </w:pPr>
            <w:r>
              <w:rPr>
                <w:rFonts w:ascii="Helvetica" w:hAnsi="Helvetica"/>
                <w:color w:val="000000"/>
                <w:sz w:val="27"/>
                <w:szCs w:val="27"/>
              </w:rPr>
              <w:t>56.</w:t>
            </w:r>
          </w:p>
        </w:tc>
        <w:tc>
          <w:tcPr>
            <w:tcW w:w="0" w:type="auto"/>
            <w:vAlign w:val="center"/>
            <w:hideMark/>
          </w:tcPr>
          <w:p w14:paraId="23CA1F04" w14:textId="77777777" w:rsidR="009001C5" w:rsidRDefault="00000000" w:rsidP="009001C5">
            <w:pPr>
              <w:rPr>
                <w:rFonts w:ascii="Helvetica" w:hAnsi="Helvetica"/>
                <w:color w:val="000000"/>
                <w:sz w:val="27"/>
                <w:szCs w:val="27"/>
              </w:rPr>
            </w:pPr>
            <w:hyperlink r:id="rId59" w:history="1">
              <w:r w:rsidR="009001C5">
                <w:rPr>
                  <w:rStyle w:val="Hipercze"/>
                  <w:rFonts w:ascii="Helvetica" w:hAnsi="Helvetica"/>
                  <w:sz w:val="27"/>
                  <w:szCs w:val="27"/>
                </w:rPr>
                <w:t>Growth rate of coeliac children is compromised before the onset of the disease.</w:t>
              </w:r>
            </w:hyperlink>
          </w:p>
          <w:p w14:paraId="1C14AF2D" w14:textId="77777777" w:rsidR="009001C5" w:rsidRDefault="009001C5" w:rsidP="009001C5">
            <w:pPr>
              <w:rPr>
                <w:rFonts w:ascii="Helvetica" w:hAnsi="Helvetica"/>
                <w:color w:val="212121"/>
                <w:sz w:val="27"/>
                <w:szCs w:val="27"/>
              </w:rPr>
            </w:pPr>
            <w:r>
              <w:rPr>
                <w:rFonts w:ascii="Helvetica" w:hAnsi="Helvetica"/>
                <w:color w:val="212121"/>
                <w:sz w:val="27"/>
                <w:szCs w:val="27"/>
              </w:rPr>
              <w:t>Auricchio R, Stellato P, Bruzzese D, Cielo D, Chiurazzi A, Galatola M, Castilljeo G, Crespo Escobar P, Gyimesi J, Hartman C, Kolacek S, Koletzko S, Korponay-Szabo I, Mearin ML, Meijer C, Pieścik-Lech M, Polanco I, Ribes-Koninckx C, Shamir R, Szajewska H, Troncone R, Greco L.</w:t>
            </w:r>
          </w:p>
          <w:p w14:paraId="60911934" w14:textId="77777777" w:rsidR="009001C5" w:rsidRDefault="009001C5" w:rsidP="009001C5">
            <w:pPr>
              <w:rPr>
                <w:rFonts w:ascii="Helvetica" w:hAnsi="Helvetica"/>
                <w:color w:val="4D8055"/>
                <w:sz w:val="27"/>
                <w:szCs w:val="27"/>
              </w:rPr>
            </w:pPr>
            <w:r>
              <w:rPr>
                <w:rFonts w:ascii="Helvetica" w:hAnsi="Helvetica"/>
                <w:color w:val="4D8055"/>
                <w:sz w:val="27"/>
                <w:szCs w:val="27"/>
              </w:rPr>
              <w:t>Arch Dis Child. 2020 Oct;105(10):964-968. doi: 10.1136/archdischild-2019-317976. Epub 2020 Apr 30.</w:t>
            </w:r>
          </w:p>
          <w:p w14:paraId="3980C126"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32354718</w:t>
            </w:r>
          </w:p>
        </w:tc>
      </w:tr>
      <w:tr w:rsidR="009001C5" w14:paraId="225FFE23" w14:textId="77777777" w:rsidTr="009001C5">
        <w:trPr>
          <w:tblCellSpacing w:w="15" w:type="dxa"/>
        </w:trPr>
        <w:tc>
          <w:tcPr>
            <w:tcW w:w="0" w:type="auto"/>
            <w:hideMark/>
          </w:tcPr>
          <w:p w14:paraId="63C562DF" w14:textId="77777777" w:rsidR="009001C5" w:rsidRDefault="009001C5" w:rsidP="009001C5">
            <w:pPr>
              <w:rPr>
                <w:rFonts w:ascii="Helvetica" w:hAnsi="Helvetica"/>
                <w:color w:val="000000"/>
                <w:sz w:val="27"/>
                <w:szCs w:val="27"/>
              </w:rPr>
            </w:pPr>
            <w:r>
              <w:rPr>
                <w:rFonts w:ascii="Helvetica" w:hAnsi="Helvetica"/>
                <w:color w:val="000000"/>
                <w:sz w:val="27"/>
                <w:szCs w:val="27"/>
              </w:rPr>
              <w:t>57.</w:t>
            </w:r>
          </w:p>
        </w:tc>
        <w:tc>
          <w:tcPr>
            <w:tcW w:w="0" w:type="auto"/>
            <w:vAlign w:val="center"/>
            <w:hideMark/>
          </w:tcPr>
          <w:p w14:paraId="266EF854" w14:textId="77777777" w:rsidR="009001C5" w:rsidRDefault="00000000" w:rsidP="009001C5">
            <w:pPr>
              <w:rPr>
                <w:rFonts w:ascii="Helvetica" w:hAnsi="Helvetica"/>
                <w:color w:val="000000"/>
                <w:sz w:val="27"/>
                <w:szCs w:val="27"/>
              </w:rPr>
            </w:pPr>
            <w:hyperlink r:id="rId60" w:history="1">
              <w:r w:rsidR="009001C5">
                <w:rPr>
                  <w:rStyle w:val="Hipercze"/>
                  <w:rFonts w:ascii="Helvetica" w:hAnsi="Helvetica"/>
                  <w:sz w:val="27"/>
                  <w:szCs w:val="27"/>
                </w:rPr>
                <w:t>Use of Probiotics for the Management of Acute Gastroenteritis in Children: An Update.</w:t>
              </w:r>
            </w:hyperlink>
          </w:p>
          <w:p w14:paraId="0A3976E6" w14:textId="77777777" w:rsidR="009001C5" w:rsidRDefault="009001C5" w:rsidP="009001C5">
            <w:pPr>
              <w:rPr>
                <w:rFonts w:ascii="Helvetica" w:hAnsi="Helvetica"/>
                <w:color w:val="212121"/>
                <w:sz w:val="27"/>
                <w:szCs w:val="27"/>
              </w:rPr>
            </w:pPr>
            <w:r>
              <w:rPr>
                <w:rFonts w:ascii="Helvetica" w:hAnsi="Helvetica"/>
                <w:color w:val="212121"/>
                <w:sz w:val="27"/>
                <w:szCs w:val="27"/>
              </w:rPr>
              <w:t>Szajewska H, Guarino A, Hojsak I, Indrio F, Kolacek S, Orel R, Salvatore S, Shamir R, van Goudoever JB, Vandenplas Y, Weizman Z, Zalewski BM; Working Group on Probiotics and Prebiotics of the European Society for Paediatric Gastroenterology, Hepatology and Nutrition.</w:t>
            </w:r>
          </w:p>
          <w:p w14:paraId="59931ADD" w14:textId="77777777" w:rsidR="009001C5" w:rsidRDefault="009001C5" w:rsidP="009001C5">
            <w:pPr>
              <w:rPr>
                <w:rFonts w:ascii="Helvetica" w:hAnsi="Helvetica"/>
                <w:color w:val="4D8055"/>
                <w:sz w:val="27"/>
                <w:szCs w:val="27"/>
              </w:rPr>
            </w:pPr>
            <w:r>
              <w:rPr>
                <w:rFonts w:ascii="Helvetica" w:hAnsi="Helvetica"/>
                <w:color w:val="4D8055"/>
                <w:sz w:val="27"/>
                <w:szCs w:val="27"/>
              </w:rPr>
              <w:t>J Pediatr Gastroenterol Nutr. 2020 Aug;71(2):261-269. doi: 10.1097/MPG.0000000000002751.</w:t>
            </w:r>
          </w:p>
          <w:p w14:paraId="7B7A6ACC"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32349041</w:t>
            </w:r>
          </w:p>
        </w:tc>
      </w:tr>
      <w:tr w:rsidR="009001C5" w14:paraId="4BF48323" w14:textId="77777777" w:rsidTr="009001C5">
        <w:trPr>
          <w:tblCellSpacing w:w="15" w:type="dxa"/>
        </w:trPr>
        <w:tc>
          <w:tcPr>
            <w:tcW w:w="0" w:type="auto"/>
            <w:hideMark/>
          </w:tcPr>
          <w:p w14:paraId="57A53917" w14:textId="77777777" w:rsidR="009001C5" w:rsidRDefault="009001C5" w:rsidP="009001C5">
            <w:pPr>
              <w:rPr>
                <w:rFonts w:ascii="Helvetica" w:hAnsi="Helvetica"/>
                <w:color w:val="000000"/>
                <w:sz w:val="27"/>
                <w:szCs w:val="27"/>
              </w:rPr>
            </w:pPr>
            <w:r>
              <w:rPr>
                <w:rFonts w:ascii="Helvetica" w:hAnsi="Helvetica"/>
                <w:color w:val="000000"/>
                <w:sz w:val="27"/>
                <w:szCs w:val="27"/>
              </w:rPr>
              <w:t>58.</w:t>
            </w:r>
          </w:p>
        </w:tc>
        <w:tc>
          <w:tcPr>
            <w:tcW w:w="0" w:type="auto"/>
            <w:vAlign w:val="center"/>
            <w:hideMark/>
          </w:tcPr>
          <w:p w14:paraId="788BFFEB" w14:textId="77777777" w:rsidR="009001C5" w:rsidRDefault="00000000" w:rsidP="009001C5">
            <w:pPr>
              <w:rPr>
                <w:rFonts w:ascii="Helvetica" w:hAnsi="Helvetica"/>
                <w:color w:val="000000"/>
                <w:sz w:val="27"/>
                <w:szCs w:val="27"/>
              </w:rPr>
            </w:pPr>
            <w:hyperlink r:id="rId61" w:history="1">
              <w:r w:rsidR="009001C5">
                <w:rPr>
                  <w:rStyle w:val="Hipercze"/>
                  <w:rFonts w:ascii="Helvetica" w:hAnsi="Helvetica"/>
                  <w:sz w:val="27"/>
                  <w:szCs w:val="27"/>
                </w:rPr>
                <w:t xml:space="preserve">Probiotics and Preterm Infants: A Position Paper by the European Society for Paediatric Gastroenterology Hepatology and Nutrition Committee on Nutrition and the European Society for Paediatric </w:t>
              </w:r>
              <w:r w:rsidR="009001C5">
                <w:rPr>
                  <w:rStyle w:val="Hipercze"/>
                  <w:rFonts w:ascii="Helvetica" w:hAnsi="Helvetica"/>
                  <w:sz w:val="27"/>
                  <w:szCs w:val="27"/>
                </w:rPr>
                <w:lastRenderedPageBreak/>
                <w:t>Gastroenterology Hepatology and Nutrition Working Group for Probiotics and Prebiotics.</w:t>
              </w:r>
            </w:hyperlink>
          </w:p>
          <w:p w14:paraId="2DE5CF09" w14:textId="77777777" w:rsidR="009001C5" w:rsidRDefault="009001C5" w:rsidP="009001C5">
            <w:pPr>
              <w:rPr>
                <w:rFonts w:ascii="Helvetica" w:hAnsi="Helvetica"/>
                <w:color w:val="212121"/>
                <w:sz w:val="27"/>
                <w:szCs w:val="27"/>
              </w:rPr>
            </w:pPr>
            <w:r>
              <w:rPr>
                <w:rFonts w:ascii="Helvetica" w:hAnsi="Helvetica"/>
                <w:color w:val="212121"/>
                <w:sz w:val="27"/>
                <w:szCs w:val="27"/>
              </w:rPr>
              <w:t>van den Akker CHP, van Goudoever JB, Shamir R, Domellöf M, Embleton ND, Hojsak I, Lapillonne A, Mihatsch WA, Berni Canani R, Bronsky J, Campoy C, Fewtrell MS, Fidler Mis N, Guarino A, Hulst JM, Indrio F, Kolaček S, Orel R, Vandenplas Y, Weizman Z, Szajewska H.</w:t>
            </w:r>
          </w:p>
          <w:p w14:paraId="64445F10" w14:textId="77777777" w:rsidR="009001C5" w:rsidRDefault="009001C5" w:rsidP="009001C5">
            <w:pPr>
              <w:rPr>
                <w:rFonts w:ascii="Helvetica" w:hAnsi="Helvetica"/>
                <w:color w:val="4D8055"/>
                <w:sz w:val="27"/>
                <w:szCs w:val="27"/>
              </w:rPr>
            </w:pPr>
            <w:r>
              <w:rPr>
                <w:rFonts w:ascii="Helvetica" w:hAnsi="Helvetica"/>
                <w:color w:val="4D8055"/>
                <w:sz w:val="27"/>
                <w:szCs w:val="27"/>
              </w:rPr>
              <w:t>J Pediatr Gastroenterol Nutr. 2020 May;70(5):664-680. doi: 10.1097/MPG.0000000000002655.</w:t>
            </w:r>
          </w:p>
          <w:p w14:paraId="2DFFDE00"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32332478</w:t>
            </w:r>
          </w:p>
        </w:tc>
      </w:tr>
      <w:tr w:rsidR="009001C5" w14:paraId="28228B3E" w14:textId="77777777" w:rsidTr="009001C5">
        <w:trPr>
          <w:tblCellSpacing w:w="15" w:type="dxa"/>
        </w:trPr>
        <w:tc>
          <w:tcPr>
            <w:tcW w:w="0" w:type="auto"/>
            <w:hideMark/>
          </w:tcPr>
          <w:p w14:paraId="7E57A715"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59.</w:t>
            </w:r>
          </w:p>
        </w:tc>
        <w:tc>
          <w:tcPr>
            <w:tcW w:w="0" w:type="auto"/>
            <w:vAlign w:val="center"/>
            <w:hideMark/>
          </w:tcPr>
          <w:p w14:paraId="03B1DAE0" w14:textId="77777777" w:rsidR="009001C5" w:rsidRDefault="00000000" w:rsidP="009001C5">
            <w:pPr>
              <w:rPr>
                <w:rFonts w:ascii="Helvetica" w:hAnsi="Helvetica"/>
                <w:color w:val="000000"/>
                <w:sz w:val="27"/>
                <w:szCs w:val="27"/>
              </w:rPr>
            </w:pPr>
            <w:hyperlink r:id="rId62" w:history="1">
              <w:r w:rsidR="009001C5">
                <w:rPr>
                  <w:rStyle w:val="Hipercze"/>
                  <w:rFonts w:ascii="Helvetica" w:hAnsi="Helvetica"/>
                  <w:sz w:val="27"/>
                  <w:szCs w:val="27"/>
                </w:rPr>
                <w:t>Cow's Milk-Related Symptom Score in Presumed Healthy Polish Infants Aged 0-6 Months.</w:t>
              </w:r>
            </w:hyperlink>
          </w:p>
          <w:p w14:paraId="59267BCB" w14:textId="77777777" w:rsidR="009001C5" w:rsidRDefault="009001C5" w:rsidP="009001C5">
            <w:pPr>
              <w:rPr>
                <w:rFonts w:ascii="Helvetica" w:hAnsi="Helvetica"/>
                <w:color w:val="212121"/>
                <w:sz w:val="27"/>
                <w:szCs w:val="27"/>
              </w:rPr>
            </w:pPr>
            <w:r>
              <w:rPr>
                <w:rFonts w:ascii="Helvetica" w:hAnsi="Helvetica"/>
                <w:color w:val="212121"/>
                <w:sz w:val="27"/>
                <w:szCs w:val="27"/>
              </w:rPr>
              <w:t>Bigorajska K, Filipiak Z, Winiarska P, Adamiec A, Trent B, Vandenplas Y, Ruszczyński M, Szajewska H.</w:t>
            </w:r>
          </w:p>
          <w:p w14:paraId="34681255" w14:textId="77777777" w:rsidR="009001C5" w:rsidRDefault="009001C5" w:rsidP="009001C5">
            <w:pPr>
              <w:rPr>
                <w:rFonts w:ascii="Helvetica" w:hAnsi="Helvetica"/>
                <w:color w:val="4D8055"/>
                <w:sz w:val="27"/>
                <w:szCs w:val="27"/>
              </w:rPr>
            </w:pPr>
            <w:r>
              <w:rPr>
                <w:rFonts w:ascii="Helvetica" w:hAnsi="Helvetica"/>
                <w:color w:val="4D8055"/>
                <w:sz w:val="27"/>
                <w:szCs w:val="27"/>
              </w:rPr>
              <w:t>Pediatr Gastroenterol Hepatol Nutr. 2020 Mar;23(2):154-162. doi: 10.5223/pghn.2020.23.2.154. Epub 2020 Mar 4.</w:t>
            </w:r>
          </w:p>
          <w:p w14:paraId="17941CD3"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32206628</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0246EE65" w14:textId="77777777" w:rsidTr="009001C5">
        <w:trPr>
          <w:tblCellSpacing w:w="15" w:type="dxa"/>
        </w:trPr>
        <w:tc>
          <w:tcPr>
            <w:tcW w:w="0" w:type="auto"/>
            <w:hideMark/>
          </w:tcPr>
          <w:p w14:paraId="50449307" w14:textId="77777777" w:rsidR="009001C5" w:rsidRDefault="009001C5" w:rsidP="009001C5">
            <w:pPr>
              <w:rPr>
                <w:rFonts w:ascii="Helvetica" w:hAnsi="Helvetica"/>
                <w:color w:val="000000"/>
                <w:sz w:val="27"/>
                <w:szCs w:val="27"/>
              </w:rPr>
            </w:pPr>
            <w:r>
              <w:rPr>
                <w:rFonts w:ascii="Helvetica" w:hAnsi="Helvetica"/>
                <w:color w:val="000000"/>
                <w:sz w:val="27"/>
                <w:szCs w:val="27"/>
              </w:rPr>
              <w:t>60.</w:t>
            </w:r>
          </w:p>
        </w:tc>
        <w:tc>
          <w:tcPr>
            <w:tcW w:w="0" w:type="auto"/>
            <w:vAlign w:val="center"/>
            <w:hideMark/>
          </w:tcPr>
          <w:p w14:paraId="71C954A6" w14:textId="77777777" w:rsidR="009001C5" w:rsidRDefault="00000000" w:rsidP="009001C5">
            <w:pPr>
              <w:rPr>
                <w:rFonts w:ascii="Helvetica" w:hAnsi="Helvetica"/>
                <w:color w:val="000000"/>
                <w:sz w:val="27"/>
                <w:szCs w:val="27"/>
              </w:rPr>
            </w:pPr>
            <w:hyperlink r:id="rId63" w:history="1">
              <w:r w:rsidR="009001C5">
                <w:rPr>
                  <w:rStyle w:val="Hipercze"/>
                  <w:rFonts w:ascii="Helvetica" w:hAnsi="Helvetica"/>
                  <w:sz w:val="27"/>
                  <w:szCs w:val="27"/>
                </w:rPr>
                <w:t>Acute Gastroenteritis in Children of the World: What Needs to Be Done?</w:t>
              </w:r>
            </w:hyperlink>
          </w:p>
          <w:p w14:paraId="53C14DBA" w14:textId="77777777" w:rsidR="009001C5" w:rsidRDefault="009001C5" w:rsidP="009001C5">
            <w:pPr>
              <w:rPr>
                <w:rFonts w:ascii="Helvetica" w:hAnsi="Helvetica"/>
                <w:color w:val="212121"/>
                <w:sz w:val="27"/>
                <w:szCs w:val="27"/>
              </w:rPr>
            </w:pPr>
            <w:r>
              <w:rPr>
                <w:rFonts w:ascii="Helvetica" w:hAnsi="Helvetica"/>
                <w:color w:val="212121"/>
                <w:sz w:val="27"/>
                <w:szCs w:val="27"/>
              </w:rPr>
              <w:t>Guarino A, Aguilar J, Berkley J, Broekaert I, Vazquez-Frias R, Holtz L, Lo Vecchio A, Meskini T, Moore S, Rivera Medina JF, Sandhu B, Smarrazzo A, Szajewska H, Treepongkaruna S.</w:t>
            </w:r>
          </w:p>
          <w:p w14:paraId="39CFC84A" w14:textId="77777777" w:rsidR="009001C5" w:rsidRDefault="009001C5" w:rsidP="009001C5">
            <w:pPr>
              <w:rPr>
                <w:rFonts w:ascii="Helvetica" w:hAnsi="Helvetica"/>
                <w:color w:val="4D8055"/>
                <w:sz w:val="27"/>
                <w:szCs w:val="27"/>
              </w:rPr>
            </w:pPr>
            <w:r>
              <w:rPr>
                <w:rFonts w:ascii="Helvetica" w:hAnsi="Helvetica"/>
                <w:color w:val="4D8055"/>
                <w:sz w:val="27"/>
                <w:szCs w:val="27"/>
              </w:rPr>
              <w:t>J Pediatr Gastroenterol Nutr. 2020 May;70(5):694-701. doi: 10.1097/MPG.0000000000002669.</w:t>
            </w:r>
          </w:p>
          <w:p w14:paraId="7343920D"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32079974</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4FE06EC9" w14:textId="77777777" w:rsidTr="009001C5">
        <w:trPr>
          <w:tblCellSpacing w:w="15" w:type="dxa"/>
        </w:trPr>
        <w:tc>
          <w:tcPr>
            <w:tcW w:w="0" w:type="auto"/>
            <w:hideMark/>
          </w:tcPr>
          <w:p w14:paraId="76343AEE" w14:textId="77777777" w:rsidR="009001C5" w:rsidRDefault="009001C5" w:rsidP="009001C5">
            <w:pPr>
              <w:rPr>
                <w:rFonts w:ascii="Helvetica" w:hAnsi="Helvetica"/>
                <w:color w:val="000000"/>
                <w:sz w:val="27"/>
                <w:szCs w:val="27"/>
              </w:rPr>
            </w:pPr>
            <w:r>
              <w:rPr>
                <w:rFonts w:ascii="Helvetica" w:hAnsi="Helvetica"/>
                <w:color w:val="000000"/>
                <w:sz w:val="27"/>
                <w:szCs w:val="27"/>
              </w:rPr>
              <w:t>61.</w:t>
            </w:r>
          </w:p>
        </w:tc>
        <w:tc>
          <w:tcPr>
            <w:tcW w:w="0" w:type="auto"/>
            <w:vAlign w:val="center"/>
            <w:hideMark/>
          </w:tcPr>
          <w:p w14:paraId="4CC5BD0A" w14:textId="77777777" w:rsidR="009001C5" w:rsidRDefault="00000000" w:rsidP="009001C5">
            <w:pPr>
              <w:rPr>
                <w:rFonts w:ascii="Helvetica" w:hAnsi="Helvetica"/>
                <w:color w:val="000000"/>
                <w:sz w:val="27"/>
                <w:szCs w:val="27"/>
              </w:rPr>
            </w:pPr>
            <w:hyperlink r:id="rId64" w:history="1">
              <w:r w:rsidR="009001C5">
                <w:rPr>
                  <w:rStyle w:val="Hipercze"/>
                  <w:rFonts w:ascii="Helvetica" w:hAnsi="Helvetica"/>
                  <w:sz w:val="27"/>
                  <w:szCs w:val="27"/>
                </w:rPr>
                <w:t>Health benefits of</w:t>
              </w:r>
              <w:r w:rsidR="009001C5">
                <w:rPr>
                  <w:rStyle w:val="apple-converted-space"/>
                  <w:rFonts w:ascii="Helvetica" w:hAnsi="Helvetica"/>
                  <w:color w:val="0000FF"/>
                  <w:sz w:val="27"/>
                  <w:szCs w:val="27"/>
                  <w:u w:val="single"/>
                </w:rPr>
                <w:t> </w:t>
              </w:r>
              <w:r w:rsidR="009001C5">
                <w:rPr>
                  <w:rStyle w:val="Uwydatnienie"/>
                  <w:rFonts w:ascii="Helvetica" w:hAnsi="Helvetica"/>
                  <w:color w:val="0000FF"/>
                  <w:sz w:val="27"/>
                  <w:szCs w:val="27"/>
                  <w:u w:val="single"/>
                </w:rPr>
                <w:t>Lactobacillus rhamnosus</w:t>
              </w:r>
              <w:r w:rsidR="009001C5">
                <w:rPr>
                  <w:rStyle w:val="apple-converted-space"/>
                  <w:rFonts w:ascii="Helvetica" w:hAnsi="Helvetica"/>
                  <w:color w:val="0000FF"/>
                  <w:sz w:val="27"/>
                  <w:szCs w:val="27"/>
                  <w:u w:val="single"/>
                </w:rPr>
                <w:t> </w:t>
              </w:r>
              <w:r w:rsidR="009001C5">
                <w:rPr>
                  <w:rStyle w:val="Hipercze"/>
                  <w:rFonts w:ascii="Helvetica" w:hAnsi="Helvetica"/>
                  <w:sz w:val="27"/>
                  <w:szCs w:val="27"/>
                </w:rPr>
                <w:t>GG and</w:t>
              </w:r>
              <w:r w:rsidR="009001C5">
                <w:rPr>
                  <w:rStyle w:val="apple-converted-space"/>
                  <w:rFonts w:ascii="Helvetica" w:hAnsi="Helvetica"/>
                  <w:color w:val="0000FF"/>
                  <w:sz w:val="27"/>
                  <w:szCs w:val="27"/>
                  <w:u w:val="single"/>
                </w:rPr>
                <w:t> </w:t>
              </w:r>
              <w:r w:rsidR="009001C5">
                <w:rPr>
                  <w:rStyle w:val="Uwydatnienie"/>
                  <w:rFonts w:ascii="Helvetica" w:hAnsi="Helvetica"/>
                  <w:color w:val="0000FF"/>
                  <w:sz w:val="27"/>
                  <w:szCs w:val="27"/>
                  <w:u w:val="single"/>
                </w:rPr>
                <w:t>Bifidobacterium animalis</w:t>
              </w:r>
              <w:r w:rsidR="009001C5">
                <w:rPr>
                  <w:rStyle w:val="apple-converted-space"/>
                  <w:rFonts w:ascii="Helvetica" w:hAnsi="Helvetica"/>
                  <w:color w:val="0000FF"/>
                  <w:sz w:val="27"/>
                  <w:szCs w:val="27"/>
                  <w:u w:val="single"/>
                </w:rPr>
                <w:t> </w:t>
              </w:r>
              <w:r w:rsidR="009001C5">
                <w:rPr>
                  <w:rStyle w:val="Hipercze"/>
                  <w:rFonts w:ascii="Helvetica" w:hAnsi="Helvetica"/>
                  <w:sz w:val="27"/>
                  <w:szCs w:val="27"/>
                </w:rPr>
                <w:t>subspecies</w:t>
              </w:r>
              <w:r w:rsidR="009001C5">
                <w:rPr>
                  <w:rStyle w:val="apple-converted-space"/>
                  <w:rFonts w:ascii="Helvetica" w:hAnsi="Helvetica"/>
                  <w:color w:val="0000FF"/>
                  <w:sz w:val="27"/>
                  <w:szCs w:val="27"/>
                  <w:u w:val="single"/>
                </w:rPr>
                <w:t> </w:t>
              </w:r>
              <w:r w:rsidR="009001C5">
                <w:rPr>
                  <w:rStyle w:val="Uwydatnienie"/>
                  <w:rFonts w:ascii="Helvetica" w:hAnsi="Helvetica"/>
                  <w:color w:val="0000FF"/>
                  <w:sz w:val="27"/>
                  <w:szCs w:val="27"/>
                  <w:u w:val="single"/>
                </w:rPr>
                <w:t>lactis</w:t>
              </w:r>
              <w:r w:rsidR="009001C5">
                <w:rPr>
                  <w:rStyle w:val="Hipercze"/>
                  <w:rFonts w:ascii="Helvetica" w:hAnsi="Helvetica"/>
                  <w:sz w:val="27"/>
                  <w:szCs w:val="27"/>
                </w:rPr>
                <w:t>BB-12 in children.</w:t>
              </w:r>
            </w:hyperlink>
          </w:p>
          <w:p w14:paraId="58F20DDC" w14:textId="77777777" w:rsidR="009001C5" w:rsidRDefault="009001C5" w:rsidP="009001C5">
            <w:pPr>
              <w:rPr>
                <w:rFonts w:ascii="Helvetica" w:hAnsi="Helvetica"/>
                <w:color w:val="212121"/>
                <w:sz w:val="27"/>
                <w:szCs w:val="27"/>
              </w:rPr>
            </w:pPr>
            <w:r>
              <w:rPr>
                <w:rFonts w:ascii="Helvetica" w:hAnsi="Helvetica"/>
                <w:color w:val="212121"/>
                <w:sz w:val="27"/>
                <w:szCs w:val="27"/>
              </w:rPr>
              <w:t>Szajewska H, Hojsak I.</w:t>
            </w:r>
          </w:p>
          <w:p w14:paraId="590A99F8" w14:textId="77777777" w:rsidR="009001C5" w:rsidRDefault="009001C5" w:rsidP="009001C5">
            <w:pPr>
              <w:rPr>
                <w:rFonts w:ascii="Helvetica" w:hAnsi="Helvetica"/>
                <w:color w:val="4D8055"/>
                <w:sz w:val="27"/>
                <w:szCs w:val="27"/>
              </w:rPr>
            </w:pPr>
            <w:r>
              <w:rPr>
                <w:rFonts w:ascii="Helvetica" w:hAnsi="Helvetica"/>
                <w:color w:val="4D8055"/>
                <w:sz w:val="27"/>
                <w:szCs w:val="27"/>
              </w:rPr>
              <w:t>Postgrad Med. 2020 Jun;132(5):441-451. doi: 10.1080/00325481.2020.1731214. Epub 2020 Feb 26.</w:t>
            </w:r>
          </w:p>
          <w:p w14:paraId="06C1B243"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32059116</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05CE6A6E" w14:textId="77777777" w:rsidTr="009001C5">
        <w:trPr>
          <w:tblCellSpacing w:w="15" w:type="dxa"/>
        </w:trPr>
        <w:tc>
          <w:tcPr>
            <w:tcW w:w="0" w:type="auto"/>
            <w:hideMark/>
          </w:tcPr>
          <w:p w14:paraId="7006E291" w14:textId="77777777" w:rsidR="009001C5" w:rsidRDefault="009001C5" w:rsidP="009001C5">
            <w:pPr>
              <w:rPr>
                <w:rFonts w:ascii="Helvetica" w:hAnsi="Helvetica"/>
                <w:color w:val="000000"/>
                <w:sz w:val="27"/>
                <w:szCs w:val="27"/>
              </w:rPr>
            </w:pPr>
            <w:r>
              <w:rPr>
                <w:rFonts w:ascii="Helvetica" w:hAnsi="Helvetica"/>
                <w:color w:val="000000"/>
                <w:sz w:val="27"/>
                <w:szCs w:val="27"/>
              </w:rPr>
              <w:t>62.</w:t>
            </w:r>
          </w:p>
        </w:tc>
        <w:tc>
          <w:tcPr>
            <w:tcW w:w="0" w:type="auto"/>
            <w:vAlign w:val="center"/>
            <w:hideMark/>
          </w:tcPr>
          <w:p w14:paraId="532ED4CD" w14:textId="77777777" w:rsidR="009001C5" w:rsidRDefault="00000000" w:rsidP="009001C5">
            <w:pPr>
              <w:rPr>
                <w:rFonts w:ascii="Helvetica" w:hAnsi="Helvetica"/>
                <w:color w:val="000000"/>
                <w:sz w:val="27"/>
                <w:szCs w:val="27"/>
              </w:rPr>
            </w:pPr>
            <w:hyperlink r:id="rId65" w:history="1">
              <w:r w:rsidR="009001C5">
                <w:rPr>
                  <w:rStyle w:val="Hipercze"/>
                  <w:rFonts w:ascii="Helvetica" w:hAnsi="Helvetica"/>
                  <w:sz w:val="27"/>
                  <w:szCs w:val="27"/>
                </w:rPr>
                <w:t>Systematic review with meta-analysis: Saccharomyces boulardii for treating acute gastroenteritis in children-a 2020 update.</w:t>
              </w:r>
            </w:hyperlink>
          </w:p>
          <w:p w14:paraId="46A6ADB0" w14:textId="77777777" w:rsidR="009001C5" w:rsidRDefault="009001C5" w:rsidP="009001C5">
            <w:pPr>
              <w:rPr>
                <w:rFonts w:ascii="Helvetica" w:hAnsi="Helvetica"/>
                <w:color w:val="212121"/>
                <w:sz w:val="27"/>
                <w:szCs w:val="27"/>
              </w:rPr>
            </w:pPr>
            <w:r>
              <w:rPr>
                <w:rFonts w:ascii="Helvetica" w:hAnsi="Helvetica"/>
                <w:color w:val="212121"/>
                <w:sz w:val="27"/>
                <w:szCs w:val="27"/>
              </w:rPr>
              <w:t>Szajewska H, Kołodziej M, Zalewski BM.</w:t>
            </w:r>
          </w:p>
          <w:p w14:paraId="03622464" w14:textId="77777777" w:rsidR="009001C5" w:rsidRDefault="009001C5" w:rsidP="009001C5">
            <w:pPr>
              <w:rPr>
                <w:rFonts w:ascii="Helvetica" w:hAnsi="Helvetica"/>
                <w:color w:val="4D8055"/>
                <w:sz w:val="27"/>
                <w:szCs w:val="27"/>
              </w:rPr>
            </w:pPr>
            <w:r>
              <w:rPr>
                <w:rFonts w:ascii="Helvetica" w:hAnsi="Helvetica"/>
                <w:color w:val="4D8055"/>
                <w:sz w:val="27"/>
                <w:szCs w:val="27"/>
              </w:rPr>
              <w:t>Aliment Pharmacol Ther. 2020 Apr;51(7):678-688. doi: 10.1111/apt.15659. Epub 2020 Feb 13.</w:t>
            </w:r>
          </w:p>
          <w:p w14:paraId="671AAF92"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32056266</w:t>
            </w:r>
          </w:p>
        </w:tc>
      </w:tr>
      <w:tr w:rsidR="009001C5" w14:paraId="4C066E11" w14:textId="77777777" w:rsidTr="009001C5">
        <w:trPr>
          <w:tblCellSpacing w:w="15" w:type="dxa"/>
        </w:trPr>
        <w:tc>
          <w:tcPr>
            <w:tcW w:w="0" w:type="auto"/>
            <w:hideMark/>
          </w:tcPr>
          <w:p w14:paraId="5AD5B123" w14:textId="77777777" w:rsidR="009001C5" w:rsidRDefault="009001C5" w:rsidP="009001C5">
            <w:pPr>
              <w:rPr>
                <w:rFonts w:ascii="Helvetica" w:hAnsi="Helvetica"/>
                <w:color w:val="000000"/>
                <w:sz w:val="27"/>
                <w:szCs w:val="27"/>
              </w:rPr>
            </w:pPr>
            <w:r>
              <w:rPr>
                <w:rFonts w:ascii="Helvetica" w:hAnsi="Helvetica"/>
                <w:color w:val="000000"/>
                <w:sz w:val="27"/>
                <w:szCs w:val="27"/>
              </w:rPr>
              <w:t>63.</w:t>
            </w:r>
          </w:p>
        </w:tc>
        <w:tc>
          <w:tcPr>
            <w:tcW w:w="0" w:type="auto"/>
            <w:vAlign w:val="center"/>
            <w:hideMark/>
          </w:tcPr>
          <w:p w14:paraId="52F967E0" w14:textId="77777777" w:rsidR="009001C5" w:rsidRDefault="00000000" w:rsidP="009001C5">
            <w:pPr>
              <w:rPr>
                <w:rFonts w:ascii="Helvetica" w:hAnsi="Helvetica"/>
                <w:color w:val="000000"/>
                <w:sz w:val="27"/>
                <w:szCs w:val="27"/>
              </w:rPr>
            </w:pPr>
            <w:hyperlink r:id="rId66" w:history="1">
              <w:r w:rsidR="009001C5">
                <w:rPr>
                  <w:rStyle w:val="Hipercze"/>
                  <w:rFonts w:ascii="Helvetica" w:hAnsi="Helvetica"/>
                  <w:sz w:val="27"/>
                  <w:szCs w:val="27"/>
                </w:rPr>
                <w:t>Postbiotics for Preventing and Treating Common Infectious Diseases in Children: A Systematic Review.</w:t>
              </w:r>
            </w:hyperlink>
          </w:p>
          <w:p w14:paraId="4512E640" w14:textId="77777777" w:rsidR="009001C5" w:rsidRDefault="009001C5" w:rsidP="009001C5">
            <w:pPr>
              <w:rPr>
                <w:rFonts w:ascii="Helvetica" w:hAnsi="Helvetica"/>
                <w:color w:val="212121"/>
                <w:sz w:val="27"/>
                <w:szCs w:val="27"/>
              </w:rPr>
            </w:pPr>
            <w:r>
              <w:rPr>
                <w:rFonts w:ascii="Helvetica" w:hAnsi="Helvetica"/>
                <w:color w:val="212121"/>
                <w:sz w:val="27"/>
                <w:szCs w:val="27"/>
              </w:rPr>
              <w:t>Malagón-Rojas JN, Mantziari A, Salminen S, Szajewska H.</w:t>
            </w:r>
          </w:p>
          <w:p w14:paraId="0117F1FB" w14:textId="77777777" w:rsidR="009001C5" w:rsidRDefault="009001C5" w:rsidP="009001C5">
            <w:pPr>
              <w:rPr>
                <w:rFonts w:ascii="Helvetica" w:hAnsi="Helvetica"/>
                <w:color w:val="4D8055"/>
                <w:sz w:val="27"/>
                <w:szCs w:val="27"/>
              </w:rPr>
            </w:pPr>
            <w:r>
              <w:rPr>
                <w:rFonts w:ascii="Helvetica" w:hAnsi="Helvetica"/>
                <w:color w:val="4D8055"/>
                <w:sz w:val="27"/>
                <w:szCs w:val="27"/>
              </w:rPr>
              <w:t>Nutrients. 2020 Jan 31;12(2):389. doi: 10.3390/nu12020389.</w:t>
            </w:r>
          </w:p>
          <w:p w14:paraId="0EAADDAA"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32024037</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1A7D0D2B" w14:textId="77777777" w:rsidTr="009001C5">
        <w:trPr>
          <w:tblCellSpacing w:w="15" w:type="dxa"/>
        </w:trPr>
        <w:tc>
          <w:tcPr>
            <w:tcW w:w="0" w:type="auto"/>
            <w:hideMark/>
          </w:tcPr>
          <w:p w14:paraId="2DB96711"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64.</w:t>
            </w:r>
          </w:p>
        </w:tc>
        <w:tc>
          <w:tcPr>
            <w:tcW w:w="0" w:type="auto"/>
            <w:vAlign w:val="center"/>
            <w:hideMark/>
          </w:tcPr>
          <w:p w14:paraId="3CB3D416" w14:textId="77777777" w:rsidR="009001C5" w:rsidRDefault="00000000" w:rsidP="009001C5">
            <w:pPr>
              <w:rPr>
                <w:rFonts w:ascii="Helvetica" w:hAnsi="Helvetica"/>
                <w:color w:val="000000"/>
                <w:sz w:val="27"/>
                <w:szCs w:val="27"/>
              </w:rPr>
            </w:pPr>
            <w:hyperlink r:id="rId67" w:history="1">
              <w:r w:rsidR="009001C5">
                <w:rPr>
                  <w:rStyle w:val="Hipercze"/>
                  <w:rFonts w:ascii="Helvetica" w:hAnsi="Helvetica"/>
                  <w:sz w:val="27"/>
                  <w:szCs w:val="27"/>
                </w:rPr>
                <w:t>Systematic Review with Meta-Analysis:</w:t>
              </w:r>
              <w:r w:rsidR="009001C5">
                <w:rPr>
                  <w:rStyle w:val="apple-converted-space"/>
                  <w:rFonts w:ascii="Helvetica" w:hAnsi="Helvetica"/>
                  <w:color w:val="0000FF"/>
                  <w:sz w:val="27"/>
                  <w:szCs w:val="27"/>
                  <w:u w:val="single"/>
                </w:rPr>
                <w:t> </w:t>
              </w:r>
              <w:r w:rsidR="009001C5">
                <w:rPr>
                  <w:rStyle w:val="Uwydatnienie"/>
                  <w:rFonts w:ascii="Helvetica" w:hAnsi="Helvetica"/>
                  <w:color w:val="0000FF"/>
                  <w:sz w:val="27"/>
                  <w:szCs w:val="27"/>
                  <w:u w:val="single"/>
                </w:rPr>
                <w:t>Lactobacillus reuteri</w:t>
              </w:r>
              <w:r w:rsidR="009001C5">
                <w:rPr>
                  <w:rStyle w:val="apple-converted-space"/>
                  <w:rFonts w:ascii="Helvetica" w:hAnsi="Helvetica"/>
                  <w:color w:val="0000FF"/>
                  <w:sz w:val="27"/>
                  <w:szCs w:val="27"/>
                  <w:u w:val="single"/>
                </w:rPr>
                <w:t> </w:t>
              </w:r>
              <w:r w:rsidR="009001C5">
                <w:rPr>
                  <w:rStyle w:val="Hipercze"/>
                  <w:rFonts w:ascii="Helvetica" w:hAnsi="Helvetica"/>
                  <w:sz w:val="27"/>
                  <w:szCs w:val="27"/>
                </w:rPr>
                <w:t>DSM 17938 for Treating Acute Gastroenteritis in Children. An Update.</w:t>
              </w:r>
            </w:hyperlink>
          </w:p>
          <w:p w14:paraId="59DC32D2" w14:textId="77777777" w:rsidR="009001C5" w:rsidRDefault="009001C5" w:rsidP="009001C5">
            <w:pPr>
              <w:rPr>
                <w:rFonts w:ascii="Helvetica" w:hAnsi="Helvetica"/>
                <w:color w:val="212121"/>
                <w:sz w:val="27"/>
                <w:szCs w:val="27"/>
              </w:rPr>
            </w:pPr>
            <w:r>
              <w:rPr>
                <w:rFonts w:ascii="Helvetica" w:hAnsi="Helvetica"/>
                <w:color w:val="212121"/>
                <w:sz w:val="27"/>
                <w:szCs w:val="27"/>
              </w:rPr>
              <w:t>Patro-Gołąb B, Szajewska H.</w:t>
            </w:r>
          </w:p>
          <w:p w14:paraId="6F969287" w14:textId="77777777" w:rsidR="009001C5" w:rsidRDefault="009001C5" w:rsidP="009001C5">
            <w:pPr>
              <w:rPr>
                <w:rFonts w:ascii="Helvetica" w:hAnsi="Helvetica"/>
                <w:color w:val="4D8055"/>
                <w:sz w:val="27"/>
                <w:szCs w:val="27"/>
              </w:rPr>
            </w:pPr>
            <w:r>
              <w:rPr>
                <w:rFonts w:ascii="Helvetica" w:hAnsi="Helvetica"/>
                <w:color w:val="4D8055"/>
                <w:sz w:val="27"/>
                <w:szCs w:val="27"/>
              </w:rPr>
              <w:t>Nutrients. 2019 Nov 14;11(11):2762. doi: 10.3390/nu11112762.</w:t>
            </w:r>
          </w:p>
          <w:p w14:paraId="7E8048FD"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31739457</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72E4D587" w14:textId="77777777" w:rsidTr="009001C5">
        <w:trPr>
          <w:tblCellSpacing w:w="15" w:type="dxa"/>
        </w:trPr>
        <w:tc>
          <w:tcPr>
            <w:tcW w:w="0" w:type="auto"/>
            <w:hideMark/>
          </w:tcPr>
          <w:p w14:paraId="4A6EFCD1" w14:textId="77777777" w:rsidR="009001C5" w:rsidRDefault="009001C5" w:rsidP="009001C5">
            <w:pPr>
              <w:rPr>
                <w:rFonts w:ascii="Helvetica" w:hAnsi="Helvetica"/>
                <w:color w:val="000000"/>
                <w:sz w:val="27"/>
                <w:szCs w:val="27"/>
              </w:rPr>
            </w:pPr>
            <w:r>
              <w:rPr>
                <w:rFonts w:ascii="Helvetica" w:hAnsi="Helvetica"/>
                <w:color w:val="000000"/>
                <w:sz w:val="27"/>
                <w:szCs w:val="27"/>
              </w:rPr>
              <w:t>65.</w:t>
            </w:r>
          </w:p>
        </w:tc>
        <w:tc>
          <w:tcPr>
            <w:tcW w:w="0" w:type="auto"/>
            <w:vAlign w:val="center"/>
            <w:hideMark/>
          </w:tcPr>
          <w:p w14:paraId="1EE5C1BC" w14:textId="77777777" w:rsidR="009001C5" w:rsidRDefault="00000000" w:rsidP="009001C5">
            <w:pPr>
              <w:rPr>
                <w:rFonts w:ascii="Helvetica" w:hAnsi="Helvetica"/>
                <w:color w:val="000000"/>
                <w:sz w:val="27"/>
                <w:szCs w:val="27"/>
              </w:rPr>
            </w:pPr>
            <w:hyperlink r:id="rId68" w:history="1">
              <w:r w:rsidR="009001C5">
                <w:rPr>
                  <w:rStyle w:val="Hipercze"/>
                  <w:rFonts w:ascii="Helvetica" w:hAnsi="Helvetica"/>
                  <w:sz w:val="27"/>
                  <w:szCs w:val="27"/>
                </w:rPr>
                <w:t>Preventing immediate-onset food allergy in infants, children and adults: Systematic review protocol.</w:t>
              </w:r>
            </w:hyperlink>
          </w:p>
          <w:p w14:paraId="6F45FAAC" w14:textId="77777777" w:rsidR="009001C5" w:rsidRDefault="009001C5" w:rsidP="009001C5">
            <w:pPr>
              <w:rPr>
                <w:rFonts w:ascii="Helvetica" w:hAnsi="Helvetica"/>
                <w:color w:val="212121"/>
                <w:sz w:val="27"/>
                <w:szCs w:val="27"/>
              </w:rPr>
            </w:pPr>
            <w:r>
              <w:rPr>
                <w:rFonts w:ascii="Helvetica" w:hAnsi="Helvetica"/>
                <w:color w:val="212121"/>
                <w:sz w:val="27"/>
                <w:szCs w:val="27"/>
              </w:rPr>
              <w:t>de Silva D, Halken S, Singh C, Muraro A, Angier E, Arasi S, Arshad H, Beyer K, Boyle R, Eigenmann P, Grimshaw K, Hoest A, Jones C, Lack G, Szajewska H, du Toit G, Venter C, Verhasselt V, Roberts G.</w:t>
            </w:r>
          </w:p>
          <w:p w14:paraId="6AAE8D38" w14:textId="77777777" w:rsidR="009001C5" w:rsidRDefault="009001C5" w:rsidP="009001C5">
            <w:pPr>
              <w:rPr>
                <w:rFonts w:ascii="Helvetica" w:hAnsi="Helvetica"/>
                <w:color w:val="4D8055"/>
                <w:sz w:val="27"/>
                <w:szCs w:val="27"/>
              </w:rPr>
            </w:pPr>
            <w:r>
              <w:rPr>
                <w:rFonts w:ascii="Helvetica" w:hAnsi="Helvetica"/>
                <w:color w:val="4D8055"/>
                <w:sz w:val="27"/>
                <w:szCs w:val="27"/>
              </w:rPr>
              <w:t>Pediatr Allergy Immunol. 2020 Apr;31(3):243-249. doi: 10.1111/pai.13177. Epub 2019 Dec 13.</w:t>
            </w:r>
          </w:p>
          <w:p w14:paraId="456C9D8C"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31736128</w:t>
            </w:r>
          </w:p>
        </w:tc>
      </w:tr>
      <w:tr w:rsidR="009001C5" w14:paraId="49182569" w14:textId="77777777" w:rsidTr="009001C5">
        <w:trPr>
          <w:tblCellSpacing w:w="15" w:type="dxa"/>
        </w:trPr>
        <w:tc>
          <w:tcPr>
            <w:tcW w:w="0" w:type="auto"/>
            <w:hideMark/>
          </w:tcPr>
          <w:p w14:paraId="4FE09BCC" w14:textId="77777777" w:rsidR="009001C5" w:rsidRDefault="009001C5" w:rsidP="009001C5">
            <w:pPr>
              <w:rPr>
                <w:rFonts w:ascii="Helvetica" w:hAnsi="Helvetica"/>
                <w:color w:val="000000"/>
                <w:sz w:val="27"/>
                <w:szCs w:val="27"/>
              </w:rPr>
            </w:pPr>
            <w:r>
              <w:rPr>
                <w:rFonts w:ascii="Helvetica" w:hAnsi="Helvetica"/>
                <w:color w:val="000000"/>
                <w:sz w:val="27"/>
                <w:szCs w:val="27"/>
              </w:rPr>
              <w:t>66.</w:t>
            </w:r>
          </w:p>
        </w:tc>
        <w:tc>
          <w:tcPr>
            <w:tcW w:w="0" w:type="auto"/>
            <w:vAlign w:val="center"/>
            <w:hideMark/>
          </w:tcPr>
          <w:p w14:paraId="76C5AF68" w14:textId="77777777" w:rsidR="009001C5" w:rsidRDefault="00000000" w:rsidP="009001C5">
            <w:pPr>
              <w:rPr>
                <w:rFonts w:ascii="Helvetica" w:hAnsi="Helvetica"/>
                <w:color w:val="000000"/>
                <w:sz w:val="27"/>
                <w:szCs w:val="27"/>
              </w:rPr>
            </w:pPr>
            <w:hyperlink r:id="rId69" w:history="1">
              <w:r w:rsidR="009001C5">
                <w:rPr>
                  <w:rStyle w:val="Hipercze"/>
                  <w:rFonts w:ascii="Helvetica" w:hAnsi="Helvetica"/>
                  <w:sz w:val="27"/>
                  <w:szCs w:val="27"/>
                </w:rPr>
                <w:t>The relationship of prenatal and infant antibiotic exposure with childhood overweight and obesity: a systematic review.</w:t>
              </w:r>
            </w:hyperlink>
          </w:p>
          <w:p w14:paraId="18E721DE" w14:textId="77777777" w:rsidR="009001C5" w:rsidRDefault="009001C5" w:rsidP="009001C5">
            <w:pPr>
              <w:rPr>
                <w:rFonts w:ascii="Helvetica" w:hAnsi="Helvetica"/>
                <w:color w:val="212121"/>
                <w:sz w:val="27"/>
                <w:szCs w:val="27"/>
              </w:rPr>
            </w:pPr>
            <w:r>
              <w:rPr>
                <w:rFonts w:ascii="Helvetica" w:hAnsi="Helvetica"/>
                <w:color w:val="212121"/>
                <w:sz w:val="27"/>
                <w:szCs w:val="27"/>
              </w:rPr>
              <w:t>Baron R, Taye M, Besseling-van der Vaart I, Ujčič-Voortman J, Szajewska H, Seidell JC, Verhoeff A; SAWANTI working group.</w:t>
            </w:r>
          </w:p>
          <w:p w14:paraId="760B0980" w14:textId="77777777" w:rsidR="009001C5" w:rsidRDefault="009001C5" w:rsidP="009001C5">
            <w:pPr>
              <w:rPr>
                <w:rFonts w:ascii="Helvetica" w:hAnsi="Helvetica"/>
                <w:color w:val="4D8055"/>
                <w:sz w:val="27"/>
                <w:szCs w:val="27"/>
              </w:rPr>
            </w:pPr>
            <w:r>
              <w:rPr>
                <w:rFonts w:ascii="Helvetica" w:hAnsi="Helvetica"/>
                <w:color w:val="4D8055"/>
                <w:sz w:val="27"/>
                <w:szCs w:val="27"/>
              </w:rPr>
              <w:t>J Dev Orig Health Dis. 2020 Aug;11(4):335-349. doi: 10.1017/S2040174419000722. Epub 2019 Nov 18.</w:t>
            </w:r>
          </w:p>
          <w:p w14:paraId="20787B1F"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31735183</w:t>
            </w:r>
          </w:p>
        </w:tc>
      </w:tr>
      <w:tr w:rsidR="009001C5" w14:paraId="5ABF96DE" w14:textId="77777777" w:rsidTr="009001C5">
        <w:trPr>
          <w:tblCellSpacing w:w="15" w:type="dxa"/>
        </w:trPr>
        <w:tc>
          <w:tcPr>
            <w:tcW w:w="0" w:type="auto"/>
            <w:hideMark/>
          </w:tcPr>
          <w:p w14:paraId="3E5FFC1F" w14:textId="77777777" w:rsidR="009001C5" w:rsidRDefault="009001C5" w:rsidP="009001C5">
            <w:pPr>
              <w:rPr>
                <w:rFonts w:ascii="Helvetica" w:hAnsi="Helvetica"/>
                <w:color w:val="000000"/>
                <w:sz w:val="27"/>
                <w:szCs w:val="27"/>
              </w:rPr>
            </w:pPr>
            <w:r>
              <w:rPr>
                <w:rFonts w:ascii="Helvetica" w:hAnsi="Helvetica"/>
                <w:color w:val="000000"/>
                <w:sz w:val="27"/>
                <w:szCs w:val="27"/>
              </w:rPr>
              <w:t>67.</w:t>
            </w:r>
          </w:p>
        </w:tc>
        <w:tc>
          <w:tcPr>
            <w:tcW w:w="0" w:type="auto"/>
            <w:vAlign w:val="center"/>
            <w:hideMark/>
          </w:tcPr>
          <w:p w14:paraId="0357F5FA" w14:textId="77777777" w:rsidR="009001C5" w:rsidRDefault="00000000" w:rsidP="009001C5">
            <w:pPr>
              <w:rPr>
                <w:rFonts w:ascii="Helvetica" w:hAnsi="Helvetica"/>
                <w:color w:val="000000"/>
                <w:sz w:val="27"/>
                <w:szCs w:val="27"/>
              </w:rPr>
            </w:pPr>
            <w:hyperlink r:id="rId70" w:history="1">
              <w:r w:rsidR="009001C5">
                <w:rPr>
                  <w:rStyle w:val="Hipercze"/>
                  <w:rFonts w:ascii="Helvetica" w:hAnsi="Helvetica"/>
                  <w:sz w:val="27"/>
                  <w:szCs w:val="27"/>
                </w:rPr>
                <w:t>Gluten-Free Diet in Children with Autism Spectrum Disorders: A Randomized, Controlled, Single-Blinded Trial.</w:t>
              </w:r>
            </w:hyperlink>
          </w:p>
          <w:p w14:paraId="60841A96" w14:textId="77777777" w:rsidR="009001C5" w:rsidRDefault="009001C5" w:rsidP="009001C5">
            <w:pPr>
              <w:rPr>
                <w:rFonts w:ascii="Helvetica" w:hAnsi="Helvetica"/>
                <w:color w:val="212121"/>
                <w:sz w:val="27"/>
                <w:szCs w:val="27"/>
              </w:rPr>
            </w:pPr>
            <w:r>
              <w:rPr>
                <w:rFonts w:ascii="Helvetica" w:hAnsi="Helvetica"/>
                <w:color w:val="212121"/>
                <w:sz w:val="27"/>
                <w:szCs w:val="27"/>
              </w:rPr>
              <w:t>Piwowarczyk A, Horvath A, Pisula E, Kawa R, Szajewska H.</w:t>
            </w:r>
          </w:p>
          <w:p w14:paraId="46FCD11F" w14:textId="77777777" w:rsidR="009001C5" w:rsidRDefault="009001C5" w:rsidP="009001C5">
            <w:pPr>
              <w:rPr>
                <w:rFonts w:ascii="Helvetica" w:hAnsi="Helvetica"/>
                <w:color w:val="4D8055"/>
                <w:sz w:val="27"/>
                <w:szCs w:val="27"/>
              </w:rPr>
            </w:pPr>
            <w:r>
              <w:rPr>
                <w:rFonts w:ascii="Helvetica" w:hAnsi="Helvetica"/>
                <w:color w:val="4D8055"/>
                <w:sz w:val="27"/>
                <w:szCs w:val="27"/>
              </w:rPr>
              <w:t>J Autism Dev Disord. 2020 Feb;50(2):482-490. doi: 10.1007/s10803-019-04266-9.</w:t>
            </w:r>
          </w:p>
          <w:p w14:paraId="6BEF69ED"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31659595</w:t>
            </w:r>
            <w:r>
              <w:rPr>
                <w:rStyle w:val="apple-converted-space"/>
                <w:rFonts w:ascii="Helvetica" w:hAnsi="Helvetica"/>
                <w:color w:val="4D8055"/>
                <w:sz w:val="27"/>
                <w:szCs w:val="27"/>
              </w:rPr>
              <w:t> </w:t>
            </w:r>
            <w:r>
              <w:rPr>
                <w:rStyle w:val="publication-type"/>
                <w:rFonts w:ascii="Helvetica" w:hAnsi="Helvetica"/>
                <w:color w:val="4D8055"/>
                <w:sz w:val="27"/>
                <w:szCs w:val="27"/>
              </w:rPr>
              <w:t>Clinical Trial.</w:t>
            </w:r>
          </w:p>
        </w:tc>
      </w:tr>
      <w:tr w:rsidR="009001C5" w14:paraId="5400BA1C" w14:textId="77777777" w:rsidTr="009001C5">
        <w:trPr>
          <w:tblCellSpacing w:w="15" w:type="dxa"/>
        </w:trPr>
        <w:tc>
          <w:tcPr>
            <w:tcW w:w="0" w:type="auto"/>
            <w:hideMark/>
          </w:tcPr>
          <w:p w14:paraId="030BA08A" w14:textId="77777777" w:rsidR="009001C5" w:rsidRDefault="009001C5" w:rsidP="009001C5">
            <w:pPr>
              <w:rPr>
                <w:rFonts w:ascii="Helvetica" w:hAnsi="Helvetica"/>
                <w:color w:val="000000"/>
                <w:sz w:val="27"/>
                <w:szCs w:val="27"/>
              </w:rPr>
            </w:pPr>
            <w:r>
              <w:rPr>
                <w:rFonts w:ascii="Helvetica" w:hAnsi="Helvetica"/>
                <w:color w:val="000000"/>
                <w:sz w:val="27"/>
                <w:szCs w:val="27"/>
              </w:rPr>
              <w:t>68.</w:t>
            </w:r>
          </w:p>
        </w:tc>
        <w:tc>
          <w:tcPr>
            <w:tcW w:w="0" w:type="auto"/>
            <w:vAlign w:val="center"/>
            <w:hideMark/>
          </w:tcPr>
          <w:p w14:paraId="701A7219" w14:textId="77777777" w:rsidR="009001C5" w:rsidRDefault="00000000" w:rsidP="009001C5">
            <w:pPr>
              <w:rPr>
                <w:rFonts w:ascii="Helvetica" w:hAnsi="Helvetica"/>
                <w:color w:val="000000"/>
                <w:sz w:val="27"/>
                <w:szCs w:val="27"/>
              </w:rPr>
            </w:pPr>
            <w:hyperlink r:id="rId71" w:history="1">
              <w:r w:rsidR="009001C5">
                <w:rPr>
                  <w:rStyle w:val="Hipercze"/>
                  <w:rFonts w:ascii="Helvetica" w:hAnsi="Helvetica"/>
                  <w:sz w:val="27"/>
                  <w:szCs w:val="27"/>
                </w:rPr>
                <w:t>Effects of prenatal and/or postnatal supplementation with iron, PUFA or folic acid on neurodevelopment: update.</w:t>
              </w:r>
            </w:hyperlink>
          </w:p>
          <w:p w14:paraId="41980A1E" w14:textId="77777777" w:rsidR="009001C5" w:rsidRDefault="009001C5" w:rsidP="009001C5">
            <w:pPr>
              <w:rPr>
                <w:rFonts w:ascii="Helvetica" w:hAnsi="Helvetica"/>
                <w:color w:val="212121"/>
                <w:sz w:val="27"/>
                <w:szCs w:val="27"/>
              </w:rPr>
            </w:pPr>
            <w:r>
              <w:rPr>
                <w:rFonts w:ascii="Helvetica" w:hAnsi="Helvetica"/>
                <w:color w:val="212121"/>
                <w:sz w:val="27"/>
                <w:szCs w:val="27"/>
              </w:rPr>
              <w:t>Chmielewska A, Dziechciarz P, Gieruszczak-Białek D, Horvath A, Pieścik-Lech M, Ruszczyński M, Skórka A, Szajewska H.</w:t>
            </w:r>
          </w:p>
          <w:p w14:paraId="00C8F400" w14:textId="77777777" w:rsidR="009001C5" w:rsidRDefault="009001C5" w:rsidP="009001C5">
            <w:pPr>
              <w:rPr>
                <w:rFonts w:ascii="Helvetica" w:hAnsi="Helvetica"/>
                <w:color w:val="4D8055"/>
                <w:sz w:val="27"/>
                <w:szCs w:val="27"/>
              </w:rPr>
            </w:pPr>
            <w:r>
              <w:rPr>
                <w:rFonts w:ascii="Helvetica" w:hAnsi="Helvetica"/>
                <w:color w:val="4D8055"/>
                <w:sz w:val="27"/>
                <w:szCs w:val="27"/>
              </w:rPr>
              <w:t>Br J Nutr. 2019 Sep;122(s1):S10-S15. doi: 10.1017/S0007114514004243. Epub 2016 Jan 22.</w:t>
            </w:r>
          </w:p>
          <w:p w14:paraId="384541F9"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31638499</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432A202B" w14:textId="77777777" w:rsidTr="009001C5">
        <w:trPr>
          <w:tblCellSpacing w:w="15" w:type="dxa"/>
        </w:trPr>
        <w:tc>
          <w:tcPr>
            <w:tcW w:w="0" w:type="auto"/>
            <w:hideMark/>
          </w:tcPr>
          <w:p w14:paraId="3AF0A282" w14:textId="77777777" w:rsidR="009001C5" w:rsidRDefault="009001C5" w:rsidP="009001C5">
            <w:pPr>
              <w:rPr>
                <w:rFonts w:ascii="Helvetica" w:hAnsi="Helvetica"/>
                <w:color w:val="000000"/>
                <w:sz w:val="27"/>
                <w:szCs w:val="27"/>
              </w:rPr>
            </w:pPr>
            <w:r>
              <w:rPr>
                <w:rFonts w:ascii="Helvetica" w:hAnsi="Helvetica"/>
                <w:color w:val="000000"/>
                <w:sz w:val="27"/>
                <w:szCs w:val="27"/>
              </w:rPr>
              <w:t>69.</w:t>
            </w:r>
          </w:p>
        </w:tc>
        <w:tc>
          <w:tcPr>
            <w:tcW w:w="0" w:type="auto"/>
            <w:vAlign w:val="center"/>
            <w:hideMark/>
          </w:tcPr>
          <w:p w14:paraId="3C972301" w14:textId="77777777" w:rsidR="009001C5" w:rsidRDefault="00000000" w:rsidP="009001C5">
            <w:pPr>
              <w:rPr>
                <w:rFonts w:ascii="Helvetica" w:hAnsi="Helvetica"/>
                <w:color w:val="000000"/>
                <w:sz w:val="27"/>
                <w:szCs w:val="27"/>
              </w:rPr>
            </w:pPr>
            <w:hyperlink r:id="rId72" w:history="1">
              <w:r w:rsidR="009001C5">
                <w:rPr>
                  <w:rStyle w:val="Hipercze"/>
                  <w:rFonts w:ascii="Helvetica" w:hAnsi="Helvetica"/>
                  <w:sz w:val="27"/>
                  <w:szCs w:val="27"/>
                </w:rPr>
                <w:t>Can dietary strategies in early life prevent childhood food allergy? A report from two iFAAM workshops.</w:t>
              </w:r>
            </w:hyperlink>
          </w:p>
          <w:p w14:paraId="0D26A5AC" w14:textId="77777777" w:rsidR="009001C5" w:rsidRDefault="009001C5" w:rsidP="009001C5">
            <w:pPr>
              <w:rPr>
                <w:rFonts w:ascii="Helvetica" w:hAnsi="Helvetica"/>
                <w:color w:val="212121"/>
                <w:sz w:val="27"/>
                <w:szCs w:val="27"/>
              </w:rPr>
            </w:pPr>
            <w:r>
              <w:rPr>
                <w:rFonts w:ascii="Helvetica" w:hAnsi="Helvetica"/>
                <w:color w:val="212121"/>
                <w:sz w:val="27"/>
                <w:szCs w:val="27"/>
              </w:rPr>
              <w:t>Roberts G, Grimshaw K, Beyer K, Boyle R, Lack G, Austin M, Garcia-Larsen V, Grabenhenrich L, Halken S, Keil T, Madsen C, Regent L, Schnadt S, Szajewska H, Van Ree R, Mills ENC.</w:t>
            </w:r>
          </w:p>
          <w:p w14:paraId="1EAE75D4" w14:textId="77777777" w:rsidR="009001C5" w:rsidRDefault="009001C5" w:rsidP="009001C5">
            <w:pPr>
              <w:rPr>
                <w:rFonts w:ascii="Helvetica" w:hAnsi="Helvetica"/>
                <w:color w:val="4D8055"/>
                <w:sz w:val="27"/>
                <w:szCs w:val="27"/>
              </w:rPr>
            </w:pPr>
            <w:r>
              <w:rPr>
                <w:rFonts w:ascii="Helvetica" w:hAnsi="Helvetica"/>
                <w:color w:val="4D8055"/>
                <w:sz w:val="27"/>
                <w:szCs w:val="27"/>
              </w:rPr>
              <w:t>Clin Exp Allergy. 2019 Dec;49(12):1567-1577. doi: 10.1111/cea.13515. Epub 2019 Nov 21.</w:t>
            </w:r>
          </w:p>
          <w:p w14:paraId="25EAFE4A"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31631412</w:t>
            </w:r>
          </w:p>
        </w:tc>
      </w:tr>
      <w:tr w:rsidR="009001C5" w14:paraId="2A1FC1D2" w14:textId="77777777" w:rsidTr="009001C5">
        <w:trPr>
          <w:tblCellSpacing w:w="15" w:type="dxa"/>
        </w:trPr>
        <w:tc>
          <w:tcPr>
            <w:tcW w:w="0" w:type="auto"/>
            <w:hideMark/>
          </w:tcPr>
          <w:p w14:paraId="4220EFCE"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70.</w:t>
            </w:r>
          </w:p>
        </w:tc>
        <w:tc>
          <w:tcPr>
            <w:tcW w:w="0" w:type="auto"/>
            <w:vAlign w:val="center"/>
            <w:hideMark/>
          </w:tcPr>
          <w:p w14:paraId="049C980B" w14:textId="77777777" w:rsidR="009001C5" w:rsidRDefault="00000000" w:rsidP="009001C5">
            <w:pPr>
              <w:rPr>
                <w:rFonts w:ascii="Helvetica" w:hAnsi="Helvetica"/>
                <w:color w:val="000000"/>
                <w:sz w:val="27"/>
                <w:szCs w:val="27"/>
              </w:rPr>
            </w:pPr>
            <w:hyperlink r:id="rId73" w:history="1">
              <w:r w:rsidR="009001C5">
                <w:rPr>
                  <w:rStyle w:val="Hipercze"/>
                  <w:rFonts w:ascii="Helvetica" w:hAnsi="Helvetica"/>
                  <w:sz w:val="27"/>
                  <w:szCs w:val="27"/>
                </w:rPr>
                <w:t>Gut microbiota is a hot and fast-moving topic, and paediatricians need to monitor the latest developments.</w:t>
              </w:r>
            </w:hyperlink>
          </w:p>
          <w:p w14:paraId="0681882F" w14:textId="77777777" w:rsidR="009001C5" w:rsidRDefault="009001C5" w:rsidP="009001C5">
            <w:pPr>
              <w:rPr>
                <w:rFonts w:ascii="Helvetica" w:hAnsi="Helvetica"/>
                <w:color w:val="212121"/>
                <w:sz w:val="27"/>
                <w:szCs w:val="27"/>
              </w:rPr>
            </w:pPr>
            <w:r>
              <w:rPr>
                <w:rFonts w:ascii="Helvetica" w:hAnsi="Helvetica"/>
                <w:color w:val="212121"/>
                <w:sz w:val="27"/>
                <w:szCs w:val="27"/>
              </w:rPr>
              <w:t>Szajewska H.</w:t>
            </w:r>
          </w:p>
          <w:p w14:paraId="325230AB" w14:textId="77777777" w:rsidR="009001C5" w:rsidRDefault="009001C5" w:rsidP="009001C5">
            <w:pPr>
              <w:rPr>
                <w:rFonts w:ascii="Helvetica" w:hAnsi="Helvetica"/>
                <w:color w:val="4D8055"/>
                <w:sz w:val="27"/>
                <w:szCs w:val="27"/>
              </w:rPr>
            </w:pPr>
            <w:r>
              <w:rPr>
                <w:rFonts w:ascii="Helvetica" w:hAnsi="Helvetica"/>
                <w:color w:val="4D8055"/>
                <w:sz w:val="27"/>
                <w:szCs w:val="27"/>
              </w:rPr>
              <w:t>Acta Paediatr. 2019 Nov;108(11):1934-1935. doi: 10.1111/apa.14960. Epub 2019 Sep 6.</w:t>
            </w:r>
          </w:p>
          <w:p w14:paraId="1621CF70"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31490568</w:t>
            </w:r>
            <w:r>
              <w:rPr>
                <w:rStyle w:val="apple-converted-space"/>
                <w:rFonts w:ascii="Helvetica" w:hAnsi="Helvetica"/>
                <w:color w:val="4D8055"/>
                <w:sz w:val="27"/>
                <w:szCs w:val="27"/>
              </w:rPr>
              <w:t> </w:t>
            </w:r>
            <w:r>
              <w:rPr>
                <w:rStyle w:val="no-abstract"/>
                <w:rFonts w:ascii="Helvetica" w:hAnsi="Helvetica"/>
                <w:color w:val="4D8055"/>
                <w:sz w:val="27"/>
                <w:szCs w:val="27"/>
              </w:rPr>
              <w:t>No abstract available.</w:t>
            </w:r>
          </w:p>
        </w:tc>
      </w:tr>
      <w:tr w:rsidR="009001C5" w14:paraId="373E29CF" w14:textId="77777777" w:rsidTr="009001C5">
        <w:trPr>
          <w:tblCellSpacing w:w="15" w:type="dxa"/>
        </w:trPr>
        <w:tc>
          <w:tcPr>
            <w:tcW w:w="0" w:type="auto"/>
            <w:hideMark/>
          </w:tcPr>
          <w:p w14:paraId="1F5B6FBB" w14:textId="77777777" w:rsidR="009001C5" w:rsidRDefault="009001C5" w:rsidP="009001C5">
            <w:pPr>
              <w:rPr>
                <w:rFonts w:ascii="Helvetica" w:hAnsi="Helvetica"/>
                <w:color w:val="000000"/>
                <w:sz w:val="27"/>
                <w:szCs w:val="27"/>
              </w:rPr>
            </w:pPr>
            <w:r>
              <w:rPr>
                <w:rFonts w:ascii="Helvetica" w:hAnsi="Helvetica"/>
                <w:color w:val="000000"/>
                <w:sz w:val="27"/>
                <w:szCs w:val="27"/>
              </w:rPr>
              <w:t>71.</w:t>
            </w:r>
          </w:p>
        </w:tc>
        <w:tc>
          <w:tcPr>
            <w:tcW w:w="0" w:type="auto"/>
            <w:vAlign w:val="center"/>
            <w:hideMark/>
          </w:tcPr>
          <w:p w14:paraId="11DA15A1" w14:textId="77777777" w:rsidR="009001C5" w:rsidRDefault="00000000" w:rsidP="009001C5">
            <w:pPr>
              <w:rPr>
                <w:rFonts w:ascii="Helvetica" w:hAnsi="Helvetica"/>
                <w:color w:val="000000"/>
                <w:sz w:val="27"/>
                <w:szCs w:val="27"/>
              </w:rPr>
            </w:pPr>
            <w:hyperlink r:id="rId74" w:history="1">
              <w:r w:rsidR="009001C5">
                <w:rPr>
                  <w:rStyle w:val="Hipercze"/>
                  <w:rFonts w:ascii="Helvetica" w:hAnsi="Helvetica"/>
                  <w:sz w:val="27"/>
                  <w:szCs w:val="27"/>
                </w:rPr>
                <w:t>Letter: Lactobacillus rhamnosus GG offers no benefit over placebo in children with acute gastroenteritis. Authors' reply.</w:t>
              </w:r>
            </w:hyperlink>
          </w:p>
          <w:p w14:paraId="767C79E8" w14:textId="77777777" w:rsidR="009001C5" w:rsidRDefault="009001C5" w:rsidP="009001C5">
            <w:pPr>
              <w:rPr>
                <w:rFonts w:ascii="Helvetica" w:hAnsi="Helvetica"/>
                <w:color w:val="212121"/>
                <w:sz w:val="27"/>
                <w:szCs w:val="27"/>
              </w:rPr>
            </w:pPr>
            <w:r>
              <w:rPr>
                <w:rFonts w:ascii="Helvetica" w:hAnsi="Helvetica"/>
                <w:color w:val="212121"/>
                <w:sz w:val="27"/>
                <w:szCs w:val="27"/>
              </w:rPr>
              <w:t>Szajewska H, Kołodziej M, Shamir R.</w:t>
            </w:r>
          </w:p>
          <w:p w14:paraId="205DB0DE" w14:textId="77777777" w:rsidR="009001C5" w:rsidRDefault="009001C5" w:rsidP="009001C5">
            <w:pPr>
              <w:rPr>
                <w:rFonts w:ascii="Helvetica" w:hAnsi="Helvetica"/>
                <w:color w:val="4D8055"/>
                <w:sz w:val="27"/>
                <w:szCs w:val="27"/>
              </w:rPr>
            </w:pPr>
            <w:r>
              <w:rPr>
                <w:rFonts w:ascii="Helvetica" w:hAnsi="Helvetica"/>
                <w:color w:val="4D8055"/>
                <w:sz w:val="27"/>
                <w:szCs w:val="27"/>
              </w:rPr>
              <w:t>Aliment Pharmacol Ther. 2019 Sep;50(5):622-623. doi: 10.1111/apt.15431.</w:t>
            </w:r>
          </w:p>
          <w:p w14:paraId="45570A97"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31414543</w:t>
            </w:r>
            <w:r>
              <w:rPr>
                <w:rStyle w:val="apple-converted-space"/>
                <w:rFonts w:ascii="Helvetica" w:hAnsi="Helvetica"/>
                <w:color w:val="4D8055"/>
                <w:sz w:val="27"/>
                <w:szCs w:val="27"/>
              </w:rPr>
              <w:t> </w:t>
            </w:r>
            <w:r>
              <w:rPr>
                <w:rStyle w:val="no-abstract"/>
                <w:rFonts w:ascii="Helvetica" w:hAnsi="Helvetica"/>
                <w:color w:val="4D8055"/>
                <w:sz w:val="27"/>
                <w:szCs w:val="27"/>
              </w:rPr>
              <w:t>No abstract available.</w:t>
            </w:r>
          </w:p>
        </w:tc>
      </w:tr>
      <w:tr w:rsidR="009001C5" w14:paraId="6BDDD0A8" w14:textId="77777777" w:rsidTr="009001C5">
        <w:trPr>
          <w:tblCellSpacing w:w="15" w:type="dxa"/>
        </w:trPr>
        <w:tc>
          <w:tcPr>
            <w:tcW w:w="0" w:type="auto"/>
            <w:hideMark/>
          </w:tcPr>
          <w:p w14:paraId="66D6B3B4" w14:textId="77777777" w:rsidR="009001C5" w:rsidRDefault="009001C5" w:rsidP="009001C5">
            <w:pPr>
              <w:rPr>
                <w:rFonts w:ascii="Helvetica" w:hAnsi="Helvetica"/>
                <w:color w:val="000000"/>
                <w:sz w:val="27"/>
                <w:szCs w:val="27"/>
              </w:rPr>
            </w:pPr>
            <w:r>
              <w:rPr>
                <w:rFonts w:ascii="Helvetica" w:hAnsi="Helvetica"/>
                <w:color w:val="000000"/>
                <w:sz w:val="27"/>
                <w:szCs w:val="27"/>
              </w:rPr>
              <w:t>72.</w:t>
            </w:r>
          </w:p>
        </w:tc>
        <w:tc>
          <w:tcPr>
            <w:tcW w:w="0" w:type="auto"/>
            <w:vAlign w:val="center"/>
            <w:hideMark/>
          </w:tcPr>
          <w:p w14:paraId="55B8E17F" w14:textId="77777777" w:rsidR="009001C5" w:rsidRDefault="00000000" w:rsidP="009001C5">
            <w:pPr>
              <w:rPr>
                <w:rFonts w:ascii="Helvetica" w:hAnsi="Helvetica"/>
                <w:color w:val="000000"/>
                <w:sz w:val="27"/>
                <w:szCs w:val="27"/>
              </w:rPr>
            </w:pPr>
            <w:hyperlink r:id="rId75" w:history="1">
              <w:r w:rsidR="009001C5">
                <w:rPr>
                  <w:rStyle w:val="Hipercze"/>
                  <w:rFonts w:ascii="Helvetica" w:hAnsi="Helvetica"/>
                  <w:sz w:val="27"/>
                  <w:szCs w:val="27"/>
                </w:rPr>
                <w:t>Prophylactic use of probiotics for gastrointestinal disorders in children.</w:t>
              </w:r>
            </w:hyperlink>
          </w:p>
          <w:p w14:paraId="30AFAE90" w14:textId="77777777" w:rsidR="009001C5" w:rsidRDefault="009001C5" w:rsidP="009001C5">
            <w:pPr>
              <w:rPr>
                <w:rFonts w:ascii="Helvetica" w:hAnsi="Helvetica"/>
                <w:color w:val="212121"/>
                <w:sz w:val="27"/>
                <w:szCs w:val="27"/>
              </w:rPr>
            </w:pPr>
            <w:r>
              <w:rPr>
                <w:rFonts w:ascii="Helvetica" w:hAnsi="Helvetica"/>
                <w:color w:val="212121"/>
                <w:sz w:val="27"/>
                <w:szCs w:val="27"/>
              </w:rPr>
              <w:t>Perceval C, Szajewska H, Indrio F, Weizman Z, Vandenplas Y.</w:t>
            </w:r>
          </w:p>
          <w:p w14:paraId="5EC89397" w14:textId="77777777" w:rsidR="009001C5" w:rsidRDefault="009001C5" w:rsidP="009001C5">
            <w:pPr>
              <w:rPr>
                <w:rFonts w:ascii="Helvetica" w:hAnsi="Helvetica"/>
                <w:color w:val="4D8055"/>
                <w:sz w:val="27"/>
                <w:szCs w:val="27"/>
              </w:rPr>
            </w:pPr>
            <w:r>
              <w:rPr>
                <w:rFonts w:ascii="Helvetica" w:hAnsi="Helvetica"/>
                <w:color w:val="4D8055"/>
                <w:sz w:val="27"/>
                <w:szCs w:val="27"/>
              </w:rPr>
              <w:t>Lancet Child Adolesc Health. 2019 Sep;3(9):655-662. doi: 10.1016/S2352-4642(19)30182-8. Epub 2019 Jul 3.</w:t>
            </w:r>
          </w:p>
          <w:p w14:paraId="4FD2FA6C"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31279590</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1DBB3EF3" w14:textId="77777777" w:rsidTr="009001C5">
        <w:trPr>
          <w:tblCellSpacing w:w="15" w:type="dxa"/>
        </w:trPr>
        <w:tc>
          <w:tcPr>
            <w:tcW w:w="0" w:type="auto"/>
            <w:hideMark/>
          </w:tcPr>
          <w:p w14:paraId="379AAB8D" w14:textId="77777777" w:rsidR="009001C5" w:rsidRDefault="009001C5" w:rsidP="009001C5">
            <w:pPr>
              <w:rPr>
                <w:rFonts w:ascii="Helvetica" w:hAnsi="Helvetica"/>
                <w:color w:val="000000"/>
                <w:sz w:val="27"/>
                <w:szCs w:val="27"/>
              </w:rPr>
            </w:pPr>
            <w:r>
              <w:rPr>
                <w:rFonts w:ascii="Helvetica" w:hAnsi="Helvetica"/>
                <w:color w:val="000000"/>
                <w:sz w:val="27"/>
                <w:szCs w:val="27"/>
              </w:rPr>
              <w:t>73.</w:t>
            </w:r>
          </w:p>
        </w:tc>
        <w:tc>
          <w:tcPr>
            <w:tcW w:w="0" w:type="auto"/>
            <w:vAlign w:val="center"/>
            <w:hideMark/>
          </w:tcPr>
          <w:p w14:paraId="43B41711" w14:textId="77777777" w:rsidR="009001C5" w:rsidRDefault="00000000" w:rsidP="009001C5">
            <w:pPr>
              <w:rPr>
                <w:rFonts w:ascii="Helvetica" w:hAnsi="Helvetica"/>
                <w:color w:val="000000"/>
                <w:sz w:val="27"/>
                <w:szCs w:val="27"/>
              </w:rPr>
            </w:pPr>
            <w:hyperlink r:id="rId76" w:history="1">
              <w:r w:rsidR="009001C5">
                <w:rPr>
                  <w:rStyle w:val="Hipercze"/>
                  <w:rFonts w:ascii="Helvetica" w:hAnsi="Helvetica"/>
                  <w:sz w:val="27"/>
                  <w:szCs w:val="27"/>
                </w:rPr>
                <w:t>The potential for pre-, pro- and synbiotics in the management of infants at risk of cow's milk allergy or with cow's milk allergy: An exploration of the rationale, available evidence and remaining questions.</w:t>
              </w:r>
            </w:hyperlink>
          </w:p>
          <w:p w14:paraId="6EE5AEA8" w14:textId="77777777" w:rsidR="009001C5" w:rsidRDefault="009001C5" w:rsidP="009001C5">
            <w:pPr>
              <w:rPr>
                <w:rFonts w:ascii="Helvetica" w:hAnsi="Helvetica"/>
                <w:color w:val="212121"/>
                <w:sz w:val="27"/>
                <w:szCs w:val="27"/>
              </w:rPr>
            </w:pPr>
            <w:r>
              <w:rPr>
                <w:rFonts w:ascii="Helvetica" w:hAnsi="Helvetica"/>
                <w:color w:val="212121"/>
                <w:sz w:val="27"/>
                <w:szCs w:val="27"/>
              </w:rPr>
              <w:t>Fox A, Bird JA, Fiocchi A, Knol J, Meyer R, Salminen S, Sitang G, Szajewska H, Papadopoulos N.</w:t>
            </w:r>
          </w:p>
          <w:p w14:paraId="7C6A47CE" w14:textId="77777777" w:rsidR="009001C5" w:rsidRDefault="009001C5" w:rsidP="009001C5">
            <w:pPr>
              <w:rPr>
                <w:rFonts w:ascii="Helvetica" w:hAnsi="Helvetica"/>
                <w:color w:val="4D8055"/>
                <w:sz w:val="27"/>
                <w:szCs w:val="27"/>
              </w:rPr>
            </w:pPr>
            <w:r>
              <w:rPr>
                <w:rFonts w:ascii="Helvetica" w:hAnsi="Helvetica"/>
                <w:color w:val="4D8055"/>
                <w:sz w:val="27"/>
                <w:szCs w:val="27"/>
              </w:rPr>
              <w:t>World Allergy Organ J. 2019 Jun 4;12(5):100034. doi: 10.1016/j.waojou.2019.100034. eCollection 2019.</w:t>
            </w:r>
          </w:p>
          <w:p w14:paraId="1451B5E1"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31194186</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25DDB03C" w14:textId="77777777" w:rsidTr="009001C5">
        <w:trPr>
          <w:tblCellSpacing w:w="15" w:type="dxa"/>
        </w:trPr>
        <w:tc>
          <w:tcPr>
            <w:tcW w:w="0" w:type="auto"/>
            <w:hideMark/>
          </w:tcPr>
          <w:p w14:paraId="336AAB52" w14:textId="77777777" w:rsidR="009001C5" w:rsidRDefault="009001C5" w:rsidP="009001C5">
            <w:pPr>
              <w:rPr>
                <w:rFonts w:ascii="Helvetica" w:hAnsi="Helvetica"/>
                <w:color w:val="000000"/>
                <w:sz w:val="27"/>
                <w:szCs w:val="27"/>
              </w:rPr>
            </w:pPr>
            <w:r>
              <w:rPr>
                <w:rFonts w:ascii="Helvetica" w:hAnsi="Helvetica"/>
                <w:color w:val="000000"/>
                <w:sz w:val="27"/>
                <w:szCs w:val="27"/>
              </w:rPr>
              <w:t>74.</w:t>
            </w:r>
          </w:p>
        </w:tc>
        <w:tc>
          <w:tcPr>
            <w:tcW w:w="0" w:type="auto"/>
            <w:vAlign w:val="center"/>
            <w:hideMark/>
          </w:tcPr>
          <w:p w14:paraId="1E3B47BA" w14:textId="77777777" w:rsidR="009001C5" w:rsidRDefault="00000000" w:rsidP="009001C5">
            <w:pPr>
              <w:rPr>
                <w:rFonts w:ascii="Helvetica" w:hAnsi="Helvetica"/>
                <w:color w:val="000000"/>
                <w:sz w:val="27"/>
                <w:szCs w:val="27"/>
              </w:rPr>
            </w:pPr>
            <w:hyperlink r:id="rId77" w:history="1">
              <w:r w:rsidR="009001C5">
                <w:rPr>
                  <w:rStyle w:val="Hipercze"/>
                  <w:rFonts w:ascii="Helvetica" w:hAnsi="Helvetica"/>
                  <w:sz w:val="27"/>
                  <w:szCs w:val="27"/>
                </w:rPr>
                <w:t>Early Life Exposure to Antibiotics and Autism Spectrum Disorders: A Systematic Review.</w:t>
              </w:r>
            </w:hyperlink>
          </w:p>
          <w:p w14:paraId="633B635D" w14:textId="77777777" w:rsidR="009001C5" w:rsidRDefault="009001C5" w:rsidP="009001C5">
            <w:pPr>
              <w:rPr>
                <w:rFonts w:ascii="Helvetica" w:hAnsi="Helvetica"/>
                <w:color w:val="212121"/>
                <w:sz w:val="27"/>
                <w:szCs w:val="27"/>
              </w:rPr>
            </w:pPr>
            <w:r>
              <w:rPr>
                <w:rFonts w:ascii="Helvetica" w:hAnsi="Helvetica"/>
                <w:color w:val="212121"/>
                <w:sz w:val="27"/>
                <w:szCs w:val="27"/>
              </w:rPr>
              <w:t>Łukasik J, Patro-Gołąb B, Horvath A, Baron R, Szajewska H; SAWANTI Working Group.</w:t>
            </w:r>
          </w:p>
          <w:p w14:paraId="785FDAD9" w14:textId="77777777" w:rsidR="009001C5" w:rsidRDefault="009001C5" w:rsidP="009001C5">
            <w:pPr>
              <w:rPr>
                <w:rFonts w:ascii="Helvetica" w:hAnsi="Helvetica"/>
                <w:color w:val="4D8055"/>
                <w:sz w:val="27"/>
                <w:szCs w:val="27"/>
              </w:rPr>
            </w:pPr>
            <w:r>
              <w:rPr>
                <w:rFonts w:ascii="Helvetica" w:hAnsi="Helvetica"/>
                <w:color w:val="4D8055"/>
                <w:sz w:val="27"/>
                <w:szCs w:val="27"/>
              </w:rPr>
              <w:t>J Autism Dev Disord. 2019 Sep;49(9):3866-3876. doi: 10.1007/s10803-019-04093-y.</w:t>
            </w:r>
          </w:p>
          <w:p w14:paraId="105B9E89"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31175505</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136C164B" w14:textId="77777777" w:rsidTr="009001C5">
        <w:trPr>
          <w:tblCellSpacing w:w="15" w:type="dxa"/>
        </w:trPr>
        <w:tc>
          <w:tcPr>
            <w:tcW w:w="0" w:type="auto"/>
            <w:hideMark/>
          </w:tcPr>
          <w:p w14:paraId="44BEA5B2" w14:textId="77777777" w:rsidR="009001C5" w:rsidRDefault="009001C5" w:rsidP="009001C5">
            <w:pPr>
              <w:rPr>
                <w:rFonts w:ascii="Helvetica" w:hAnsi="Helvetica"/>
                <w:color w:val="000000"/>
                <w:sz w:val="27"/>
                <w:szCs w:val="27"/>
              </w:rPr>
            </w:pPr>
            <w:r>
              <w:rPr>
                <w:rFonts w:ascii="Helvetica" w:hAnsi="Helvetica"/>
                <w:color w:val="000000"/>
                <w:sz w:val="27"/>
                <w:szCs w:val="27"/>
              </w:rPr>
              <w:t>75.</w:t>
            </w:r>
          </w:p>
        </w:tc>
        <w:tc>
          <w:tcPr>
            <w:tcW w:w="0" w:type="auto"/>
            <w:vAlign w:val="center"/>
            <w:hideMark/>
          </w:tcPr>
          <w:p w14:paraId="60E76478" w14:textId="77777777" w:rsidR="009001C5" w:rsidRDefault="00000000" w:rsidP="009001C5">
            <w:pPr>
              <w:rPr>
                <w:rFonts w:ascii="Helvetica" w:hAnsi="Helvetica"/>
                <w:color w:val="000000"/>
                <w:sz w:val="27"/>
                <w:szCs w:val="27"/>
              </w:rPr>
            </w:pPr>
            <w:hyperlink r:id="rId78" w:history="1">
              <w:r w:rsidR="009001C5">
                <w:rPr>
                  <w:rStyle w:val="Hipercze"/>
                  <w:rFonts w:ascii="Helvetica" w:hAnsi="Helvetica"/>
                  <w:sz w:val="27"/>
                  <w:szCs w:val="27"/>
                </w:rPr>
                <w:t>Effectiveness and safety of selenium supplementation for type 2 diabetes mellitus in adults: a systematic review of randomised controlled trials.</w:t>
              </w:r>
            </w:hyperlink>
          </w:p>
          <w:p w14:paraId="28064263" w14:textId="77777777" w:rsidR="009001C5" w:rsidRDefault="009001C5" w:rsidP="009001C5">
            <w:pPr>
              <w:rPr>
                <w:rFonts w:ascii="Helvetica" w:hAnsi="Helvetica"/>
                <w:color w:val="212121"/>
                <w:sz w:val="27"/>
                <w:szCs w:val="27"/>
              </w:rPr>
            </w:pPr>
            <w:r>
              <w:rPr>
                <w:rFonts w:ascii="Helvetica" w:hAnsi="Helvetica"/>
                <w:color w:val="212121"/>
                <w:sz w:val="27"/>
                <w:szCs w:val="27"/>
              </w:rPr>
              <w:t>Stróżyk A, Osica Z, Przybylak JD, Kołodziej M, Zalewski BM, Mrozikiewicz-Rakowska B, Szajewska H.</w:t>
            </w:r>
          </w:p>
          <w:p w14:paraId="132D8DEF" w14:textId="77777777" w:rsidR="009001C5" w:rsidRDefault="009001C5" w:rsidP="009001C5">
            <w:pPr>
              <w:rPr>
                <w:rFonts w:ascii="Helvetica" w:hAnsi="Helvetica"/>
                <w:color w:val="4D8055"/>
                <w:sz w:val="27"/>
                <w:szCs w:val="27"/>
              </w:rPr>
            </w:pPr>
            <w:r>
              <w:rPr>
                <w:rFonts w:ascii="Helvetica" w:hAnsi="Helvetica"/>
                <w:color w:val="4D8055"/>
                <w:sz w:val="27"/>
                <w:szCs w:val="27"/>
              </w:rPr>
              <w:t>J Hum Nutr Diet. 2019 Oct;32(5):635-645. doi: 10.1111/jhn.12670. Epub 2019 May 30.</w:t>
            </w:r>
          </w:p>
          <w:p w14:paraId="55AAC59E"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31148299</w:t>
            </w:r>
          </w:p>
        </w:tc>
      </w:tr>
      <w:tr w:rsidR="009001C5" w14:paraId="753545F7" w14:textId="77777777" w:rsidTr="009001C5">
        <w:trPr>
          <w:tblCellSpacing w:w="15" w:type="dxa"/>
        </w:trPr>
        <w:tc>
          <w:tcPr>
            <w:tcW w:w="0" w:type="auto"/>
            <w:hideMark/>
          </w:tcPr>
          <w:p w14:paraId="349FF132"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76.</w:t>
            </w:r>
          </w:p>
        </w:tc>
        <w:tc>
          <w:tcPr>
            <w:tcW w:w="0" w:type="auto"/>
            <w:vAlign w:val="center"/>
            <w:hideMark/>
          </w:tcPr>
          <w:p w14:paraId="76F4DC9C" w14:textId="77777777" w:rsidR="009001C5" w:rsidRDefault="00000000" w:rsidP="009001C5">
            <w:pPr>
              <w:rPr>
                <w:rFonts w:ascii="Helvetica" w:hAnsi="Helvetica"/>
                <w:color w:val="000000"/>
                <w:sz w:val="27"/>
                <w:szCs w:val="27"/>
              </w:rPr>
            </w:pPr>
            <w:hyperlink r:id="rId79" w:history="1">
              <w:r w:rsidR="009001C5">
                <w:rPr>
                  <w:rStyle w:val="Hipercze"/>
                  <w:rFonts w:ascii="Helvetica" w:hAnsi="Helvetica"/>
                  <w:sz w:val="27"/>
                  <w:szCs w:val="27"/>
                </w:rPr>
                <w:t>Association between early life (prenatal and postnatal) antibiotic administration and coeliac disease: a systematic review.</w:t>
              </w:r>
            </w:hyperlink>
          </w:p>
          <w:p w14:paraId="2AC03785" w14:textId="77777777" w:rsidR="009001C5" w:rsidRDefault="009001C5" w:rsidP="009001C5">
            <w:pPr>
              <w:rPr>
                <w:rFonts w:ascii="Helvetica" w:hAnsi="Helvetica"/>
                <w:color w:val="212121"/>
                <w:sz w:val="27"/>
                <w:szCs w:val="27"/>
              </w:rPr>
            </w:pPr>
            <w:r>
              <w:rPr>
                <w:rFonts w:ascii="Helvetica" w:hAnsi="Helvetica"/>
                <w:color w:val="212121"/>
                <w:sz w:val="27"/>
                <w:szCs w:val="27"/>
              </w:rPr>
              <w:t>Kołodziej M, Patro-Gołąb B, Gieruszczak-Białek D, Skórka A, Pieścik-Lech M, Baron R, Szajewska H; behalf of the SAWANTI Working Group.</w:t>
            </w:r>
          </w:p>
          <w:p w14:paraId="2B1EC40E" w14:textId="77777777" w:rsidR="009001C5" w:rsidRDefault="009001C5" w:rsidP="009001C5">
            <w:pPr>
              <w:rPr>
                <w:rFonts w:ascii="Helvetica" w:hAnsi="Helvetica"/>
                <w:color w:val="4D8055"/>
                <w:sz w:val="27"/>
                <w:szCs w:val="27"/>
              </w:rPr>
            </w:pPr>
            <w:r>
              <w:rPr>
                <w:rFonts w:ascii="Helvetica" w:hAnsi="Helvetica"/>
                <w:color w:val="4D8055"/>
                <w:sz w:val="27"/>
                <w:szCs w:val="27"/>
              </w:rPr>
              <w:t>Arch Dis Child. 2019 Nov;104(11):1083-1089. doi: 10.1136/archdischild-2019-317174. Epub 2019 May 25.</w:t>
            </w:r>
          </w:p>
          <w:p w14:paraId="565425A6"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31129564</w:t>
            </w:r>
          </w:p>
        </w:tc>
      </w:tr>
      <w:tr w:rsidR="009001C5" w14:paraId="56500627" w14:textId="77777777" w:rsidTr="009001C5">
        <w:trPr>
          <w:tblCellSpacing w:w="15" w:type="dxa"/>
        </w:trPr>
        <w:tc>
          <w:tcPr>
            <w:tcW w:w="0" w:type="auto"/>
            <w:hideMark/>
          </w:tcPr>
          <w:p w14:paraId="17CA0DD1" w14:textId="77777777" w:rsidR="009001C5" w:rsidRDefault="009001C5" w:rsidP="009001C5">
            <w:pPr>
              <w:rPr>
                <w:rFonts w:ascii="Helvetica" w:hAnsi="Helvetica"/>
                <w:color w:val="000000"/>
                <w:sz w:val="27"/>
                <w:szCs w:val="27"/>
              </w:rPr>
            </w:pPr>
            <w:r>
              <w:rPr>
                <w:rFonts w:ascii="Helvetica" w:hAnsi="Helvetica"/>
                <w:color w:val="000000"/>
                <w:sz w:val="27"/>
                <w:szCs w:val="27"/>
              </w:rPr>
              <w:t>77.</w:t>
            </w:r>
          </w:p>
        </w:tc>
        <w:tc>
          <w:tcPr>
            <w:tcW w:w="0" w:type="auto"/>
            <w:vAlign w:val="center"/>
            <w:hideMark/>
          </w:tcPr>
          <w:p w14:paraId="3D80D2C8" w14:textId="77777777" w:rsidR="009001C5" w:rsidRDefault="00000000" w:rsidP="009001C5">
            <w:pPr>
              <w:rPr>
                <w:rFonts w:ascii="Helvetica" w:hAnsi="Helvetica"/>
                <w:color w:val="000000"/>
                <w:sz w:val="27"/>
                <w:szCs w:val="27"/>
              </w:rPr>
            </w:pPr>
            <w:hyperlink r:id="rId80" w:history="1">
              <w:r w:rsidR="009001C5">
                <w:rPr>
                  <w:rStyle w:val="Hipercze"/>
                  <w:rFonts w:ascii="Helvetica" w:hAnsi="Helvetica"/>
                  <w:sz w:val="27"/>
                  <w:szCs w:val="27"/>
                </w:rPr>
                <w:t>No Effect of Glucomannan on Body Weight Reduction in Children and Adolescents with Overweight and Obesity: A Randomized Controlled Trial.</w:t>
              </w:r>
            </w:hyperlink>
          </w:p>
          <w:p w14:paraId="122323EB" w14:textId="77777777" w:rsidR="009001C5" w:rsidRDefault="009001C5" w:rsidP="009001C5">
            <w:pPr>
              <w:rPr>
                <w:rFonts w:ascii="Helvetica" w:hAnsi="Helvetica"/>
                <w:color w:val="212121"/>
                <w:sz w:val="27"/>
                <w:szCs w:val="27"/>
              </w:rPr>
            </w:pPr>
            <w:r>
              <w:rPr>
                <w:rFonts w:ascii="Helvetica" w:hAnsi="Helvetica"/>
                <w:color w:val="212121"/>
                <w:sz w:val="27"/>
                <w:szCs w:val="27"/>
              </w:rPr>
              <w:t>Zalewski BM, Szajewska H.</w:t>
            </w:r>
          </w:p>
          <w:p w14:paraId="69259901" w14:textId="77777777" w:rsidR="009001C5" w:rsidRDefault="009001C5" w:rsidP="009001C5">
            <w:pPr>
              <w:rPr>
                <w:rFonts w:ascii="Helvetica" w:hAnsi="Helvetica"/>
                <w:color w:val="4D8055"/>
                <w:sz w:val="27"/>
                <w:szCs w:val="27"/>
              </w:rPr>
            </w:pPr>
            <w:r>
              <w:rPr>
                <w:rFonts w:ascii="Helvetica" w:hAnsi="Helvetica"/>
                <w:color w:val="4D8055"/>
                <w:sz w:val="27"/>
                <w:szCs w:val="27"/>
              </w:rPr>
              <w:t>J Pediatr. 2019 Aug;211:85-91.e1. doi: 10.1016/j.jpeds.2019.03.044. Epub 2019 Apr 26.</w:t>
            </w:r>
          </w:p>
          <w:p w14:paraId="626BA2C3"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31036412</w:t>
            </w:r>
            <w:r>
              <w:rPr>
                <w:rStyle w:val="apple-converted-space"/>
                <w:rFonts w:ascii="Helvetica" w:hAnsi="Helvetica"/>
                <w:color w:val="4D8055"/>
                <w:sz w:val="27"/>
                <w:szCs w:val="27"/>
              </w:rPr>
              <w:t> </w:t>
            </w:r>
            <w:r>
              <w:rPr>
                <w:rStyle w:val="publication-type"/>
                <w:rFonts w:ascii="Helvetica" w:hAnsi="Helvetica"/>
                <w:color w:val="4D8055"/>
                <w:sz w:val="27"/>
                <w:szCs w:val="27"/>
              </w:rPr>
              <w:t>Clinical Trial.</w:t>
            </w:r>
          </w:p>
        </w:tc>
      </w:tr>
      <w:tr w:rsidR="009001C5" w14:paraId="1FE3B9C1" w14:textId="77777777" w:rsidTr="009001C5">
        <w:trPr>
          <w:tblCellSpacing w:w="15" w:type="dxa"/>
        </w:trPr>
        <w:tc>
          <w:tcPr>
            <w:tcW w:w="0" w:type="auto"/>
            <w:hideMark/>
          </w:tcPr>
          <w:p w14:paraId="5708F4E9" w14:textId="77777777" w:rsidR="009001C5" w:rsidRDefault="009001C5" w:rsidP="009001C5">
            <w:pPr>
              <w:rPr>
                <w:rFonts w:ascii="Helvetica" w:hAnsi="Helvetica"/>
                <w:color w:val="000000"/>
                <w:sz w:val="27"/>
                <w:szCs w:val="27"/>
              </w:rPr>
            </w:pPr>
            <w:r>
              <w:rPr>
                <w:rFonts w:ascii="Helvetica" w:hAnsi="Helvetica"/>
                <w:color w:val="000000"/>
                <w:sz w:val="27"/>
                <w:szCs w:val="27"/>
              </w:rPr>
              <w:t>78.</w:t>
            </w:r>
          </w:p>
        </w:tc>
        <w:tc>
          <w:tcPr>
            <w:tcW w:w="0" w:type="auto"/>
            <w:vAlign w:val="center"/>
            <w:hideMark/>
          </w:tcPr>
          <w:p w14:paraId="0DA87A52" w14:textId="77777777" w:rsidR="009001C5" w:rsidRDefault="00000000" w:rsidP="009001C5">
            <w:pPr>
              <w:rPr>
                <w:rFonts w:ascii="Helvetica" w:hAnsi="Helvetica"/>
                <w:color w:val="000000"/>
                <w:sz w:val="27"/>
                <w:szCs w:val="27"/>
              </w:rPr>
            </w:pPr>
            <w:hyperlink r:id="rId81" w:history="1">
              <w:r w:rsidR="009001C5">
                <w:rPr>
                  <w:rStyle w:val="Hipercze"/>
                  <w:rFonts w:ascii="Helvetica" w:hAnsi="Helvetica"/>
                  <w:sz w:val="27"/>
                  <w:szCs w:val="27"/>
                </w:rPr>
                <w:t>Lack of Efficacy of Lactobacillus reuteri DSM 17938 for the Treatment of Acute Gastroenteritis: A Randomized Controlled Trial.</w:t>
              </w:r>
            </w:hyperlink>
          </w:p>
          <w:p w14:paraId="13694FF1" w14:textId="77777777" w:rsidR="009001C5" w:rsidRDefault="009001C5" w:rsidP="009001C5">
            <w:pPr>
              <w:rPr>
                <w:rFonts w:ascii="Helvetica" w:hAnsi="Helvetica"/>
                <w:color w:val="212121"/>
                <w:sz w:val="27"/>
                <w:szCs w:val="27"/>
              </w:rPr>
            </w:pPr>
            <w:r>
              <w:rPr>
                <w:rFonts w:ascii="Helvetica" w:hAnsi="Helvetica"/>
                <w:color w:val="212121"/>
                <w:sz w:val="27"/>
                <w:szCs w:val="27"/>
              </w:rPr>
              <w:t>Szymański H, Szajewska H.</w:t>
            </w:r>
          </w:p>
          <w:p w14:paraId="4A2C9436" w14:textId="77777777" w:rsidR="009001C5" w:rsidRDefault="009001C5" w:rsidP="009001C5">
            <w:pPr>
              <w:rPr>
                <w:rFonts w:ascii="Helvetica" w:hAnsi="Helvetica"/>
                <w:color w:val="4D8055"/>
                <w:sz w:val="27"/>
                <w:szCs w:val="27"/>
              </w:rPr>
            </w:pPr>
            <w:r>
              <w:rPr>
                <w:rFonts w:ascii="Helvetica" w:hAnsi="Helvetica"/>
                <w:color w:val="4D8055"/>
                <w:sz w:val="27"/>
                <w:szCs w:val="27"/>
              </w:rPr>
              <w:t>Pediatr Infect Dis J. 2019 Oct;38(10):e237-e242. doi: 10.1097/INF.0000000000002355.</w:t>
            </w:r>
          </w:p>
          <w:p w14:paraId="2B3EB648"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31033909</w:t>
            </w:r>
            <w:r>
              <w:rPr>
                <w:rStyle w:val="apple-converted-space"/>
                <w:rFonts w:ascii="Helvetica" w:hAnsi="Helvetica"/>
                <w:color w:val="4D8055"/>
                <w:sz w:val="27"/>
                <w:szCs w:val="27"/>
              </w:rPr>
              <w:t> </w:t>
            </w:r>
            <w:r>
              <w:rPr>
                <w:rStyle w:val="publication-type"/>
                <w:rFonts w:ascii="Helvetica" w:hAnsi="Helvetica"/>
                <w:color w:val="4D8055"/>
                <w:sz w:val="27"/>
                <w:szCs w:val="27"/>
              </w:rPr>
              <w:t>Clinical Trial.</w:t>
            </w:r>
          </w:p>
        </w:tc>
      </w:tr>
      <w:tr w:rsidR="009001C5" w14:paraId="748CE95C" w14:textId="77777777" w:rsidTr="009001C5">
        <w:trPr>
          <w:tblCellSpacing w:w="15" w:type="dxa"/>
        </w:trPr>
        <w:tc>
          <w:tcPr>
            <w:tcW w:w="0" w:type="auto"/>
            <w:hideMark/>
          </w:tcPr>
          <w:p w14:paraId="7E59F388" w14:textId="77777777" w:rsidR="009001C5" w:rsidRDefault="009001C5" w:rsidP="009001C5">
            <w:pPr>
              <w:rPr>
                <w:rFonts w:ascii="Helvetica" w:hAnsi="Helvetica"/>
                <w:color w:val="000000"/>
                <w:sz w:val="27"/>
                <w:szCs w:val="27"/>
              </w:rPr>
            </w:pPr>
            <w:r>
              <w:rPr>
                <w:rFonts w:ascii="Helvetica" w:hAnsi="Helvetica"/>
                <w:color w:val="000000"/>
                <w:sz w:val="27"/>
                <w:szCs w:val="27"/>
              </w:rPr>
              <w:t>79.</w:t>
            </w:r>
          </w:p>
        </w:tc>
        <w:tc>
          <w:tcPr>
            <w:tcW w:w="0" w:type="auto"/>
            <w:vAlign w:val="center"/>
            <w:hideMark/>
          </w:tcPr>
          <w:p w14:paraId="5BE0A11D" w14:textId="77777777" w:rsidR="009001C5" w:rsidRDefault="00000000" w:rsidP="009001C5">
            <w:pPr>
              <w:rPr>
                <w:rFonts w:ascii="Helvetica" w:hAnsi="Helvetica"/>
                <w:color w:val="000000"/>
                <w:sz w:val="27"/>
                <w:szCs w:val="27"/>
              </w:rPr>
            </w:pPr>
            <w:hyperlink r:id="rId82" w:history="1">
              <w:r w:rsidR="009001C5">
                <w:rPr>
                  <w:rStyle w:val="Hipercze"/>
                  <w:rFonts w:ascii="Helvetica" w:hAnsi="Helvetica"/>
                  <w:sz w:val="27"/>
                  <w:szCs w:val="27"/>
                </w:rPr>
                <w:t>Systematic review with meta-analysis: Lactobacillus rhamnosus GG for treating acute gastroenteritis in children - a 2019 update.</w:t>
              </w:r>
            </w:hyperlink>
          </w:p>
          <w:p w14:paraId="5391C75A" w14:textId="77777777" w:rsidR="009001C5" w:rsidRDefault="009001C5" w:rsidP="009001C5">
            <w:pPr>
              <w:rPr>
                <w:rFonts w:ascii="Helvetica" w:hAnsi="Helvetica"/>
                <w:color w:val="212121"/>
                <w:sz w:val="27"/>
                <w:szCs w:val="27"/>
              </w:rPr>
            </w:pPr>
            <w:r>
              <w:rPr>
                <w:rFonts w:ascii="Helvetica" w:hAnsi="Helvetica"/>
                <w:color w:val="212121"/>
                <w:sz w:val="27"/>
                <w:szCs w:val="27"/>
              </w:rPr>
              <w:t>Szajewska H, Kołodziej M, Gieruszczak-Białek D, Skórka A, Ruszczyński M, Shamir R.</w:t>
            </w:r>
          </w:p>
          <w:p w14:paraId="1A999E2A" w14:textId="77777777" w:rsidR="009001C5" w:rsidRDefault="009001C5" w:rsidP="009001C5">
            <w:pPr>
              <w:rPr>
                <w:rFonts w:ascii="Helvetica" w:hAnsi="Helvetica"/>
                <w:color w:val="4D8055"/>
                <w:sz w:val="27"/>
                <w:szCs w:val="27"/>
              </w:rPr>
            </w:pPr>
            <w:r>
              <w:rPr>
                <w:rFonts w:ascii="Helvetica" w:hAnsi="Helvetica"/>
                <w:color w:val="4D8055"/>
                <w:sz w:val="27"/>
                <w:szCs w:val="27"/>
              </w:rPr>
              <w:t>Aliment Pharmacol Ther. 2019 Jun;49(11):1376-1384. doi: 10.1111/apt.15267. Epub 2019 Apr 25.</w:t>
            </w:r>
          </w:p>
          <w:p w14:paraId="12557C44"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31025399</w:t>
            </w:r>
          </w:p>
        </w:tc>
      </w:tr>
      <w:tr w:rsidR="009001C5" w14:paraId="46E2660D" w14:textId="77777777" w:rsidTr="009001C5">
        <w:trPr>
          <w:tblCellSpacing w:w="15" w:type="dxa"/>
        </w:trPr>
        <w:tc>
          <w:tcPr>
            <w:tcW w:w="0" w:type="auto"/>
            <w:hideMark/>
          </w:tcPr>
          <w:p w14:paraId="5CE15226" w14:textId="77777777" w:rsidR="009001C5" w:rsidRDefault="009001C5" w:rsidP="009001C5">
            <w:pPr>
              <w:rPr>
                <w:rFonts w:ascii="Helvetica" w:hAnsi="Helvetica"/>
                <w:color w:val="000000"/>
                <w:sz w:val="27"/>
                <w:szCs w:val="27"/>
              </w:rPr>
            </w:pPr>
            <w:r>
              <w:rPr>
                <w:rFonts w:ascii="Helvetica" w:hAnsi="Helvetica"/>
                <w:color w:val="000000"/>
                <w:sz w:val="27"/>
                <w:szCs w:val="27"/>
              </w:rPr>
              <w:t>80.</w:t>
            </w:r>
          </w:p>
        </w:tc>
        <w:tc>
          <w:tcPr>
            <w:tcW w:w="0" w:type="auto"/>
            <w:vAlign w:val="center"/>
            <w:hideMark/>
          </w:tcPr>
          <w:p w14:paraId="4B197304" w14:textId="77777777" w:rsidR="009001C5" w:rsidRDefault="00000000" w:rsidP="009001C5">
            <w:pPr>
              <w:rPr>
                <w:rFonts w:ascii="Helvetica" w:hAnsi="Helvetica"/>
                <w:color w:val="000000"/>
                <w:sz w:val="27"/>
                <w:szCs w:val="27"/>
              </w:rPr>
            </w:pPr>
            <w:hyperlink r:id="rId83" w:history="1">
              <w:r w:rsidR="009001C5">
                <w:rPr>
                  <w:rStyle w:val="Hipercze"/>
                  <w:rFonts w:ascii="Helvetica" w:hAnsi="Helvetica"/>
                  <w:sz w:val="27"/>
                  <w:szCs w:val="27"/>
                </w:rPr>
                <w:t>Duration of Breastfeeding and Early Growth: A Systematic Review of Current Evidence.</w:t>
              </w:r>
            </w:hyperlink>
          </w:p>
          <w:p w14:paraId="2A5E39EB" w14:textId="77777777" w:rsidR="009001C5" w:rsidRDefault="009001C5" w:rsidP="009001C5">
            <w:pPr>
              <w:rPr>
                <w:rFonts w:ascii="Helvetica" w:hAnsi="Helvetica"/>
                <w:color w:val="212121"/>
                <w:sz w:val="27"/>
                <w:szCs w:val="27"/>
              </w:rPr>
            </w:pPr>
            <w:r>
              <w:rPr>
                <w:rFonts w:ascii="Helvetica" w:hAnsi="Helvetica"/>
                <w:color w:val="212121"/>
                <w:sz w:val="27"/>
                <w:szCs w:val="27"/>
              </w:rPr>
              <w:t>Patro-Gołąb B, Zalewski BM, Polaczek A, Szajewska H.</w:t>
            </w:r>
          </w:p>
          <w:p w14:paraId="7BE0C190" w14:textId="77777777" w:rsidR="009001C5" w:rsidRDefault="009001C5" w:rsidP="009001C5">
            <w:pPr>
              <w:rPr>
                <w:rFonts w:ascii="Helvetica" w:hAnsi="Helvetica"/>
                <w:color w:val="4D8055"/>
                <w:sz w:val="27"/>
                <w:szCs w:val="27"/>
              </w:rPr>
            </w:pPr>
            <w:r>
              <w:rPr>
                <w:rFonts w:ascii="Helvetica" w:hAnsi="Helvetica"/>
                <w:color w:val="4D8055"/>
                <w:sz w:val="27"/>
                <w:szCs w:val="27"/>
              </w:rPr>
              <w:t>Breastfeed Med. 2019 May;14(4):218-229. doi: 10.1089/bfm.2018.0187. Epub 2019 Mar 5.</w:t>
            </w:r>
          </w:p>
          <w:p w14:paraId="786E9F4E"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30835494</w:t>
            </w:r>
          </w:p>
        </w:tc>
      </w:tr>
      <w:tr w:rsidR="009001C5" w14:paraId="58EFF7F9" w14:textId="77777777" w:rsidTr="009001C5">
        <w:trPr>
          <w:tblCellSpacing w:w="15" w:type="dxa"/>
        </w:trPr>
        <w:tc>
          <w:tcPr>
            <w:tcW w:w="0" w:type="auto"/>
            <w:hideMark/>
          </w:tcPr>
          <w:p w14:paraId="7671DE28" w14:textId="77777777" w:rsidR="009001C5" w:rsidRDefault="009001C5" w:rsidP="009001C5">
            <w:pPr>
              <w:rPr>
                <w:rFonts w:ascii="Helvetica" w:hAnsi="Helvetica"/>
                <w:color w:val="000000"/>
                <w:sz w:val="27"/>
                <w:szCs w:val="27"/>
              </w:rPr>
            </w:pPr>
            <w:r>
              <w:rPr>
                <w:rFonts w:ascii="Helvetica" w:hAnsi="Helvetica"/>
                <w:color w:val="000000"/>
                <w:sz w:val="27"/>
                <w:szCs w:val="27"/>
              </w:rPr>
              <w:t>81.</w:t>
            </w:r>
          </w:p>
        </w:tc>
        <w:tc>
          <w:tcPr>
            <w:tcW w:w="0" w:type="auto"/>
            <w:vAlign w:val="center"/>
            <w:hideMark/>
          </w:tcPr>
          <w:p w14:paraId="096491C8" w14:textId="77777777" w:rsidR="009001C5" w:rsidRDefault="00000000" w:rsidP="009001C5">
            <w:pPr>
              <w:rPr>
                <w:rFonts w:ascii="Helvetica" w:hAnsi="Helvetica"/>
                <w:color w:val="000000"/>
                <w:sz w:val="27"/>
                <w:szCs w:val="27"/>
              </w:rPr>
            </w:pPr>
            <w:hyperlink r:id="rId84" w:history="1">
              <w:r w:rsidR="009001C5">
                <w:rPr>
                  <w:rStyle w:val="Hipercze"/>
                  <w:rFonts w:ascii="Helvetica" w:hAnsi="Helvetica"/>
                  <w:sz w:val="27"/>
                  <w:szCs w:val="27"/>
                </w:rPr>
                <w:t>Nutrition During Pregnancy, Lactation and Early Childhood and its Implications for Maternal and Long-Term Child Health: The Early Nutrition Project Recommendations.</w:t>
              </w:r>
            </w:hyperlink>
          </w:p>
          <w:p w14:paraId="723952D6" w14:textId="77777777" w:rsidR="009001C5" w:rsidRDefault="009001C5" w:rsidP="009001C5">
            <w:pPr>
              <w:rPr>
                <w:rFonts w:ascii="Helvetica" w:hAnsi="Helvetica"/>
                <w:color w:val="212121"/>
                <w:sz w:val="27"/>
                <w:szCs w:val="27"/>
              </w:rPr>
            </w:pPr>
            <w:r>
              <w:rPr>
                <w:rFonts w:ascii="Helvetica" w:hAnsi="Helvetica"/>
                <w:color w:val="212121"/>
                <w:sz w:val="27"/>
                <w:szCs w:val="27"/>
              </w:rPr>
              <w:t>Koletzko B, Godfrey KM, Poston L, Szajewska H, van Goudoever JB, de Waard M, Brands B, Grivell RM, Deussen AR, Dodd JM, Patro-Golab B, Zalewski BM; EarlyNutrition Project Systematic Review Group.</w:t>
            </w:r>
          </w:p>
          <w:p w14:paraId="1C2BC9E4" w14:textId="77777777" w:rsidR="009001C5" w:rsidRDefault="009001C5" w:rsidP="009001C5">
            <w:pPr>
              <w:rPr>
                <w:rFonts w:ascii="Helvetica" w:hAnsi="Helvetica"/>
                <w:color w:val="4D8055"/>
                <w:sz w:val="27"/>
                <w:szCs w:val="27"/>
              </w:rPr>
            </w:pPr>
            <w:r>
              <w:rPr>
                <w:rFonts w:ascii="Helvetica" w:hAnsi="Helvetica"/>
                <w:color w:val="4D8055"/>
                <w:sz w:val="27"/>
                <w:szCs w:val="27"/>
              </w:rPr>
              <w:lastRenderedPageBreak/>
              <w:t>Ann Nutr Metab. 2019;74(2):93-106. doi: 10.1159/000496471. Epub 2019 Jan 23.</w:t>
            </w:r>
          </w:p>
          <w:p w14:paraId="56ECE3E7"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30673669</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13070BEF" w14:textId="77777777" w:rsidTr="009001C5">
        <w:trPr>
          <w:tblCellSpacing w:w="15" w:type="dxa"/>
        </w:trPr>
        <w:tc>
          <w:tcPr>
            <w:tcW w:w="0" w:type="auto"/>
            <w:hideMark/>
          </w:tcPr>
          <w:p w14:paraId="0908EA3F"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82.</w:t>
            </w:r>
          </w:p>
        </w:tc>
        <w:tc>
          <w:tcPr>
            <w:tcW w:w="0" w:type="auto"/>
            <w:vAlign w:val="center"/>
            <w:hideMark/>
          </w:tcPr>
          <w:p w14:paraId="360F1DBF" w14:textId="77777777" w:rsidR="009001C5" w:rsidRDefault="00000000" w:rsidP="009001C5">
            <w:pPr>
              <w:rPr>
                <w:rFonts w:ascii="Helvetica" w:hAnsi="Helvetica"/>
                <w:color w:val="000000"/>
                <w:sz w:val="27"/>
                <w:szCs w:val="27"/>
              </w:rPr>
            </w:pPr>
            <w:hyperlink r:id="rId85" w:history="1">
              <w:r w:rsidR="009001C5">
                <w:rPr>
                  <w:rStyle w:val="Hipercze"/>
                  <w:rFonts w:ascii="Helvetica" w:hAnsi="Helvetica"/>
                  <w:sz w:val="27"/>
                  <w:szCs w:val="27"/>
                </w:rPr>
                <w:t>The Brussels Infant and Toddler Stool Scale: A Study on Interobserver Reliability.</w:t>
              </w:r>
            </w:hyperlink>
          </w:p>
          <w:p w14:paraId="7CF4FE53" w14:textId="77777777" w:rsidR="009001C5" w:rsidRDefault="009001C5" w:rsidP="009001C5">
            <w:pPr>
              <w:rPr>
                <w:rFonts w:ascii="Helvetica" w:hAnsi="Helvetica"/>
                <w:color w:val="212121"/>
                <w:sz w:val="27"/>
                <w:szCs w:val="27"/>
              </w:rPr>
            </w:pPr>
            <w:r>
              <w:rPr>
                <w:rFonts w:ascii="Helvetica" w:hAnsi="Helvetica"/>
                <w:color w:val="212121"/>
                <w:sz w:val="27"/>
                <w:szCs w:val="27"/>
              </w:rPr>
              <w:t>Huysentruyt K, Koppen I, Benninga M, Cattaert T, Cheng J, De Geyter C, Faure C, Gottrand F, Hegar B, Hojsak I, Miqdady M, Osatakul S, Ribes-Koninckx C, Salvatore S, Saps M, Shamir R, Staiano A, Szajewska H, Vieira M, Vandenplas Y; BITSS working group.</w:t>
            </w:r>
          </w:p>
          <w:p w14:paraId="5DCDC377" w14:textId="77777777" w:rsidR="009001C5" w:rsidRDefault="009001C5" w:rsidP="009001C5">
            <w:pPr>
              <w:rPr>
                <w:rFonts w:ascii="Helvetica" w:hAnsi="Helvetica"/>
                <w:color w:val="4D8055"/>
                <w:sz w:val="27"/>
                <w:szCs w:val="27"/>
              </w:rPr>
            </w:pPr>
            <w:r>
              <w:rPr>
                <w:rFonts w:ascii="Helvetica" w:hAnsi="Helvetica"/>
                <w:color w:val="4D8055"/>
                <w:sz w:val="27"/>
                <w:szCs w:val="27"/>
              </w:rPr>
              <w:t>J Pediatr Gastroenterol Nutr. 2019 Feb;68(2):207-213. doi: 10.1097/MPG.0000000000002153.</w:t>
            </w:r>
          </w:p>
          <w:p w14:paraId="39D09C40"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30672767</w:t>
            </w:r>
          </w:p>
        </w:tc>
      </w:tr>
      <w:tr w:rsidR="009001C5" w14:paraId="268AAC33" w14:textId="77777777" w:rsidTr="009001C5">
        <w:trPr>
          <w:tblCellSpacing w:w="15" w:type="dxa"/>
        </w:trPr>
        <w:tc>
          <w:tcPr>
            <w:tcW w:w="0" w:type="auto"/>
            <w:hideMark/>
          </w:tcPr>
          <w:p w14:paraId="10618AA5" w14:textId="77777777" w:rsidR="009001C5" w:rsidRDefault="009001C5" w:rsidP="009001C5">
            <w:pPr>
              <w:rPr>
                <w:rFonts w:ascii="Helvetica" w:hAnsi="Helvetica"/>
                <w:color w:val="000000"/>
                <w:sz w:val="27"/>
                <w:szCs w:val="27"/>
              </w:rPr>
            </w:pPr>
            <w:r>
              <w:rPr>
                <w:rFonts w:ascii="Helvetica" w:hAnsi="Helvetica"/>
                <w:color w:val="000000"/>
                <w:sz w:val="27"/>
                <w:szCs w:val="27"/>
              </w:rPr>
              <w:t>83.</w:t>
            </w:r>
          </w:p>
        </w:tc>
        <w:tc>
          <w:tcPr>
            <w:tcW w:w="0" w:type="auto"/>
            <w:vAlign w:val="center"/>
            <w:hideMark/>
          </w:tcPr>
          <w:p w14:paraId="0910A5F9" w14:textId="77777777" w:rsidR="009001C5" w:rsidRDefault="00000000" w:rsidP="009001C5">
            <w:pPr>
              <w:rPr>
                <w:rFonts w:ascii="Helvetica" w:hAnsi="Helvetica"/>
                <w:color w:val="000000"/>
                <w:sz w:val="27"/>
                <w:szCs w:val="27"/>
              </w:rPr>
            </w:pPr>
            <w:hyperlink r:id="rId86" w:history="1">
              <w:r w:rsidR="009001C5">
                <w:rPr>
                  <w:rStyle w:val="Hipercze"/>
                  <w:rFonts w:ascii="Helvetica" w:hAnsi="Helvetica"/>
                  <w:sz w:val="27"/>
                  <w:szCs w:val="27"/>
                </w:rPr>
                <w:t>Celiac Disease Prevention.</w:t>
              </w:r>
            </w:hyperlink>
          </w:p>
          <w:p w14:paraId="5EBC069D" w14:textId="77777777" w:rsidR="009001C5" w:rsidRDefault="009001C5" w:rsidP="009001C5">
            <w:pPr>
              <w:rPr>
                <w:rFonts w:ascii="Helvetica" w:hAnsi="Helvetica"/>
                <w:color w:val="212121"/>
                <w:sz w:val="27"/>
                <w:szCs w:val="27"/>
              </w:rPr>
            </w:pPr>
            <w:r>
              <w:rPr>
                <w:rFonts w:ascii="Helvetica" w:hAnsi="Helvetica"/>
                <w:color w:val="212121"/>
                <w:sz w:val="27"/>
                <w:szCs w:val="27"/>
              </w:rPr>
              <w:t>Meijer C, Shamir R, Szajewska H, Mearin L.</w:t>
            </w:r>
          </w:p>
          <w:p w14:paraId="6E56A7F9" w14:textId="77777777" w:rsidR="009001C5" w:rsidRDefault="009001C5" w:rsidP="009001C5">
            <w:pPr>
              <w:rPr>
                <w:rFonts w:ascii="Helvetica" w:hAnsi="Helvetica"/>
                <w:color w:val="4D8055"/>
                <w:sz w:val="27"/>
                <w:szCs w:val="27"/>
              </w:rPr>
            </w:pPr>
            <w:r>
              <w:rPr>
                <w:rFonts w:ascii="Helvetica" w:hAnsi="Helvetica"/>
                <w:color w:val="4D8055"/>
                <w:sz w:val="27"/>
                <w:szCs w:val="27"/>
              </w:rPr>
              <w:t>Front Pediatr. 2018 Nov 30;6:368. doi: 10.3389/fped.2018.00368. eCollection 2018.</w:t>
            </w:r>
          </w:p>
          <w:p w14:paraId="0D76EDBA"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30555808</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6019E982" w14:textId="77777777" w:rsidTr="009001C5">
        <w:trPr>
          <w:tblCellSpacing w:w="15" w:type="dxa"/>
        </w:trPr>
        <w:tc>
          <w:tcPr>
            <w:tcW w:w="0" w:type="auto"/>
            <w:hideMark/>
          </w:tcPr>
          <w:p w14:paraId="30FCD9C6" w14:textId="77777777" w:rsidR="009001C5" w:rsidRDefault="009001C5" w:rsidP="009001C5">
            <w:pPr>
              <w:rPr>
                <w:rFonts w:ascii="Helvetica" w:hAnsi="Helvetica"/>
                <w:color w:val="000000"/>
                <w:sz w:val="27"/>
                <w:szCs w:val="27"/>
              </w:rPr>
            </w:pPr>
            <w:r>
              <w:rPr>
                <w:rFonts w:ascii="Helvetica" w:hAnsi="Helvetica"/>
                <w:color w:val="000000"/>
                <w:sz w:val="27"/>
                <w:szCs w:val="27"/>
              </w:rPr>
              <w:t>84.</w:t>
            </w:r>
          </w:p>
        </w:tc>
        <w:tc>
          <w:tcPr>
            <w:tcW w:w="0" w:type="auto"/>
            <w:vAlign w:val="center"/>
            <w:hideMark/>
          </w:tcPr>
          <w:p w14:paraId="6F3B5213" w14:textId="77777777" w:rsidR="009001C5" w:rsidRDefault="00000000" w:rsidP="009001C5">
            <w:pPr>
              <w:rPr>
                <w:rFonts w:ascii="Helvetica" w:hAnsi="Helvetica"/>
                <w:color w:val="000000"/>
                <w:sz w:val="27"/>
                <w:szCs w:val="27"/>
              </w:rPr>
            </w:pPr>
            <w:hyperlink r:id="rId87" w:history="1">
              <w:r w:rsidR="009001C5">
                <w:rPr>
                  <w:rStyle w:val="Hipercze"/>
                  <w:rFonts w:ascii="Helvetica" w:hAnsi="Helvetica"/>
                  <w:sz w:val="27"/>
                  <w:szCs w:val="27"/>
                </w:rPr>
                <w:t>Fecal Microbiota Transplantation for Recurrent Clostridium difficile Infection and Other Conditions in Children: A Joint Position Paper From the North American Society for Pediatric Gastroenterology, Hepatology, and Nutrition and the European Society for Pediatric Gastroenterology, Hepatology, and Nutrition.</w:t>
              </w:r>
            </w:hyperlink>
          </w:p>
          <w:p w14:paraId="51C8983D" w14:textId="77777777" w:rsidR="009001C5" w:rsidRDefault="009001C5" w:rsidP="009001C5">
            <w:pPr>
              <w:rPr>
                <w:rFonts w:ascii="Helvetica" w:hAnsi="Helvetica"/>
                <w:color w:val="212121"/>
                <w:sz w:val="27"/>
                <w:szCs w:val="27"/>
              </w:rPr>
            </w:pPr>
            <w:r>
              <w:rPr>
                <w:rFonts w:ascii="Helvetica" w:hAnsi="Helvetica"/>
                <w:color w:val="212121"/>
                <w:sz w:val="27"/>
                <w:szCs w:val="27"/>
              </w:rPr>
              <w:t>Davidovics ZH, Michail S, Nicholson MR, Kociolek LK, Pai N, Hansen R, Schwerd T, Maspons A, Shamir R, Szajewska H, Thapar N, de Meij T, Mosca A, Vandenplas Y, Kahn SA, Kellermayer R; FMT Special Interest Group of the North American Society of Pediatric Gastroenterology Hepatology, Nutrition, the European Society for Pediatric Gastroenterology Hepatology, Nutrition.</w:t>
            </w:r>
          </w:p>
          <w:p w14:paraId="17854763" w14:textId="77777777" w:rsidR="009001C5" w:rsidRDefault="009001C5" w:rsidP="009001C5">
            <w:pPr>
              <w:rPr>
                <w:rFonts w:ascii="Helvetica" w:hAnsi="Helvetica"/>
                <w:color w:val="4D8055"/>
                <w:sz w:val="27"/>
                <w:szCs w:val="27"/>
              </w:rPr>
            </w:pPr>
            <w:r>
              <w:rPr>
                <w:rFonts w:ascii="Helvetica" w:hAnsi="Helvetica"/>
                <w:color w:val="4D8055"/>
                <w:sz w:val="27"/>
                <w:szCs w:val="27"/>
              </w:rPr>
              <w:t>J Pediatr Gastroenterol Nutr. 2019 Jan;68(1):130-143. doi: 10.1097/MPG.0000000000002205.</w:t>
            </w:r>
          </w:p>
          <w:p w14:paraId="6F1051AA"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30540704</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40F83E6D" w14:textId="77777777" w:rsidTr="009001C5">
        <w:trPr>
          <w:tblCellSpacing w:w="15" w:type="dxa"/>
        </w:trPr>
        <w:tc>
          <w:tcPr>
            <w:tcW w:w="0" w:type="auto"/>
            <w:hideMark/>
          </w:tcPr>
          <w:p w14:paraId="5D1FF8B7" w14:textId="77777777" w:rsidR="009001C5" w:rsidRDefault="009001C5" w:rsidP="009001C5">
            <w:pPr>
              <w:rPr>
                <w:rFonts w:ascii="Helvetica" w:hAnsi="Helvetica"/>
                <w:color w:val="000000"/>
                <w:sz w:val="27"/>
                <w:szCs w:val="27"/>
              </w:rPr>
            </w:pPr>
            <w:r>
              <w:rPr>
                <w:rFonts w:ascii="Helvetica" w:hAnsi="Helvetica"/>
                <w:color w:val="000000"/>
                <w:sz w:val="27"/>
                <w:szCs w:val="27"/>
              </w:rPr>
              <w:t>85.</w:t>
            </w:r>
          </w:p>
        </w:tc>
        <w:tc>
          <w:tcPr>
            <w:tcW w:w="0" w:type="auto"/>
            <w:vAlign w:val="center"/>
            <w:hideMark/>
          </w:tcPr>
          <w:p w14:paraId="2E95722D" w14:textId="77777777" w:rsidR="009001C5" w:rsidRDefault="00000000" w:rsidP="009001C5">
            <w:pPr>
              <w:rPr>
                <w:rFonts w:ascii="Helvetica" w:hAnsi="Helvetica"/>
                <w:color w:val="000000"/>
                <w:sz w:val="27"/>
                <w:szCs w:val="27"/>
              </w:rPr>
            </w:pPr>
            <w:hyperlink r:id="rId88" w:history="1">
              <w:r w:rsidR="009001C5">
                <w:rPr>
                  <w:rStyle w:val="Uwydatnienie"/>
                  <w:rFonts w:ascii="Helvetica" w:hAnsi="Helvetica"/>
                  <w:color w:val="0000FF"/>
                  <w:sz w:val="27"/>
                  <w:szCs w:val="27"/>
                  <w:u w:val="single"/>
                </w:rPr>
                <w:t>Lactobacillus rhamnosus</w:t>
              </w:r>
              <w:r w:rsidR="009001C5">
                <w:rPr>
                  <w:rStyle w:val="apple-converted-space"/>
                  <w:rFonts w:ascii="Helvetica" w:hAnsi="Helvetica"/>
                  <w:color w:val="0000FF"/>
                  <w:sz w:val="27"/>
                  <w:szCs w:val="27"/>
                  <w:u w:val="single"/>
                </w:rPr>
                <w:t> </w:t>
              </w:r>
              <w:r w:rsidR="009001C5">
                <w:rPr>
                  <w:rStyle w:val="Hipercze"/>
                  <w:rFonts w:ascii="Helvetica" w:hAnsi="Helvetica"/>
                  <w:sz w:val="27"/>
                  <w:szCs w:val="27"/>
                </w:rPr>
                <w:t>GG in the Primary Prevention of Eczema in Children: A Systematic Review and Meta-Analysis.</w:t>
              </w:r>
            </w:hyperlink>
          </w:p>
          <w:p w14:paraId="3649FF31" w14:textId="77777777" w:rsidR="009001C5" w:rsidRDefault="009001C5" w:rsidP="009001C5">
            <w:pPr>
              <w:rPr>
                <w:rFonts w:ascii="Helvetica" w:hAnsi="Helvetica"/>
                <w:color w:val="212121"/>
                <w:sz w:val="27"/>
                <w:szCs w:val="27"/>
              </w:rPr>
            </w:pPr>
            <w:r>
              <w:rPr>
                <w:rFonts w:ascii="Helvetica" w:hAnsi="Helvetica"/>
                <w:color w:val="212121"/>
                <w:sz w:val="27"/>
                <w:szCs w:val="27"/>
              </w:rPr>
              <w:t>Szajewska H, Horvath A.</w:t>
            </w:r>
          </w:p>
          <w:p w14:paraId="4FCFC248" w14:textId="77777777" w:rsidR="009001C5" w:rsidRDefault="009001C5" w:rsidP="009001C5">
            <w:pPr>
              <w:rPr>
                <w:rFonts w:ascii="Helvetica" w:hAnsi="Helvetica"/>
                <w:color w:val="4D8055"/>
                <w:sz w:val="27"/>
                <w:szCs w:val="27"/>
              </w:rPr>
            </w:pPr>
            <w:r>
              <w:rPr>
                <w:rFonts w:ascii="Helvetica" w:hAnsi="Helvetica"/>
                <w:color w:val="4D8055"/>
                <w:sz w:val="27"/>
                <w:szCs w:val="27"/>
              </w:rPr>
              <w:t>Nutrients. 2018 Sep 18;10(9):1319. doi: 10.3390/nu10091319.</w:t>
            </w:r>
          </w:p>
          <w:p w14:paraId="705D28EF"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30231505</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7345F318" w14:textId="77777777" w:rsidTr="009001C5">
        <w:trPr>
          <w:tblCellSpacing w:w="15" w:type="dxa"/>
        </w:trPr>
        <w:tc>
          <w:tcPr>
            <w:tcW w:w="0" w:type="auto"/>
            <w:hideMark/>
          </w:tcPr>
          <w:p w14:paraId="0E7FC121" w14:textId="77777777" w:rsidR="009001C5" w:rsidRDefault="009001C5" w:rsidP="009001C5">
            <w:pPr>
              <w:rPr>
                <w:rFonts w:ascii="Helvetica" w:hAnsi="Helvetica"/>
                <w:color w:val="000000"/>
                <w:sz w:val="27"/>
                <w:szCs w:val="27"/>
              </w:rPr>
            </w:pPr>
            <w:r>
              <w:rPr>
                <w:rFonts w:ascii="Helvetica" w:hAnsi="Helvetica"/>
                <w:color w:val="000000"/>
                <w:sz w:val="27"/>
                <w:szCs w:val="27"/>
              </w:rPr>
              <w:t>86.</w:t>
            </w:r>
          </w:p>
        </w:tc>
        <w:tc>
          <w:tcPr>
            <w:tcW w:w="0" w:type="auto"/>
            <w:vAlign w:val="center"/>
            <w:hideMark/>
          </w:tcPr>
          <w:p w14:paraId="5620C72F" w14:textId="77777777" w:rsidR="009001C5" w:rsidRDefault="00000000" w:rsidP="009001C5">
            <w:pPr>
              <w:rPr>
                <w:rFonts w:ascii="Helvetica" w:hAnsi="Helvetica"/>
                <w:color w:val="000000"/>
                <w:sz w:val="27"/>
                <w:szCs w:val="27"/>
              </w:rPr>
            </w:pPr>
            <w:hyperlink r:id="rId89" w:history="1">
              <w:r w:rsidR="009001C5">
                <w:rPr>
                  <w:rStyle w:val="Hipercze"/>
                  <w:rFonts w:ascii="Helvetica" w:hAnsi="Helvetica"/>
                  <w:sz w:val="27"/>
                  <w:szCs w:val="27"/>
                </w:rPr>
                <w:t>Probiotics for management of infantile colic: a systematic review of randomized controlled trials.</w:t>
              </w:r>
            </w:hyperlink>
          </w:p>
          <w:p w14:paraId="428638C1" w14:textId="77777777" w:rsidR="009001C5" w:rsidRDefault="009001C5" w:rsidP="009001C5">
            <w:pPr>
              <w:rPr>
                <w:rFonts w:ascii="Helvetica" w:hAnsi="Helvetica"/>
                <w:color w:val="212121"/>
                <w:sz w:val="27"/>
                <w:szCs w:val="27"/>
              </w:rPr>
            </w:pPr>
            <w:r>
              <w:rPr>
                <w:rFonts w:ascii="Helvetica" w:hAnsi="Helvetica"/>
                <w:color w:val="212121"/>
                <w:sz w:val="27"/>
                <w:szCs w:val="27"/>
              </w:rPr>
              <w:t>Dryl R, Szajewska H.</w:t>
            </w:r>
          </w:p>
          <w:p w14:paraId="323C266C" w14:textId="77777777" w:rsidR="009001C5" w:rsidRDefault="009001C5" w:rsidP="009001C5">
            <w:pPr>
              <w:rPr>
                <w:rFonts w:ascii="Helvetica" w:hAnsi="Helvetica"/>
                <w:color w:val="4D8055"/>
                <w:sz w:val="27"/>
                <w:szCs w:val="27"/>
              </w:rPr>
            </w:pPr>
            <w:r>
              <w:rPr>
                <w:rFonts w:ascii="Helvetica" w:hAnsi="Helvetica"/>
                <w:color w:val="4D8055"/>
                <w:sz w:val="27"/>
                <w:szCs w:val="27"/>
              </w:rPr>
              <w:t>Arch Med Sci. 2018 Aug;14(5):1137-1143. doi: 10.5114/aoms.2017.66055. Epub 2017 Feb 16.</w:t>
            </w:r>
          </w:p>
          <w:p w14:paraId="489ABCB3"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30154898</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7C95C166" w14:textId="77777777" w:rsidTr="009001C5">
        <w:trPr>
          <w:tblCellSpacing w:w="15" w:type="dxa"/>
        </w:trPr>
        <w:tc>
          <w:tcPr>
            <w:tcW w:w="0" w:type="auto"/>
            <w:hideMark/>
          </w:tcPr>
          <w:p w14:paraId="5D8BD847"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87.</w:t>
            </w:r>
          </w:p>
        </w:tc>
        <w:tc>
          <w:tcPr>
            <w:tcW w:w="0" w:type="auto"/>
            <w:vAlign w:val="center"/>
            <w:hideMark/>
          </w:tcPr>
          <w:p w14:paraId="58F4FFAC" w14:textId="77777777" w:rsidR="009001C5" w:rsidRPr="009001C5" w:rsidRDefault="00000000" w:rsidP="009001C5">
            <w:pPr>
              <w:rPr>
                <w:rFonts w:ascii="Helvetica" w:hAnsi="Helvetica"/>
                <w:color w:val="000000"/>
                <w:sz w:val="27"/>
                <w:szCs w:val="27"/>
                <w:lang w:val="en-US"/>
              </w:rPr>
            </w:pPr>
            <w:hyperlink r:id="rId90" w:history="1">
              <w:r w:rsidR="009001C5" w:rsidRPr="009001C5">
                <w:rPr>
                  <w:rStyle w:val="Hipercze"/>
                  <w:rFonts w:ascii="Helvetica" w:hAnsi="Helvetica"/>
                  <w:sz w:val="27"/>
                  <w:szCs w:val="27"/>
                  <w:lang w:val="en-US"/>
                </w:rPr>
                <w:t>Lactobacillus reuteri DSM 17938 in the prevention of antibiotic-associated diarrhoea in children: a randomized clinical trial.</w:t>
              </w:r>
            </w:hyperlink>
          </w:p>
          <w:p w14:paraId="4A014832" w14:textId="77777777" w:rsidR="009001C5" w:rsidRDefault="009001C5" w:rsidP="009001C5">
            <w:pPr>
              <w:rPr>
                <w:rFonts w:ascii="Helvetica" w:hAnsi="Helvetica"/>
                <w:color w:val="212121"/>
                <w:sz w:val="27"/>
                <w:szCs w:val="27"/>
              </w:rPr>
            </w:pPr>
            <w:r>
              <w:rPr>
                <w:rFonts w:ascii="Helvetica" w:hAnsi="Helvetica"/>
                <w:color w:val="212121"/>
                <w:sz w:val="27"/>
                <w:szCs w:val="27"/>
              </w:rPr>
              <w:t>Kołodziej M, Szajewska H.</w:t>
            </w:r>
          </w:p>
          <w:p w14:paraId="2E3B706B" w14:textId="77777777" w:rsidR="009001C5" w:rsidRPr="009001C5" w:rsidRDefault="009001C5" w:rsidP="009001C5">
            <w:pPr>
              <w:rPr>
                <w:rFonts w:ascii="Helvetica" w:hAnsi="Helvetica"/>
                <w:color w:val="4D8055"/>
                <w:sz w:val="27"/>
                <w:szCs w:val="27"/>
                <w:lang w:val="en-US"/>
              </w:rPr>
            </w:pPr>
            <w:r>
              <w:rPr>
                <w:rFonts w:ascii="Helvetica" w:hAnsi="Helvetica"/>
                <w:color w:val="4D8055"/>
                <w:sz w:val="27"/>
                <w:szCs w:val="27"/>
              </w:rPr>
              <w:t xml:space="preserve">Clin Microbiol Infect. </w:t>
            </w:r>
            <w:r w:rsidRPr="009001C5">
              <w:rPr>
                <w:rFonts w:ascii="Helvetica" w:hAnsi="Helvetica"/>
                <w:color w:val="4D8055"/>
                <w:sz w:val="27"/>
                <w:szCs w:val="27"/>
                <w:lang w:val="en-US"/>
              </w:rPr>
              <w:t>2019 Jun;25(6):699-704. doi: 10.1016/j.cmi.2018.08.017. Epub 2018 Aug 25.</w:t>
            </w:r>
          </w:p>
          <w:p w14:paraId="395492F0"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30149135</w:t>
            </w:r>
            <w:r>
              <w:rPr>
                <w:rStyle w:val="apple-converted-space"/>
                <w:rFonts w:ascii="Helvetica" w:hAnsi="Helvetica"/>
                <w:color w:val="4D8055"/>
                <w:sz w:val="27"/>
                <w:szCs w:val="27"/>
              </w:rPr>
              <w:t> </w:t>
            </w:r>
            <w:r>
              <w:rPr>
                <w:rStyle w:val="publication-type"/>
                <w:rFonts w:ascii="Helvetica" w:hAnsi="Helvetica"/>
                <w:color w:val="4D8055"/>
                <w:sz w:val="27"/>
                <w:szCs w:val="27"/>
              </w:rPr>
              <w:t>Clinical Trial.</w:t>
            </w:r>
          </w:p>
        </w:tc>
      </w:tr>
      <w:tr w:rsidR="009001C5" w14:paraId="0955671C" w14:textId="77777777" w:rsidTr="009001C5">
        <w:trPr>
          <w:tblCellSpacing w:w="15" w:type="dxa"/>
        </w:trPr>
        <w:tc>
          <w:tcPr>
            <w:tcW w:w="0" w:type="auto"/>
            <w:hideMark/>
          </w:tcPr>
          <w:p w14:paraId="18295972" w14:textId="77777777" w:rsidR="009001C5" w:rsidRDefault="009001C5" w:rsidP="009001C5">
            <w:pPr>
              <w:rPr>
                <w:rFonts w:ascii="Helvetica" w:hAnsi="Helvetica"/>
                <w:color w:val="000000"/>
                <w:sz w:val="27"/>
                <w:szCs w:val="27"/>
              </w:rPr>
            </w:pPr>
            <w:r>
              <w:rPr>
                <w:rFonts w:ascii="Helvetica" w:hAnsi="Helvetica"/>
                <w:color w:val="000000"/>
                <w:sz w:val="27"/>
                <w:szCs w:val="27"/>
              </w:rPr>
              <w:t>88.</w:t>
            </w:r>
          </w:p>
        </w:tc>
        <w:tc>
          <w:tcPr>
            <w:tcW w:w="0" w:type="auto"/>
            <w:vAlign w:val="center"/>
            <w:hideMark/>
          </w:tcPr>
          <w:p w14:paraId="055939C4" w14:textId="77777777" w:rsidR="009001C5" w:rsidRPr="009001C5" w:rsidRDefault="00000000" w:rsidP="009001C5">
            <w:pPr>
              <w:rPr>
                <w:rFonts w:ascii="Helvetica" w:hAnsi="Helvetica"/>
                <w:color w:val="000000"/>
                <w:sz w:val="27"/>
                <w:szCs w:val="27"/>
                <w:lang w:val="en-US"/>
              </w:rPr>
            </w:pPr>
            <w:hyperlink r:id="rId91" w:history="1">
              <w:r w:rsidR="009001C5" w:rsidRPr="009001C5">
                <w:rPr>
                  <w:rStyle w:val="Hipercze"/>
                  <w:rFonts w:ascii="Helvetica" w:hAnsi="Helvetica"/>
                  <w:sz w:val="27"/>
                  <w:szCs w:val="27"/>
                  <w:lang w:val="en-US"/>
                </w:rPr>
                <w:t>The Cow Milk Symptom Score (CoMiSSTM) in presumed healthy infants.</w:t>
              </w:r>
            </w:hyperlink>
          </w:p>
          <w:p w14:paraId="4B09D564"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Vandenplas Y, Salvatore S, Ribes-Koninckx C, Carvajal E, Szajewska H, Huysentruyt K.</w:t>
            </w:r>
          </w:p>
          <w:p w14:paraId="534C3837"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PLoS One. 2018 Jul 18;13(7):e0200603. doi: 10.1371/journal.pone.0200603. eCollection 2018.</w:t>
            </w:r>
          </w:p>
          <w:p w14:paraId="2E157C7C"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30020980</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578D4FA3" w14:textId="77777777" w:rsidTr="009001C5">
        <w:trPr>
          <w:tblCellSpacing w:w="15" w:type="dxa"/>
        </w:trPr>
        <w:tc>
          <w:tcPr>
            <w:tcW w:w="0" w:type="auto"/>
            <w:hideMark/>
          </w:tcPr>
          <w:p w14:paraId="2C614A48" w14:textId="77777777" w:rsidR="009001C5" w:rsidRDefault="009001C5" w:rsidP="009001C5">
            <w:pPr>
              <w:rPr>
                <w:rFonts w:ascii="Helvetica" w:hAnsi="Helvetica"/>
                <w:color w:val="000000"/>
                <w:sz w:val="27"/>
                <w:szCs w:val="27"/>
              </w:rPr>
            </w:pPr>
            <w:r>
              <w:rPr>
                <w:rFonts w:ascii="Helvetica" w:hAnsi="Helvetica"/>
                <w:color w:val="000000"/>
                <w:sz w:val="27"/>
                <w:szCs w:val="27"/>
              </w:rPr>
              <w:t>89.</w:t>
            </w:r>
          </w:p>
        </w:tc>
        <w:tc>
          <w:tcPr>
            <w:tcW w:w="0" w:type="auto"/>
            <w:vAlign w:val="center"/>
            <w:hideMark/>
          </w:tcPr>
          <w:p w14:paraId="2B6B6CF9" w14:textId="77777777" w:rsidR="009001C5" w:rsidRPr="009001C5" w:rsidRDefault="00000000" w:rsidP="009001C5">
            <w:pPr>
              <w:rPr>
                <w:rFonts w:ascii="Helvetica" w:hAnsi="Helvetica"/>
                <w:color w:val="000000"/>
                <w:sz w:val="27"/>
                <w:szCs w:val="27"/>
                <w:lang w:val="en-US"/>
              </w:rPr>
            </w:pPr>
            <w:hyperlink r:id="rId92" w:history="1">
              <w:r w:rsidR="009001C5" w:rsidRPr="009001C5">
                <w:rPr>
                  <w:rStyle w:val="Hipercze"/>
                  <w:rFonts w:ascii="Helvetica" w:hAnsi="Helvetica"/>
                  <w:sz w:val="27"/>
                  <w:szCs w:val="27"/>
                  <w:lang w:val="en-US"/>
                </w:rPr>
                <w:t>Effect of a multispecies probiotic on reducing the incidence of antibiotic-associated diarrhoea in children: a protocol for a randomised controlled trial.</w:t>
              </w:r>
            </w:hyperlink>
          </w:p>
          <w:p w14:paraId="53404481"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Łukasik J, Szajewska H.</w:t>
            </w:r>
          </w:p>
          <w:p w14:paraId="6390DD9B"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BMJ Open. 2018 Jun 4;8(5):e021214. doi: 10.1136/bmjopen-2017-021214.</w:t>
            </w:r>
          </w:p>
          <w:p w14:paraId="47926DDB"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29866789</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rsidRPr="009001C5" w14:paraId="72CA6F0C" w14:textId="77777777" w:rsidTr="009001C5">
        <w:trPr>
          <w:tblCellSpacing w:w="15" w:type="dxa"/>
        </w:trPr>
        <w:tc>
          <w:tcPr>
            <w:tcW w:w="0" w:type="auto"/>
            <w:hideMark/>
          </w:tcPr>
          <w:p w14:paraId="6334FB53" w14:textId="77777777" w:rsidR="009001C5" w:rsidRDefault="009001C5" w:rsidP="009001C5">
            <w:pPr>
              <w:rPr>
                <w:rFonts w:ascii="Helvetica" w:hAnsi="Helvetica"/>
                <w:color w:val="000000"/>
                <w:sz w:val="27"/>
                <w:szCs w:val="27"/>
              </w:rPr>
            </w:pPr>
            <w:r>
              <w:rPr>
                <w:rFonts w:ascii="Helvetica" w:hAnsi="Helvetica"/>
                <w:color w:val="000000"/>
                <w:sz w:val="27"/>
                <w:szCs w:val="27"/>
              </w:rPr>
              <w:t>90.</w:t>
            </w:r>
          </w:p>
        </w:tc>
        <w:tc>
          <w:tcPr>
            <w:tcW w:w="0" w:type="auto"/>
            <w:vAlign w:val="center"/>
            <w:hideMark/>
          </w:tcPr>
          <w:p w14:paraId="029A9A90" w14:textId="77777777" w:rsidR="009001C5" w:rsidRPr="009001C5" w:rsidRDefault="00000000" w:rsidP="009001C5">
            <w:pPr>
              <w:rPr>
                <w:rFonts w:ascii="Helvetica" w:hAnsi="Helvetica"/>
                <w:color w:val="000000"/>
                <w:sz w:val="27"/>
                <w:szCs w:val="27"/>
                <w:lang w:val="en-US"/>
              </w:rPr>
            </w:pPr>
            <w:hyperlink r:id="rId93" w:history="1">
              <w:r w:rsidR="009001C5" w:rsidRPr="009001C5">
                <w:rPr>
                  <w:rStyle w:val="Hipercze"/>
                  <w:rFonts w:ascii="Helvetica" w:hAnsi="Helvetica"/>
                  <w:sz w:val="27"/>
                  <w:szCs w:val="27"/>
                  <w:lang w:val="en-US"/>
                </w:rPr>
                <w:t>Gelatine tannate in the management of acute gastroenteritis in children: a randomised controlled trial.</w:t>
              </w:r>
            </w:hyperlink>
          </w:p>
          <w:p w14:paraId="00284003" w14:textId="77777777" w:rsidR="009001C5" w:rsidRDefault="009001C5" w:rsidP="009001C5">
            <w:pPr>
              <w:rPr>
                <w:rFonts w:ascii="Helvetica" w:hAnsi="Helvetica"/>
                <w:color w:val="212121"/>
                <w:sz w:val="27"/>
                <w:szCs w:val="27"/>
              </w:rPr>
            </w:pPr>
            <w:r>
              <w:rPr>
                <w:rFonts w:ascii="Helvetica" w:hAnsi="Helvetica"/>
                <w:color w:val="212121"/>
                <w:sz w:val="27"/>
                <w:szCs w:val="27"/>
              </w:rPr>
              <w:t>Kołodziej M, Bebenek D, Konarska Z, Szajewska H.</w:t>
            </w:r>
          </w:p>
          <w:p w14:paraId="232C6153"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BMJ Open. 2018 May 24;8(5):e020205. doi: 10.1136/bmjopen-2017-020205.</w:t>
            </w:r>
          </w:p>
          <w:p w14:paraId="789E7A65" w14:textId="77777777" w:rsidR="009001C5" w:rsidRPr="009001C5" w:rsidRDefault="009001C5" w:rsidP="009001C5">
            <w:pPr>
              <w:rPr>
                <w:rFonts w:ascii="Helvetica" w:hAnsi="Helvetica"/>
                <w:color w:val="4D8055"/>
                <w:sz w:val="27"/>
                <w:szCs w:val="27"/>
                <w:lang w:val="en-US"/>
              </w:rPr>
            </w:pPr>
            <w:r w:rsidRPr="009001C5">
              <w:rPr>
                <w:rStyle w:val="citation-part"/>
                <w:rFonts w:ascii="Helvetica" w:hAnsi="Helvetica"/>
                <w:color w:val="4D8055"/>
                <w:sz w:val="27"/>
                <w:szCs w:val="27"/>
                <w:lang w:val="en-US"/>
              </w:rPr>
              <w:t>PMID:</w:t>
            </w:r>
            <w:r w:rsidRPr="009001C5">
              <w:rPr>
                <w:rStyle w:val="apple-converted-space"/>
                <w:rFonts w:ascii="Helvetica" w:hAnsi="Helvetica"/>
                <w:color w:val="4D8055"/>
                <w:sz w:val="27"/>
                <w:szCs w:val="27"/>
                <w:lang w:val="en-US"/>
              </w:rPr>
              <w:t> </w:t>
            </w:r>
            <w:r w:rsidRPr="009001C5">
              <w:rPr>
                <w:rStyle w:val="docsum-pmid"/>
                <w:rFonts w:ascii="Helvetica" w:hAnsi="Helvetica"/>
                <w:color w:val="4D8055"/>
                <w:sz w:val="27"/>
                <w:szCs w:val="27"/>
                <w:lang w:val="en-US"/>
              </w:rPr>
              <w:t>29794092</w:t>
            </w:r>
            <w:r w:rsidRPr="009001C5">
              <w:rPr>
                <w:rStyle w:val="apple-converted-space"/>
                <w:rFonts w:ascii="Helvetica" w:hAnsi="Helvetica"/>
                <w:color w:val="4D8055"/>
                <w:sz w:val="27"/>
                <w:szCs w:val="27"/>
                <w:lang w:val="en-US"/>
              </w:rPr>
              <w:t> </w:t>
            </w:r>
            <w:r w:rsidRPr="009001C5">
              <w:rPr>
                <w:rStyle w:val="free-resources"/>
                <w:rFonts w:ascii="Helvetica" w:hAnsi="Helvetica"/>
                <w:b/>
                <w:bCs/>
                <w:color w:val="C05600"/>
                <w:sz w:val="27"/>
                <w:szCs w:val="27"/>
                <w:lang w:val="en-US"/>
              </w:rPr>
              <w:t>Free PMC article.</w:t>
            </w:r>
            <w:r w:rsidRPr="009001C5">
              <w:rPr>
                <w:rStyle w:val="apple-converted-space"/>
                <w:rFonts w:ascii="Helvetica" w:hAnsi="Helvetica"/>
                <w:color w:val="4D8055"/>
                <w:sz w:val="27"/>
                <w:szCs w:val="27"/>
                <w:lang w:val="en-US"/>
              </w:rPr>
              <w:t> </w:t>
            </w:r>
            <w:r w:rsidRPr="009001C5">
              <w:rPr>
                <w:rStyle w:val="publication-type"/>
                <w:rFonts w:ascii="Helvetica" w:hAnsi="Helvetica"/>
                <w:color w:val="4D8055"/>
                <w:sz w:val="27"/>
                <w:szCs w:val="27"/>
                <w:lang w:val="en-US"/>
              </w:rPr>
              <w:t>Clinical Trial.</w:t>
            </w:r>
          </w:p>
        </w:tc>
      </w:tr>
      <w:tr w:rsidR="009001C5" w14:paraId="664010D6" w14:textId="77777777" w:rsidTr="009001C5">
        <w:trPr>
          <w:tblCellSpacing w:w="15" w:type="dxa"/>
        </w:trPr>
        <w:tc>
          <w:tcPr>
            <w:tcW w:w="0" w:type="auto"/>
            <w:hideMark/>
          </w:tcPr>
          <w:p w14:paraId="5B131106" w14:textId="77777777" w:rsidR="009001C5" w:rsidRDefault="009001C5" w:rsidP="009001C5">
            <w:pPr>
              <w:rPr>
                <w:rFonts w:ascii="Helvetica" w:hAnsi="Helvetica"/>
                <w:color w:val="000000"/>
                <w:sz w:val="27"/>
                <w:szCs w:val="27"/>
              </w:rPr>
            </w:pPr>
            <w:r>
              <w:rPr>
                <w:rFonts w:ascii="Helvetica" w:hAnsi="Helvetica"/>
                <w:color w:val="000000"/>
                <w:sz w:val="27"/>
                <w:szCs w:val="27"/>
              </w:rPr>
              <w:t>91.</w:t>
            </w:r>
          </w:p>
        </w:tc>
        <w:tc>
          <w:tcPr>
            <w:tcW w:w="0" w:type="auto"/>
            <w:vAlign w:val="center"/>
            <w:hideMark/>
          </w:tcPr>
          <w:p w14:paraId="05810227" w14:textId="77777777" w:rsidR="009001C5" w:rsidRPr="009001C5" w:rsidRDefault="00000000" w:rsidP="009001C5">
            <w:pPr>
              <w:rPr>
                <w:rFonts w:ascii="Helvetica" w:hAnsi="Helvetica"/>
                <w:color w:val="000000"/>
                <w:sz w:val="27"/>
                <w:szCs w:val="27"/>
                <w:lang w:val="en-US"/>
              </w:rPr>
            </w:pPr>
            <w:hyperlink r:id="rId94" w:history="1">
              <w:r w:rsidR="009001C5" w:rsidRPr="009001C5">
                <w:rPr>
                  <w:rStyle w:val="Hipercze"/>
                  <w:rFonts w:ascii="Helvetica" w:hAnsi="Helvetica"/>
                  <w:sz w:val="27"/>
                  <w:szCs w:val="27"/>
                  <w:lang w:val="en-US"/>
                </w:rPr>
                <w:t>Protocol for the validation of sensitivity and specificity of the Cow's Milk-related Symptom Score (CoMiSS) against open food challenge in a single-blinded, prospective, multicentre trial in infants.</w:t>
              </w:r>
            </w:hyperlink>
          </w:p>
          <w:p w14:paraId="413C4605"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Vandenplas Y, Mukherjee R, Dupont C, Eigenmann P, Høst A, Kuitunen M, Ribes-Koninkx C, Shah N, Szajewska H, von Berg A, Heine RG, Zhao ZY; on behalf the Chinese CoMiSS Investigator Team..</w:t>
            </w:r>
          </w:p>
          <w:p w14:paraId="4056FBF8"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BMJ Open. 2018 May 17;8(5):e019968. doi: 10.1136/bmjopen-2017-019968.</w:t>
            </w:r>
          </w:p>
          <w:p w14:paraId="640D1DE0"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29773698</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9001C5" w14:paraId="7C084C9E" w14:textId="77777777" w:rsidTr="009001C5">
        <w:trPr>
          <w:tblCellSpacing w:w="15" w:type="dxa"/>
        </w:trPr>
        <w:tc>
          <w:tcPr>
            <w:tcW w:w="0" w:type="auto"/>
            <w:hideMark/>
          </w:tcPr>
          <w:p w14:paraId="42D2C240" w14:textId="77777777" w:rsidR="009001C5" w:rsidRDefault="009001C5" w:rsidP="009001C5">
            <w:pPr>
              <w:rPr>
                <w:rFonts w:ascii="Helvetica" w:hAnsi="Helvetica"/>
                <w:color w:val="000000"/>
                <w:sz w:val="27"/>
                <w:szCs w:val="27"/>
              </w:rPr>
            </w:pPr>
            <w:r>
              <w:rPr>
                <w:rFonts w:ascii="Helvetica" w:hAnsi="Helvetica"/>
                <w:color w:val="000000"/>
                <w:sz w:val="27"/>
                <w:szCs w:val="27"/>
              </w:rPr>
              <w:t>92.</w:t>
            </w:r>
          </w:p>
        </w:tc>
        <w:tc>
          <w:tcPr>
            <w:tcW w:w="0" w:type="auto"/>
            <w:vAlign w:val="center"/>
            <w:hideMark/>
          </w:tcPr>
          <w:p w14:paraId="2A72E94B" w14:textId="77777777" w:rsidR="009001C5" w:rsidRPr="009001C5" w:rsidRDefault="00000000" w:rsidP="009001C5">
            <w:pPr>
              <w:rPr>
                <w:rFonts w:ascii="Helvetica" w:hAnsi="Helvetica"/>
                <w:color w:val="000000"/>
                <w:sz w:val="27"/>
                <w:szCs w:val="27"/>
                <w:lang w:val="en-US"/>
              </w:rPr>
            </w:pPr>
            <w:hyperlink r:id="rId95" w:history="1">
              <w:r w:rsidR="009001C5" w:rsidRPr="009001C5">
                <w:rPr>
                  <w:rStyle w:val="Hipercze"/>
                  <w:rFonts w:ascii="Helvetica" w:hAnsi="Helvetica"/>
                  <w:sz w:val="27"/>
                  <w:szCs w:val="27"/>
                  <w:lang w:val="en-US"/>
                </w:rPr>
                <w:t>Review shows that parental reassurance and nutritional advice help to optimise the management of functional gastrointestinal disorders in infants.</w:t>
              </w:r>
            </w:hyperlink>
          </w:p>
          <w:p w14:paraId="156CA622"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Salvatore S, Abkari A, Cai W, Catto-Smith A, Cruchet S, Gottrand F, Hegar B, Lifschitz C, Ludwig T, Shah N, Staiano A, Szajewska H, Treepongkaruna S, Vandenplas Y.</w:t>
            </w:r>
          </w:p>
          <w:p w14:paraId="042E2F8F" w14:textId="77777777" w:rsidR="009001C5" w:rsidRDefault="009001C5" w:rsidP="009001C5">
            <w:pPr>
              <w:rPr>
                <w:rFonts w:ascii="Helvetica" w:hAnsi="Helvetica"/>
                <w:color w:val="4D8055"/>
                <w:sz w:val="27"/>
                <w:szCs w:val="27"/>
              </w:rPr>
            </w:pPr>
            <w:r w:rsidRPr="009001C5">
              <w:rPr>
                <w:rFonts w:ascii="Helvetica" w:hAnsi="Helvetica"/>
                <w:color w:val="4D8055"/>
                <w:sz w:val="27"/>
                <w:szCs w:val="27"/>
                <w:lang w:val="en-US"/>
              </w:rPr>
              <w:lastRenderedPageBreak/>
              <w:t xml:space="preserve">Acta Paediatr. 2018 Apr 30;107(9):1512-20. doi: 10.1111/apa.14378. </w:t>
            </w:r>
            <w:r>
              <w:rPr>
                <w:rFonts w:ascii="Helvetica" w:hAnsi="Helvetica"/>
                <w:color w:val="4D8055"/>
                <w:sz w:val="27"/>
                <w:szCs w:val="27"/>
              </w:rPr>
              <w:t>Online ahead of print.</w:t>
            </w:r>
          </w:p>
          <w:p w14:paraId="7AE3462E"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29710375</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03CE2E46" w14:textId="77777777" w:rsidTr="009001C5">
        <w:trPr>
          <w:tblCellSpacing w:w="15" w:type="dxa"/>
        </w:trPr>
        <w:tc>
          <w:tcPr>
            <w:tcW w:w="0" w:type="auto"/>
            <w:hideMark/>
          </w:tcPr>
          <w:p w14:paraId="6570379E"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93.</w:t>
            </w:r>
          </w:p>
        </w:tc>
        <w:tc>
          <w:tcPr>
            <w:tcW w:w="0" w:type="auto"/>
            <w:vAlign w:val="center"/>
            <w:hideMark/>
          </w:tcPr>
          <w:p w14:paraId="1D1289BC" w14:textId="77777777" w:rsidR="009001C5" w:rsidRPr="009001C5" w:rsidRDefault="00000000" w:rsidP="009001C5">
            <w:pPr>
              <w:rPr>
                <w:rFonts w:ascii="Helvetica" w:hAnsi="Helvetica"/>
                <w:color w:val="000000"/>
                <w:sz w:val="27"/>
                <w:szCs w:val="27"/>
                <w:lang w:val="en-US"/>
              </w:rPr>
            </w:pPr>
            <w:hyperlink r:id="rId96" w:history="1">
              <w:r w:rsidR="009001C5" w:rsidRPr="009001C5">
                <w:rPr>
                  <w:rStyle w:val="Hipercze"/>
                  <w:rFonts w:ascii="Helvetica" w:hAnsi="Helvetica"/>
                  <w:sz w:val="27"/>
                  <w:szCs w:val="27"/>
                  <w:lang w:val="en-US"/>
                </w:rPr>
                <w:t>Microbial Preparations (Probiotics) for the Prevention of Clostridium difficile Infection in Adults and Children: An Individual Patient Data Meta-analysis of 6,851 Participants.</w:t>
              </w:r>
            </w:hyperlink>
          </w:p>
          <w:p w14:paraId="6B3AA2E6"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Johnston BC, Lytvyn L, Lo CK, Allen SJ, Wang D, Szajewska H, Miller M, Ehrhardt S, Sampalis J, Duman DG, Pozzoni P, Colli A, Lönnermark E, Selinger CP, Wong S, Plummer S, Hickson M, Pancheva R, Hirsch S, Klarin B, Goldenberg JZ, Wang L, Mbuagbaw L, Foster G, Maw A, Sadeghirad B, Thabane L, Mertz D.</w:t>
            </w:r>
          </w:p>
          <w:p w14:paraId="438834D6" w14:textId="77777777" w:rsidR="009001C5" w:rsidRDefault="009001C5" w:rsidP="009001C5">
            <w:pPr>
              <w:rPr>
                <w:rFonts w:ascii="Helvetica" w:hAnsi="Helvetica"/>
                <w:color w:val="4D8055"/>
                <w:sz w:val="27"/>
                <w:szCs w:val="27"/>
              </w:rPr>
            </w:pPr>
            <w:r w:rsidRPr="009001C5">
              <w:rPr>
                <w:rFonts w:ascii="Helvetica" w:hAnsi="Helvetica"/>
                <w:color w:val="4D8055"/>
                <w:sz w:val="27"/>
                <w:szCs w:val="27"/>
                <w:lang w:val="en-US"/>
              </w:rPr>
              <w:t xml:space="preserve">Infect Control Hosp Epidemiol. 2018 Jul;39(7):771-781. doi: 10.1017/ice.2018.84. </w:t>
            </w:r>
            <w:r>
              <w:rPr>
                <w:rFonts w:ascii="Helvetica" w:hAnsi="Helvetica"/>
                <w:color w:val="4D8055"/>
                <w:sz w:val="27"/>
                <w:szCs w:val="27"/>
              </w:rPr>
              <w:t>Epub 2018 Apr 26.</w:t>
            </w:r>
          </w:p>
          <w:p w14:paraId="5B5FC324"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29695312</w:t>
            </w:r>
          </w:p>
        </w:tc>
      </w:tr>
      <w:tr w:rsidR="009001C5" w14:paraId="65310E64" w14:textId="77777777" w:rsidTr="009001C5">
        <w:trPr>
          <w:tblCellSpacing w:w="15" w:type="dxa"/>
        </w:trPr>
        <w:tc>
          <w:tcPr>
            <w:tcW w:w="0" w:type="auto"/>
            <w:hideMark/>
          </w:tcPr>
          <w:p w14:paraId="17D1E004" w14:textId="77777777" w:rsidR="009001C5" w:rsidRDefault="009001C5" w:rsidP="009001C5">
            <w:pPr>
              <w:rPr>
                <w:rFonts w:ascii="Helvetica" w:hAnsi="Helvetica"/>
                <w:color w:val="000000"/>
                <w:sz w:val="27"/>
                <w:szCs w:val="27"/>
              </w:rPr>
            </w:pPr>
            <w:r>
              <w:rPr>
                <w:rFonts w:ascii="Helvetica" w:hAnsi="Helvetica"/>
                <w:color w:val="000000"/>
                <w:sz w:val="27"/>
                <w:szCs w:val="27"/>
              </w:rPr>
              <w:t>94.</w:t>
            </w:r>
          </w:p>
        </w:tc>
        <w:tc>
          <w:tcPr>
            <w:tcW w:w="0" w:type="auto"/>
            <w:vAlign w:val="center"/>
            <w:hideMark/>
          </w:tcPr>
          <w:p w14:paraId="698BAFD9" w14:textId="77777777" w:rsidR="009001C5" w:rsidRPr="009001C5" w:rsidRDefault="00000000" w:rsidP="009001C5">
            <w:pPr>
              <w:rPr>
                <w:rFonts w:ascii="Helvetica" w:hAnsi="Helvetica"/>
                <w:color w:val="000000"/>
                <w:sz w:val="27"/>
                <w:szCs w:val="27"/>
                <w:lang w:val="en-US"/>
              </w:rPr>
            </w:pPr>
            <w:hyperlink r:id="rId97" w:history="1">
              <w:r w:rsidR="009001C5" w:rsidRPr="009001C5">
                <w:rPr>
                  <w:rStyle w:val="Hipercze"/>
                  <w:rFonts w:ascii="Helvetica" w:hAnsi="Helvetica"/>
                  <w:sz w:val="27"/>
                  <w:szCs w:val="27"/>
                  <w:lang w:val="en-US"/>
                </w:rPr>
                <w:t>Rapid review shows that probiotics and fermented infant formulas do not cause d-lactic acidosis in healthy children.</w:t>
              </w:r>
            </w:hyperlink>
          </w:p>
          <w:p w14:paraId="2EE61317" w14:textId="77777777" w:rsidR="009001C5" w:rsidRDefault="009001C5" w:rsidP="009001C5">
            <w:pPr>
              <w:rPr>
                <w:rFonts w:ascii="Helvetica" w:hAnsi="Helvetica"/>
                <w:color w:val="212121"/>
                <w:sz w:val="27"/>
                <w:szCs w:val="27"/>
              </w:rPr>
            </w:pPr>
            <w:r>
              <w:rPr>
                <w:rFonts w:ascii="Helvetica" w:hAnsi="Helvetica"/>
                <w:color w:val="212121"/>
                <w:sz w:val="27"/>
                <w:szCs w:val="27"/>
              </w:rPr>
              <w:t>Łukasik J, Salminen S, Szajewska H.</w:t>
            </w:r>
          </w:p>
          <w:p w14:paraId="4B772B7A" w14:textId="77777777" w:rsidR="009001C5" w:rsidRDefault="009001C5" w:rsidP="009001C5">
            <w:pPr>
              <w:rPr>
                <w:rFonts w:ascii="Helvetica" w:hAnsi="Helvetica"/>
                <w:color w:val="4D8055"/>
                <w:sz w:val="27"/>
                <w:szCs w:val="27"/>
              </w:rPr>
            </w:pPr>
            <w:r w:rsidRPr="009001C5">
              <w:rPr>
                <w:rFonts w:ascii="Helvetica" w:hAnsi="Helvetica"/>
                <w:color w:val="4D8055"/>
                <w:sz w:val="27"/>
                <w:szCs w:val="27"/>
                <w:lang w:val="en-US"/>
              </w:rPr>
              <w:t xml:space="preserve">Acta Paediatr. 2018 Aug;107(8):1322-1326. doi: 10.1111/apa.14338. </w:t>
            </w:r>
            <w:r>
              <w:rPr>
                <w:rFonts w:ascii="Helvetica" w:hAnsi="Helvetica"/>
                <w:color w:val="4D8055"/>
                <w:sz w:val="27"/>
                <w:szCs w:val="27"/>
              </w:rPr>
              <w:t>Epub 2018 Apr 24.</w:t>
            </w:r>
          </w:p>
          <w:p w14:paraId="35CBC428"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29603358</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9001C5" w14:paraId="0435B1B2" w14:textId="77777777" w:rsidTr="009001C5">
        <w:trPr>
          <w:tblCellSpacing w:w="15" w:type="dxa"/>
        </w:trPr>
        <w:tc>
          <w:tcPr>
            <w:tcW w:w="0" w:type="auto"/>
            <w:hideMark/>
          </w:tcPr>
          <w:p w14:paraId="260206B2" w14:textId="77777777" w:rsidR="009001C5" w:rsidRDefault="009001C5" w:rsidP="009001C5">
            <w:pPr>
              <w:rPr>
                <w:rFonts w:ascii="Helvetica" w:hAnsi="Helvetica"/>
                <w:color w:val="000000"/>
                <w:sz w:val="27"/>
                <w:szCs w:val="27"/>
              </w:rPr>
            </w:pPr>
            <w:r>
              <w:rPr>
                <w:rFonts w:ascii="Helvetica" w:hAnsi="Helvetica"/>
                <w:color w:val="000000"/>
                <w:sz w:val="27"/>
                <w:szCs w:val="27"/>
              </w:rPr>
              <w:t>95.</w:t>
            </w:r>
          </w:p>
        </w:tc>
        <w:tc>
          <w:tcPr>
            <w:tcW w:w="0" w:type="auto"/>
            <w:vAlign w:val="center"/>
            <w:hideMark/>
          </w:tcPr>
          <w:p w14:paraId="36C79183" w14:textId="77777777" w:rsidR="009001C5" w:rsidRPr="009001C5" w:rsidRDefault="00000000" w:rsidP="009001C5">
            <w:pPr>
              <w:rPr>
                <w:rFonts w:ascii="Helvetica" w:hAnsi="Helvetica"/>
                <w:color w:val="000000"/>
                <w:sz w:val="27"/>
                <w:szCs w:val="27"/>
                <w:lang w:val="en-US"/>
              </w:rPr>
            </w:pPr>
            <w:hyperlink r:id="rId98" w:history="1">
              <w:r w:rsidR="009001C5" w:rsidRPr="009001C5">
                <w:rPr>
                  <w:rStyle w:val="Hipercze"/>
                  <w:rFonts w:ascii="Helvetica" w:hAnsi="Helvetica"/>
                  <w:sz w:val="27"/>
                  <w:szCs w:val="27"/>
                  <w:lang w:val="en-US"/>
                </w:rPr>
                <w:t>Chapter 5. Fifty Years of Paediatric Gastroenterology.</w:t>
              </w:r>
            </w:hyperlink>
          </w:p>
          <w:p w14:paraId="212626EF"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Goulet O, Troncone R, Makki M, Schmitz J, Polanco I, Mearin ML, Cadranel S, Koletzko S, Oderda G, Phillips A, Murch S, Walker-Smith J, Ruemmele F, Dias JA, Kolacek S, Finkel Y, Puntis J, Diamanti A, Hill S, Lacaille F, Gupte G, Mougenot JF, Thompson M, Benninga M, Thapar N, Staiano A, Veereman G, Vandenplas Y, Milla P, Desjeux JF, Guarino A, Szajewska H.</w:t>
            </w:r>
          </w:p>
          <w:p w14:paraId="4FB05838"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J Pediatr Gastroenterol Nutr. 2018 Apr;66 Suppl 1:S54. doi: 10.1097/MPG.0000000000001915.</w:t>
            </w:r>
          </w:p>
          <w:p w14:paraId="3B353B6E"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29596165</w:t>
            </w:r>
            <w:r>
              <w:rPr>
                <w:rStyle w:val="apple-converted-space"/>
                <w:rFonts w:ascii="Helvetica" w:hAnsi="Helvetica"/>
                <w:color w:val="4D8055"/>
                <w:sz w:val="27"/>
                <w:szCs w:val="27"/>
              </w:rPr>
              <w:t> </w:t>
            </w:r>
            <w:r>
              <w:rPr>
                <w:rStyle w:val="no-abstract"/>
                <w:rFonts w:ascii="Helvetica" w:hAnsi="Helvetica"/>
                <w:color w:val="4D8055"/>
                <w:sz w:val="27"/>
                <w:szCs w:val="27"/>
              </w:rPr>
              <w:t>No abstract available.</w:t>
            </w:r>
          </w:p>
        </w:tc>
      </w:tr>
      <w:tr w:rsidR="009001C5" w14:paraId="45CF68E1" w14:textId="77777777" w:rsidTr="009001C5">
        <w:trPr>
          <w:tblCellSpacing w:w="15" w:type="dxa"/>
        </w:trPr>
        <w:tc>
          <w:tcPr>
            <w:tcW w:w="0" w:type="auto"/>
            <w:hideMark/>
          </w:tcPr>
          <w:p w14:paraId="1AEEBF20" w14:textId="77777777" w:rsidR="009001C5" w:rsidRDefault="009001C5" w:rsidP="009001C5">
            <w:pPr>
              <w:rPr>
                <w:rFonts w:ascii="Helvetica" w:hAnsi="Helvetica"/>
                <w:color w:val="000000"/>
                <w:sz w:val="27"/>
                <w:szCs w:val="27"/>
              </w:rPr>
            </w:pPr>
            <w:r>
              <w:rPr>
                <w:rFonts w:ascii="Helvetica" w:hAnsi="Helvetica"/>
                <w:color w:val="000000"/>
                <w:sz w:val="27"/>
                <w:szCs w:val="27"/>
              </w:rPr>
              <w:t>96.</w:t>
            </w:r>
          </w:p>
        </w:tc>
        <w:tc>
          <w:tcPr>
            <w:tcW w:w="0" w:type="auto"/>
            <w:vAlign w:val="center"/>
            <w:hideMark/>
          </w:tcPr>
          <w:p w14:paraId="5426F0B6" w14:textId="77777777" w:rsidR="009001C5" w:rsidRPr="009001C5" w:rsidRDefault="00000000" w:rsidP="009001C5">
            <w:pPr>
              <w:rPr>
                <w:rFonts w:ascii="Helvetica" w:hAnsi="Helvetica"/>
                <w:color w:val="000000"/>
                <w:sz w:val="27"/>
                <w:szCs w:val="27"/>
                <w:lang w:val="en-US"/>
              </w:rPr>
            </w:pPr>
            <w:hyperlink r:id="rId99" w:history="1">
              <w:r w:rsidR="009001C5" w:rsidRPr="009001C5">
                <w:rPr>
                  <w:rStyle w:val="Hipercze"/>
                  <w:rFonts w:ascii="Helvetica" w:hAnsi="Helvetica"/>
                  <w:sz w:val="27"/>
                  <w:szCs w:val="27"/>
                  <w:lang w:val="en-US"/>
                </w:rPr>
                <w:t>Comparison of three dehydration scales showed that they were of limited or no value for assessing small children with acute diarrhoea.</w:t>
              </w:r>
            </w:hyperlink>
          </w:p>
          <w:p w14:paraId="74ED57E5" w14:textId="77777777" w:rsidR="009001C5" w:rsidRDefault="009001C5" w:rsidP="009001C5">
            <w:pPr>
              <w:rPr>
                <w:rFonts w:ascii="Helvetica" w:hAnsi="Helvetica"/>
                <w:color w:val="212121"/>
                <w:sz w:val="27"/>
                <w:szCs w:val="27"/>
              </w:rPr>
            </w:pPr>
            <w:r>
              <w:rPr>
                <w:rFonts w:ascii="Helvetica" w:hAnsi="Helvetica"/>
                <w:color w:val="212121"/>
                <w:sz w:val="27"/>
                <w:szCs w:val="27"/>
              </w:rPr>
              <w:t>Pomorska D, Dziechciarz P, Mduma E, Gidion J, Falszewska A, Szajewska H.</w:t>
            </w:r>
          </w:p>
          <w:p w14:paraId="5051EDF7" w14:textId="77777777" w:rsidR="009001C5" w:rsidRDefault="009001C5" w:rsidP="009001C5">
            <w:pPr>
              <w:rPr>
                <w:rFonts w:ascii="Helvetica" w:hAnsi="Helvetica"/>
                <w:color w:val="4D8055"/>
                <w:sz w:val="27"/>
                <w:szCs w:val="27"/>
              </w:rPr>
            </w:pPr>
            <w:r w:rsidRPr="009001C5">
              <w:rPr>
                <w:rFonts w:ascii="Helvetica" w:hAnsi="Helvetica"/>
                <w:color w:val="4D8055"/>
                <w:sz w:val="27"/>
                <w:szCs w:val="27"/>
                <w:lang w:val="en-US"/>
              </w:rPr>
              <w:t xml:space="preserve">Acta Paediatr. 2018 Jul;107(7):1283-1287. doi: 10.1111/apa.14284. </w:t>
            </w:r>
            <w:r>
              <w:rPr>
                <w:rFonts w:ascii="Helvetica" w:hAnsi="Helvetica"/>
                <w:color w:val="4D8055"/>
                <w:sz w:val="27"/>
                <w:szCs w:val="27"/>
              </w:rPr>
              <w:t>Epub 2018 Mar 22.</w:t>
            </w:r>
          </w:p>
          <w:p w14:paraId="72230DA5"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29461647</w:t>
            </w:r>
          </w:p>
        </w:tc>
      </w:tr>
      <w:tr w:rsidR="009001C5" w14:paraId="79D47CF0" w14:textId="77777777" w:rsidTr="009001C5">
        <w:trPr>
          <w:tblCellSpacing w:w="15" w:type="dxa"/>
        </w:trPr>
        <w:tc>
          <w:tcPr>
            <w:tcW w:w="0" w:type="auto"/>
            <w:hideMark/>
          </w:tcPr>
          <w:p w14:paraId="40F755FB" w14:textId="77777777" w:rsidR="009001C5" w:rsidRDefault="009001C5" w:rsidP="009001C5">
            <w:pPr>
              <w:rPr>
                <w:rFonts w:ascii="Helvetica" w:hAnsi="Helvetica"/>
                <w:color w:val="000000"/>
                <w:sz w:val="27"/>
                <w:szCs w:val="27"/>
              </w:rPr>
            </w:pPr>
            <w:r>
              <w:rPr>
                <w:rFonts w:ascii="Helvetica" w:hAnsi="Helvetica"/>
                <w:color w:val="000000"/>
                <w:sz w:val="27"/>
                <w:szCs w:val="27"/>
              </w:rPr>
              <w:t>97.</w:t>
            </w:r>
          </w:p>
        </w:tc>
        <w:tc>
          <w:tcPr>
            <w:tcW w:w="0" w:type="auto"/>
            <w:vAlign w:val="center"/>
            <w:hideMark/>
          </w:tcPr>
          <w:p w14:paraId="6BAA5AA5" w14:textId="77777777" w:rsidR="009001C5" w:rsidRDefault="00000000" w:rsidP="009001C5">
            <w:pPr>
              <w:rPr>
                <w:rFonts w:ascii="Helvetica" w:hAnsi="Helvetica"/>
                <w:color w:val="000000"/>
                <w:sz w:val="27"/>
                <w:szCs w:val="27"/>
              </w:rPr>
            </w:pPr>
            <w:hyperlink r:id="rId100" w:history="1">
              <w:r w:rsidR="009001C5" w:rsidRPr="009001C5">
                <w:rPr>
                  <w:rStyle w:val="Hipercze"/>
                  <w:rFonts w:ascii="Helvetica" w:hAnsi="Helvetica"/>
                  <w:sz w:val="27"/>
                  <w:szCs w:val="27"/>
                  <w:lang w:val="en-US"/>
                </w:rPr>
                <w:t xml:space="preserve">Infant formulae supplemented with prebiotics: Are they better than unsupplemented formulae? </w:t>
              </w:r>
              <w:r w:rsidR="009001C5">
                <w:rPr>
                  <w:rStyle w:val="Hipercze"/>
                  <w:rFonts w:ascii="Helvetica" w:hAnsi="Helvetica"/>
                  <w:sz w:val="27"/>
                  <w:szCs w:val="27"/>
                </w:rPr>
                <w:t>An updated systematic review.</w:t>
              </w:r>
            </w:hyperlink>
          </w:p>
          <w:p w14:paraId="01644B54" w14:textId="77777777" w:rsidR="009001C5" w:rsidRDefault="009001C5" w:rsidP="009001C5">
            <w:pPr>
              <w:rPr>
                <w:rFonts w:ascii="Helvetica" w:hAnsi="Helvetica"/>
                <w:color w:val="212121"/>
                <w:sz w:val="27"/>
                <w:szCs w:val="27"/>
              </w:rPr>
            </w:pPr>
            <w:r>
              <w:rPr>
                <w:rFonts w:ascii="Helvetica" w:hAnsi="Helvetica"/>
                <w:color w:val="212121"/>
                <w:sz w:val="27"/>
                <w:szCs w:val="27"/>
              </w:rPr>
              <w:t>Skórka A, Pieścik-Lech M, Kołodziej M, Szajewska H.</w:t>
            </w:r>
          </w:p>
          <w:p w14:paraId="7FAA91D4" w14:textId="77777777" w:rsidR="009001C5" w:rsidRDefault="009001C5" w:rsidP="009001C5">
            <w:pPr>
              <w:rPr>
                <w:rFonts w:ascii="Helvetica" w:hAnsi="Helvetica"/>
                <w:color w:val="4D8055"/>
                <w:sz w:val="27"/>
                <w:szCs w:val="27"/>
              </w:rPr>
            </w:pPr>
            <w:r w:rsidRPr="009001C5">
              <w:rPr>
                <w:rFonts w:ascii="Helvetica" w:hAnsi="Helvetica"/>
                <w:color w:val="4D8055"/>
                <w:sz w:val="27"/>
                <w:szCs w:val="27"/>
                <w:lang w:val="en-US"/>
              </w:rPr>
              <w:t xml:space="preserve">Br J Nutr. 2018 Apr;119(7):810-825. doi: 10.1017/S0007114518000120. </w:t>
            </w:r>
            <w:r>
              <w:rPr>
                <w:rFonts w:ascii="Helvetica" w:hAnsi="Helvetica"/>
                <w:color w:val="4D8055"/>
                <w:sz w:val="27"/>
                <w:szCs w:val="27"/>
              </w:rPr>
              <w:t>Epub 2018 Feb 19.</w:t>
            </w:r>
          </w:p>
          <w:p w14:paraId="4DA97AAF"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lastRenderedPageBreak/>
              <w:t>PMID:</w:t>
            </w:r>
            <w:r>
              <w:rPr>
                <w:rStyle w:val="apple-converted-space"/>
                <w:rFonts w:ascii="Helvetica" w:hAnsi="Helvetica"/>
                <w:color w:val="4D8055"/>
                <w:sz w:val="27"/>
                <w:szCs w:val="27"/>
              </w:rPr>
              <w:t> </w:t>
            </w:r>
            <w:r>
              <w:rPr>
                <w:rStyle w:val="docsum-pmid"/>
                <w:rFonts w:ascii="Helvetica" w:hAnsi="Helvetica"/>
                <w:color w:val="4D8055"/>
                <w:sz w:val="27"/>
                <w:szCs w:val="27"/>
              </w:rPr>
              <w:t>29457570</w:t>
            </w:r>
          </w:p>
        </w:tc>
      </w:tr>
      <w:tr w:rsidR="009001C5" w14:paraId="437CC019" w14:textId="77777777" w:rsidTr="009001C5">
        <w:trPr>
          <w:tblCellSpacing w:w="15" w:type="dxa"/>
        </w:trPr>
        <w:tc>
          <w:tcPr>
            <w:tcW w:w="0" w:type="auto"/>
            <w:hideMark/>
          </w:tcPr>
          <w:p w14:paraId="67C9FC92" w14:textId="77777777" w:rsidR="009001C5" w:rsidRDefault="009001C5" w:rsidP="009001C5">
            <w:pPr>
              <w:rPr>
                <w:rFonts w:ascii="Helvetica" w:hAnsi="Helvetica"/>
                <w:color w:val="000000"/>
                <w:sz w:val="27"/>
                <w:szCs w:val="27"/>
              </w:rPr>
            </w:pPr>
            <w:r>
              <w:rPr>
                <w:rFonts w:ascii="Helvetica" w:hAnsi="Helvetica"/>
                <w:color w:val="000000"/>
                <w:sz w:val="27"/>
                <w:szCs w:val="27"/>
              </w:rPr>
              <w:lastRenderedPageBreak/>
              <w:t>98.</w:t>
            </w:r>
          </w:p>
        </w:tc>
        <w:tc>
          <w:tcPr>
            <w:tcW w:w="0" w:type="auto"/>
            <w:vAlign w:val="center"/>
            <w:hideMark/>
          </w:tcPr>
          <w:p w14:paraId="4AEB50C5" w14:textId="77777777" w:rsidR="009001C5" w:rsidRPr="009001C5" w:rsidRDefault="00000000" w:rsidP="009001C5">
            <w:pPr>
              <w:rPr>
                <w:rFonts w:ascii="Helvetica" w:hAnsi="Helvetica"/>
                <w:color w:val="000000"/>
                <w:sz w:val="27"/>
                <w:szCs w:val="27"/>
                <w:lang w:val="en-US"/>
              </w:rPr>
            </w:pPr>
            <w:hyperlink r:id="rId101" w:history="1">
              <w:r w:rsidR="009001C5" w:rsidRPr="009001C5">
                <w:rPr>
                  <w:rStyle w:val="Hipercze"/>
                  <w:rFonts w:ascii="Helvetica" w:hAnsi="Helvetica"/>
                  <w:sz w:val="27"/>
                  <w:szCs w:val="27"/>
                  <w:lang w:val="en-US"/>
                </w:rPr>
                <w:t>Probiotics for Preterm Infants: A Strain-Specific Systematic Review and Network Meta-analysis.</w:t>
              </w:r>
            </w:hyperlink>
          </w:p>
          <w:p w14:paraId="40866657" w14:textId="77777777" w:rsidR="009001C5" w:rsidRPr="009001C5" w:rsidRDefault="009001C5" w:rsidP="009001C5">
            <w:pPr>
              <w:rPr>
                <w:rFonts w:ascii="Helvetica" w:hAnsi="Helvetica"/>
                <w:color w:val="212121"/>
                <w:sz w:val="27"/>
                <w:szCs w:val="27"/>
                <w:lang w:val="en-US"/>
              </w:rPr>
            </w:pPr>
            <w:r w:rsidRPr="009001C5">
              <w:rPr>
                <w:rFonts w:ascii="Helvetica" w:hAnsi="Helvetica"/>
                <w:color w:val="212121"/>
                <w:sz w:val="27"/>
                <w:szCs w:val="27"/>
                <w:lang w:val="en-US"/>
              </w:rPr>
              <w:t>van den Akker CHP, van Goudoever JB, Szajewska H, Embleton ND, Hojsak I, Reid D, Shamir R; ESPGHAN Working Group for Probiotics, Prebiotics &amp; Committee on Nutrition.</w:t>
            </w:r>
          </w:p>
          <w:p w14:paraId="7F10EA19" w14:textId="77777777" w:rsidR="009001C5" w:rsidRPr="009001C5" w:rsidRDefault="009001C5" w:rsidP="009001C5">
            <w:pPr>
              <w:rPr>
                <w:rFonts w:ascii="Helvetica" w:hAnsi="Helvetica"/>
                <w:color w:val="4D8055"/>
                <w:sz w:val="27"/>
                <w:szCs w:val="27"/>
                <w:lang w:val="en-US"/>
              </w:rPr>
            </w:pPr>
            <w:r w:rsidRPr="009001C5">
              <w:rPr>
                <w:rFonts w:ascii="Helvetica" w:hAnsi="Helvetica"/>
                <w:color w:val="4D8055"/>
                <w:sz w:val="27"/>
                <w:szCs w:val="27"/>
                <w:lang w:val="en-US"/>
              </w:rPr>
              <w:t>J Pediatr Gastroenterol Nutr. 2018 Jul;67(1):103-122. doi: 10.1097/MPG.0000000000001897.</w:t>
            </w:r>
          </w:p>
          <w:p w14:paraId="46F1C0C2"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29384838</w:t>
            </w:r>
          </w:p>
        </w:tc>
      </w:tr>
      <w:tr w:rsidR="009001C5" w14:paraId="0E7CD4F0" w14:textId="77777777" w:rsidTr="009001C5">
        <w:trPr>
          <w:tblCellSpacing w:w="15" w:type="dxa"/>
        </w:trPr>
        <w:tc>
          <w:tcPr>
            <w:tcW w:w="0" w:type="auto"/>
            <w:hideMark/>
          </w:tcPr>
          <w:p w14:paraId="23E24EF5" w14:textId="77777777" w:rsidR="009001C5" w:rsidRDefault="009001C5" w:rsidP="009001C5">
            <w:pPr>
              <w:rPr>
                <w:rFonts w:ascii="Helvetica" w:hAnsi="Helvetica"/>
                <w:color w:val="000000"/>
                <w:sz w:val="27"/>
                <w:szCs w:val="27"/>
              </w:rPr>
            </w:pPr>
            <w:r>
              <w:rPr>
                <w:rFonts w:ascii="Helvetica" w:hAnsi="Helvetica"/>
                <w:color w:val="000000"/>
                <w:sz w:val="27"/>
                <w:szCs w:val="27"/>
              </w:rPr>
              <w:t>99.</w:t>
            </w:r>
          </w:p>
        </w:tc>
        <w:tc>
          <w:tcPr>
            <w:tcW w:w="0" w:type="auto"/>
            <w:vAlign w:val="center"/>
            <w:hideMark/>
          </w:tcPr>
          <w:p w14:paraId="3BFBD89B" w14:textId="77777777" w:rsidR="009001C5" w:rsidRPr="009001C5" w:rsidRDefault="00000000" w:rsidP="009001C5">
            <w:pPr>
              <w:rPr>
                <w:rFonts w:ascii="Helvetica" w:hAnsi="Helvetica"/>
                <w:color w:val="000000"/>
                <w:sz w:val="27"/>
                <w:szCs w:val="27"/>
                <w:lang w:val="en-US"/>
              </w:rPr>
            </w:pPr>
            <w:hyperlink r:id="rId102" w:history="1">
              <w:r w:rsidR="009001C5" w:rsidRPr="009001C5">
                <w:rPr>
                  <w:rStyle w:val="Hipercze"/>
                  <w:rFonts w:ascii="Helvetica" w:hAnsi="Helvetica"/>
                  <w:sz w:val="27"/>
                  <w:szCs w:val="27"/>
                  <w:lang w:val="en-US"/>
                </w:rPr>
                <w:t>Diagnostic accuracy of three clinical dehydration scales: a systematic review.</w:t>
              </w:r>
            </w:hyperlink>
          </w:p>
          <w:p w14:paraId="47B196B6" w14:textId="77777777" w:rsidR="009001C5" w:rsidRDefault="009001C5" w:rsidP="009001C5">
            <w:pPr>
              <w:rPr>
                <w:rFonts w:ascii="Helvetica" w:hAnsi="Helvetica"/>
                <w:color w:val="212121"/>
                <w:sz w:val="27"/>
                <w:szCs w:val="27"/>
              </w:rPr>
            </w:pPr>
            <w:r>
              <w:rPr>
                <w:rFonts w:ascii="Helvetica" w:hAnsi="Helvetica"/>
                <w:color w:val="212121"/>
                <w:sz w:val="27"/>
                <w:szCs w:val="27"/>
              </w:rPr>
              <w:t>Falszewska A, Szajewska H, Dziechciarz P.</w:t>
            </w:r>
          </w:p>
          <w:p w14:paraId="02EFAD3F" w14:textId="77777777" w:rsidR="009001C5" w:rsidRDefault="009001C5" w:rsidP="009001C5">
            <w:pPr>
              <w:rPr>
                <w:rFonts w:ascii="Helvetica" w:hAnsi="Helvetica"/>
                <w:color w:val="4D8055"/>
                <w:sz w:val="27"/>
                <w:szCs w:val="27"/>
              </w:rPr>
            </w:pPr>
            <w:r w:rsidRPr="009001C5">
              <w:rPr>
                <w:rFonts w:ascii="Helvetica" w:hAnsi="Helvetica"/>
                <w:color w:val="4D8055"/>
                <w:sz w:val="27"/>
                <w:szCs w:val="27"/>
                <w:lang w:val="en-US"/>
              </w:rPr>
              <w:t xml:space="preserve">Arch Dis Child. 2018 Apr;103(4):383-388. doi: 10.1136/archdischild-2017-313762. </w:t>
            </w:r>
            <w:r>
              <w:rPr>
                <w:rFonts w:ascii="Helvetica" w:hAnsi="Helvetica"/>
                <w:color w:val="4D8055"/>
                <w:sz w:val="27"/>
                <w:szCs w:val="27"/>
              </w:rPr>
              <w:t>Epub 2017 Oct 31.</w:t>
            </w:r>
          </w:p>
          <w:p w14:paraId="3FD5F74B" w14:textId="77777777" w:rsidR="009001C5" w:rsidRDefault="009001C5" w:rsidP="009001C5">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29089317</w:t>
            </w:r>
          </w:p>
        </w:tc>
      </w:tr>
    </w:tbl>
    <w:p w14:paraId="78AAFD62" w14:textId="77777777" w:rsidR="009001C5" w:rsidRDefault="009001C5">
      <w:pPr>
        <w:rPr>
          <w:rFonts w:ascii="Arial" w:hAnsi="Arial" w:cs="Arial"/>
          <w:b/>
          <w:bCs/>
          <w:sz w:val="28"/>
          <w:szCs w:val="28"/>
        </w:rPr>
      </w:pPr>
    </w:p>
    <w:sectPr w:rsidR="00900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C3"/>
    <w:rsid w:val="00043AD2"/>
    <w:rsid w:val="00065ADC"/>
    <w:rsid w:val="00075918"/>
    <w:rsid w:val="0007596A"/>
    <w:rsid w:val="00090C80"/>
    <w:rsid w:val="00092615"/>
    <w:rsid w:val="00095A44"/>
    <w:rsid w:val="000962CD"/>
    <w:rsid w:val="000D2811"/>
    <w:rsid w:val="000E2BBD"/>
    <w:rsid w:val="000E4912"/>
    <w:rsid w:val="000E4A3D"/>
    <w:rsid w:val="000F6513"/>
    <w:rsid w:val="00106904"/>
    <w:rsid w:val="00152D82"/>
    <w:rsid w:val="001571C9"/>
    <w:rsid w:val="001B02A8"/>
    <w:rsid w:val="00202A15"/>
    <w:rsid w:val="002065FD"/>
    <w:rsid w:val="00211D18"/>
    <w:rsid w:val="00224F5C"/>
    <w:rsid w:val="0024179A"/>
    <w:rsid w:val="00243939"/>
    <w:rsid w:val="0025311A"/>
    <w:rsid w:val="002565D7"/>
    <w:rsid w:val="002656D0"/>
    <w:rsid w:val="002730D3"/>
    <w:rsid w:val="00286EC9"/>
    <w:rsid w:val="002C6C9C"/>
    <w:rsid w:val="002D2078"/>
    <w:rsid w:val="002D6901"/>
    <w:rsid w:val="002E51E9"/>
    <w:rsid w:val="003143CE"/>
    <w:rsid w:val="0032263E"/>
    <w:rsid w:val="00353C50"/>
    <w:rsid w:val="0036390E"/>
    <w:rsid w:val="0038077F"/>
    <w:rsid w:val="00396171"/>
    <w:rsid w:val="003B56E8"/>
    <w:rsid w:val="003C4D54"/>
    <w:rsid w:val="003C523F"/>
    <w:rsid w:val="003E5FC3"/>
    <w:rsid w:val="003F0184"/>
    <w:rsid w:val="003F6A86"/>
    <w:rsid w:val="0040401C"/>
    <w:rsid w:val="00467925"/>
    <w:rsid w:val="004D0BDD"/>
    <w:rsid w:val="004E19FF"/>
    <w:rsid w:val="0051102B"/>
    <w:rsid w:val="00521B84"/>
    <w:rsid w:val="0052667D"/>
    <w:rsid w:val="00526A6E"/>
    <w:rsid w:val="005349A3"/>
    <w:rsid w:val="005675F9"/>
    <w:rsid w:val="00574101"/>
    <w:rsid w:val="005814CE"/>
    <w:rsid w:val="00584FFD"/>
    <w:rsid w:val="00585A07"/>
    <w:rsid w:val="005D2D1D"/>
    <w:rsid w:val="005E71D9"/>
    <w:rsid w:val="00605D95"/>
    <w:rsid w:val="00645676"/>
    <w:rsid w:val="006550FC"/>
    <w:rsid w:val="00656552"/>
    <w:rsid w:val="006703CF"/>
    <w:rsid w:val="006A275C"/>
    <w:rsid w:val="006E3C9C"/>
    <w:rsid w:val="007039E5"/>
    <w:rsid w:val="00734C90"/>
    <w:rsid w:val="00737461"/>
    <w:rsid w:val="00743803"/>
    <w:rsid w:val="0075606E"/>
    <w:rsid w:val="007958A4"/>
    <w:rsid w:val="007F428B"/>
    <w:rsid w:val="00801CBB"/>
    <w:rsid w:val="008036E0"/>
    <w:rsid w:val="008175EF"/>
    <w:rsid w:val="00821E79"/>
    <w:rsid w:val="0088703E"/>
    <w:rsid w:val="008879D0"/>
    <w:rsid w:val="00892E9E"/>
    <w:rsid w:val="00894023"/>
    <w:rsid w:val="008C3C99"/>
    <w:rsid w:val="008C5ED7"/>
    <w:rsid w:val="008C7466"/>
    <w:rsid w:val="008E0EDB"/>
    <w:rsid w:val="009001C5"/>
    <w:rsid w:val="00900922"/>
    <w:rsid w:val="00903155"/>
    <w:rsid w:val="0090475D"/>
    <w:rsid w:val="009120B6"/>
    <w:rsid w:val="00947DE5"/>
    <w:rsid w:val="00953D04"/>
    <w:rsid w:val="009566CA"/>
    <w:rsid w:val="00967BA8"/>
    <w:rsid w:val="009906C5"/>
    <w:rsid w:val="009A3C57"/>
    <w:rsid w:val="009B5590"/>
    <w:rsid w:val="00A22957"/>
    <w:rsid w:val="00A53ABB"/>
    <w:rsid w:val="00A56CEB"/>
    <w:rsid w:val="00A701D5"/>
    <w:rsid w:val="00A7142C"/>
    <w:rsid w:val="00AA0D7A"/>
    <w:rsid w:val="00AD33EC"/>
    <w:rsid w:val="00AF2FB9"/>
    <w:rsid w:val="00B03B9E"/>
    <w:rsid w:val="00B164B7"/>
    <w:rsid w:val="00B333DE"/>
    <w:rsid w:val="00B64310"/>
    <w:rsid w:val="00B84CB0"/>
    <w:rsid w:val="00B91C85"/>
    <w:rsid w:val="00BA7E65"/>
    <w:rsid w:val="00BC10A9"/>
    <w:rsid w:val="00BC1E2C"/>
    <w:rsid w:val="00BC3F77"/>
    <w:rsid w:val="00BE340C"/>
    <w:rsid w:val="00BE6C01"/>
    <w:rsid w:val="00BF493B"/>
    <w:rsid w:val="00C03CDB"/>
    <w:rsid w:val="00C215C0"/>
    <w:rsid w:val="00C3330F"/>
    <w:rsid w:val="00C41BE1"/>
    <w:rsid w:val="00C468C3"/>
    <w:rsid w:val="00C47B3B"/>
    <w:rsid w:val="00C56328"/>
    <w:rsid w:val="00C65670"/>
    <w:rsid w:val="00C80939"/>
    <w:rsid w:val="00C8422C"/>
    <w:rsid w:val="00CB66A1"/>
    <w:rsid w:val="00CC68CB"/>
    <w:rsid w:val="00CE1C3B"/>
    <w:rsid w:val="00CE6F45"/>
    <w:rsid w:val="00CF40BE"/>
    <w:rsid w:val="00D0677A"/>
    <w:rsid w:val="00D270E7"/>
    <w:rsid w:val="00D434C7"/>
    <w:rsid w:val="00D72533"/>
    <w:rsid w:val="00D77DEB"/>
    <w:rsid w:val="00D85DC7"/>
    <w:rsid w:val="00DB5B75"/>
    <w:rsid w:val="00DC57E2"/>
    <w:rsid w:val="00E034B9"/>
    <w:rsid w:val="00E15576"/>
    <w:rsid w:val="00E30E19"/>
    <w:rsid w:val="00E425A4"/>
    <w:rsid w:val="00E5558E"/>
    <w:rsid w:val="00E71192"/>
    <w:rsid w:val="00E8463E"/>
    <w:rsid w:val="00EC50EB"/>
    <w:rsid w:val="00EE6E13"/>
    <w:rsid w:val="00F03D6A"/>
    <w:rsid w:val="00F1192B"/>
    <w:rsid w:val="00F1563D"/>
    <w:rsid w:val="00F1579C"/>
    <w:rsid w:val="00F3625D"/>
    <w:rsid w:val="00F55858"/>
    <w:rsid w:val="00F71314"/>
    <w:rsid w:val="00F87E4C"/>
    <w:rsid w:val="00FF0F6E"/>
    <w:rsid w:val="00FF3476"/>
    <w:rsid w:val="00FF6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DF7B020"/>
  <w15:chartTrackingRefBased/>
  <w15:docId w15:val="{DF120210-96A9-E34B-982D-2AA30DFC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E5FC3"/>
    <w:rPr>
      <w:color w:val="0000FF"/>
      <w:u w:val="single"/>
    </w:rPr>
  </w:style>
  <w:style w:type="character" w:customStyle="1" w:styleId="citation-part">
    <w:name w:val="citation-part"/>
    <w:basedOn w:val="Domylnaczcionkaakapitu"/>
    <w:rsid w:val="003E5FC3"/>
  </w:style>
  <w:style w:type="character" w:customStyle="1" w:styleId="apple-converted-space">
    <w:name w:val="apple-converted-space"/>
    <w:basedOn w:val="Domylnaczcionkaakapitu"/>
    <w:rsid w:val="003E5FC3"/>
  </w:style>
  <w:style w:type="character" w:customStyle="1" w:styleId="docsum-pmid">
    <w:name w:val="docsum-pmid"/>
    <w:basedOn w:val="Domylnaczcionkaakapitu"/>
    <w:rsid w:val="003E5FC3"/>
  </w:style>
  <w:style w:type="character" w:customStyle="1" w:styleId="free-resources">
    <w:name w:val="free-resources"/>
    <w:basedOn w:val="Domylnaczcionkaakapitu"/>
    <w:rsid w:val="003E5FC3"/>
  </w:style>
  <w:style w:type="character" w:customStyle="1" w:styleId="no-abstract">
    <w:name w:val="no-abstract"/>
    <w:basedOn w:val="Domylnaczcionkaakapitu"/>
    <w:rsid w:val="003E5FC3"/>
  </w:style>
  <w:style w:type="character" w:styleId="Uwydatnienie">
    <w:name w:val="Emphasis"/>
    <w:basedOn w:val="Domylnaczcionkaakapitu"/>
    <w:uiPriority w:val="20"/>
    <w:qFormat/>
    <w:rsid w:val="003E5FC3"/>
    <w:rPr>
      <w:i/>
      <w:iCs/>
    </w:rPr>
  </w:style>
  <w:style w:type="character" w:customStyle="1" w:styleId="publication-type">
    <w:name w:val="publication-type"/>
    <w:basedOn w:val="Domylnaczcionkaakapitu"/>
    <w:rsid w:val="003E5FC3"/>
  </w:style>
  <w:style w:type="character" w:customStyle="1" w:styleId="language">
    <w:name w:val="language"/>
    <w:basedOn w:val="Domylnaczcionkaakapitu"/>
    <w:rsid w:val="007039E5"/>
  </w:style>
  <w:style w:type="paragraph" w:customStyle="1" w:styleId="msonormal0">
    <w:name w:val="msonormal"/>
    <w:basedOn w:val="Normalny"/>
    <w:rsid w:val="009001C5"/>
    <w:pPr>
      <w:spacing w:before="100" w:beforeAutospacing="1" w:after="100" w:afterAutospacing="1"/>
    </w:pPr>
    <w:rPr>
      <w:rFonts w:ascii="Times New Roman" w:eastAsia="Times New Roman" w:hAnsi="Times New Roman" w:cs="Times New Roman"/>
      <w:lang w:eastAsia="pl-PL"/>
    </w:rPr>
  </w:style>
  <w:style w:type="character" w:styleId="UyteHipercze">
    <w:name w:val="FollowedHyperlink"/>
    <w:basedOn w:val="Domylnaczcionkaakapitu"/>
    <w:uiPriority w:val="99"/>
    <w:semiHidden/>
    <w:unhideWhenUsed/>
    <w:rsid w:val="009001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8802">
      <w:bodyDiv w:val="1"/>
      <w:marLeft w:val="0"/>
      <w:marRight w:val="0"/>
      <w:marTop w:val="0"/>
      <w:marBottom w:val="0"/>
      <w:divBdr>
        <w:top w:val="none" w:sz="0" w:space="0" w:color="auto"/>
        <w:left w:val="none" w:sz="0" w:space="0" w:color="auto"/>
        <w:bottom w:val="none" w:sz="0" w:space="0" w:color="auto"/>
        <w:right w:val="none" w:sz="0" w:space="0" w:color="auto"/>
      </w:divBdr>
      <w:divsChild>
        <w:div w:id="2085100474">
          <w:marLeft w:val="0"/>
          <w:marRight w:val="0"/>
          <w:marTop w:val="0"/>
          <w:marBottom w:val="0"/>
          <w:divBdr>
            <w:top w:val="none" w:sz="0" w:space="0" w:color="auto"/>
            <w:left w:val="none" w:sz="0" w:space="0" w:color="auto"/>
            <w:bottom w:val="none" w:sz="0" w:space="0" w:color="auto"/>
            <w:right w:val="none" w:sz="0" w:space="0" w:color="auto"/>
          </w:divBdr>
        </w:div>
        <w:div w:id="354431465">
          <w:marLeft w:val="0"/>
          <w:marRight w:val="0"/>
          <w:marTop w:val="0"/>
          <w:marBottom w:val="0"/>
          <w:divBdr>
            <w:top w:val="none" w:sz="0" w:space="0" w:color="auto"/>
            <w:left w:val="none" w:sz="0" w:space="0" w:color="auto"/>
            <w:bottom w:val="none" w:sz="0" w:space="0" w:color="auto"/>
            <w:right w:val="none" w:sz="0" w:space="0" w:color="auto"/>
          </w:divBdr>
          <w:divsChild>
            <w:div w:id="467745750">
              <w:marLeft w:val="0"/>
              <w:marRight w:val="0"/>
              <w:marTop w:val="0"/>
              <w:marBottom w:val="0"/>
              <w:divBdr>
                <w:top w:val="none" w:sz="0" w:space="0" w:color="auto"/>
                <w:left w:val="none" w:sz="0" w:space="0" w:color="auto"/>
                <w:bottom w:val="none" w:sz="0" w:space="0" w:color="auto"/>
                <w:right w:val="none" w:sz="0" w:space="0" w:color="auto"/>
              </w:divBdr>
              <w:divsChild>
                <w:div w:id="315956640">
                  <w:marLeft w:val="0"/>
                  <w:marRight w:val="0"/>
                  <w:marTop w:val="0"/>
                  <w:marBottom w:val="0"/>
                  <w:divBdr>
                    <w:top w:val="none" w:sz="0" w:space="0" w:color="auto"/>
                    <w:left w:val="none" w:sz="0" w:space="0" w:color="auto"/>
                    <w:bottom w:val="none" w:sz="0" w:space="0" w:color="auto"/>
                    <w:right w:val="none" w:sz="0" w:space="0" w:color="auto"/>
                  </w:divBdr>
                  <w:divsChild>
                    <w:div w:id="1094520156">
                      <w:marLeft w:val="0"/>
                      <w:marRight w:val="0"/>
                      <w:marTop w:val="0"/>
                      <w:marBottom w:val="0"/>
                      <w:divBdr>
                        <w:top w:val="none" w:sz="0" w:space="0" w:color="auto"/>
                        <w:left w:val="none" w:sz="0" w:space="0" w:color="auto"/>
                        <w:bottom w:val="none" w:sz="0" w:space="0" w:color="auto"/>
                        <w:right w:val="none" w:sz="0" w:space="0" w:color="auto"/>
                      </w:divBdr>
                    </w:div>
                    <w:div w:id="2612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5328">
          <w:marLeft w:val="0"/>
          <w:marRight w:val="0"/>
          <w:marTop w:val="0"/>
          <w:marBottom w:val="0"/>
          <w:divBdr>
            <w:top w:val="none" w:sz="0" w:space="0" w:color="auto"/>
            <w:left w:val="none" w:sz="0" w:space="0" w:color="auto"/>
            <w:bottom w:val="none" w:sz="0" w:space="0" w:color="auto"/>
            <w:right w:val="none" w:sz="0" w:space="0" w:color="auto"/>
          </w:divBdr>
        </w:div>
        <w:div w:id="486753289">
          <w:marLeft w:val="0"/>
          <w:marRight w:val="0"/>
          <w:marTop w:val="0"/>
          <w:marBottom w:val="0"/>
          <w:divBdr>
            <w:top w:val="none" w:sz="0" w:space="0" w:color="auto"/>
            <w:left w:val="none" w:sz="0" w:space="0" w:color="auto"/>
            <w:bottom w:val="none" w:sz="0" w:space="0" w:color="auto"/>
            <w:right w:val="none" w:sz="0" w:space="0" w:color="auto"/>
          </w:divBdr>
          <w:divsChild>
            <w:div w:id="1909223563">
              <w:marLeft w:val="0"/>
              <w:marRight w:val="0"/>
              <w:marTop w:val="0"/>
              <w:marBottom w:val="0"/>
              <w:divBdr>
                <w:top w:val="none" w:sz="0" w:space="0" w:color="auto"/>
                <w:left w:val="none" w:sz="0" w:space="0" w:color="auto"/>
                <w:bottom w:val="none" w:sz="0" w:space="0" w:color="auto"/>
                <w:right w:val="none" w:sz="0" w:space="0" w:color="auto"/>
              </w:divBdr>
              <w:divsChild>
                <w:div w:id="1611819565">
                  <w:marLeft w:val="0"/>
                  <w:marRight w:val="0"/>
                  <w:marTop w:val="0"/>
                  <w:marBottom w:val="0"/>
                  <w:divBdr>
                    <w:top w:val="none" w:sz="0" w:space="0" w:color="auto"/>
                    <w:left w:val="none" w:sz="0" w:space="0" w:color="auto"/>
                    <w:bottom w:val="none" w:sz="0" w:space="0" w:color="auto"/>
                    <w:right w:val="none" w:sz="0" w:space="0" w:color="auto"/>
                  </w:divBdr>
                  <w:divsChild>
                    <w:div w:id="549728556">
                      <w:marLeft w:val="0"/>
                      <w:marRight w:val="0"/>
                      <w:marTop w:val="0"/>
                      <w:marBottom w:val="0"/>
                      <w:divBdr>
                        <w:top w:val="none" w:sz="0" w:space="0" w:color="auto"/>
                        <w:left w:val="none" w:sz="0" w:space="0" w:color="auto"/>
                        <w:bottom w:val="none" w:sz="0" w:space="0" w:color="auto"/>
                        <w:right w:val="none" w:sz="0" w:space="0" w:color="auto"/>
                      </w:divBdr>
                    </w:div>
                    <w:div w:id="18915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68834">
          <w:marLeft w:val="0"/>
          <w:marRight w:val="0"/>
          <w:marTop w:val="0"/>
          <w:marBottom w:val="0"/>
          <w:divBdr>
            <w:top w:val="none" w:sz="0" w:space="0" w:color="auto"/>
            <w:left w:val="none" w:sz="0" w:space="0" w:color="auto"/>
            <w:bottom w:val="none" w:sz="0" w:space="0" w:color="auto"/>
            <w:right w:val="none" w:sz="0" w:space="0" w:color="auto"/>
          </w:divBdr>
        </w:div>
        <w:div w:id="852842176">
          <w:marLeft w:val="0"/>
          <w:marRight w:val="0"/>
          <w:marTop w:val="0"/>
          <w:marBottom w:val="0"/>
          <w:divBdr>
            <w:top w:val="none" w:sz="0" w:space="0" w:color="auto"/>
            <w:left w:val="none" w:sz="0" w:space="0" w:color="auto"/>
            <w:bottom w:val="none" w:sz="0" w:space="0" w:color="auto"/>
            <w:right w:val="none" w:sz="0" w:space="0" w:color="auto"/>
          </w:divBdr>
          <w:divsChild>
            <w:div w:id="707220010">
              <w:marLeft w:val="0"/>
              <w:marRight w:val="0"/>
              <w:marTop w:val="0"/>
              <w:marBottom w:val="0"/>
              <w:divBdr>
                <w:top w:val="none" w:sz="0" w:space="0" w:color="auto"/>
                <w:left w:val="none" w:sz="0" w:space="0" w:color="auto"/>
                <w:bottom w:val="none" w:sz="0" w:space="0" w:color="auto"/>
                <w:right w:val="none" w:sz="0" w:space="0" w:color="auto"/>
              </w:divBdr>
              <w:divsChild>
                <w:div w:id="1856577950">
                  <w:marLeft w:val="0"/>
                  <w:marRight w:val="0"/>
                  <w:marTop w:val="0"/>
                  <w:marBottom w:val="0"/>
                  <w:divBdr>
                    <w:top w:val="none" w:sz="0" w:space="0" w:color="auto"/>
                    <w:left w:val="none" w:sz="0" w:space="0" w:color="auto"/>
                    <w:bottom w:val="none" w:sz="0" w:space="0" w:color="auto"/>
                    <w:right w:val="none" w:sz="0" w:space="0" w:color="auto"/>
                  </w:divBdr>
                  <w:divsChild>
                    <w:div w:id="41908129">
                      <w:marLeft w:val="0"/>
                      <w:marRight w:val="0"/>
                      <w:marTop w:val="0"/>
                      <w:marBottom w:val="0"/>
                      <w:divBdr>
                        <w:top w:val="none" w:sz="0" w:space="0" w:color="auto"/>
                        <w:left w:val="none" w:sz="0" w:space="0" w:color="auto"/>
                        <w:bottom w:val="none" w:sz="0" w:space="0" w:color="auto"/>
                        <w:right w:val="none" w:sz="0" w:space="0" w:color="auto"/>
                      </w:divBdr>
                    </w:div>
                    <w:div w:id="2050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6483">
          <w:marLeft w:val="0"/>
          <w:marRight w:val="0"/>
          <w:marTop w:val="0"/>
          <w:marBottom w:val="0"/>
          <w:divBdr>
            <w:top w:val="none" w:sz="0" w:space="0" w:color="auto"/>
            <w:left w:val="none" w:sz="0" w:space="0" w:color="auto"/>
            <w:bottom w:val="none" w:sz="0" w:space="0" w:color="auto"/>
            <w:right w:val="none" w:sz="0" w:space="0" w:color="auto"/>
          </w:divBdr>
        </w:div>
        <w:div w:id="1094325991">
          <w:marLeft w:val="0"/>
          <w:marRight w:val="0"/>
          <w:marTop w:val="0"/>
          <w:marBottom w:val="0"/>
          <w:divBdr>
            <w:top w:val="none" w:sz="0" w:space="0" w:color="auto"/>
            <w:left w:val="none" w:sz="0" w:space="0" w:color="auto"/>
            <w:bottom w:val="none" w:sz="0" w:space="0" w:color="auto"/>
            <w:right w:val="none" w:sz="0" w:space="0" w:color="auto"/>
          </w:divBdr>
          <w:divsChild>
            <w:div w:id="1964730924">
              <w:marLeft w:val="0"/>
              <w:marRight w:val="0"/>
              <w:marTop w:val="0"/>
              <w:marBottom w:val="0"/>
              <w:divBdr>
                <w:top w:val="none" w:sz="0" w:space="0" w:color="auto"/>
                <w:left w:val="none" w:sz="0" w:space="0" w:color="auto"/>
                <w:bottom w:val="none" w:sz="0" w:space="0" w:color="auto"/>
                <w:right w:val="none" w:sz="0" w:space="0" w:color="auto"/>
              </w:divBdr>
              <w:divsChild>
                <w:div w:id="1471754183">
                  <w:marLeft w:val="0"/>
                  <w:marRight w:val="0"/>
                  <w:marTop w:val="0"/>
                  <w:marBottom w:val="0"/>
                  <w:divBdr>
                    <w:top w:val="none" w:sz="0" w:space="0" w:color="auto"/>
                    <w:left w:val="none" w:sz="0" w:space="0" w:color="auto"/>
                    <w:bottom w:val="none" w:sz="0" w:space="0" w:color="auto"/>
                    <w:right w:val="none" w:sz="0" w:space="0" w:color="auto"/>
                  </w:divBdr>
                  <w:divsChild>
                    <w:div w:id="1854958179">
                      <w:marLeft w:val="0"/>
                      <w:marRight w:val="0"/>
                      <w:marTop w:val="0"/>
                      <w:marBottom w:val="0"/>
                      <w:divBdr>
                        <w:top w:val="none" w:sz="0" w:space="0" w:color="auto"/>
                        <w:left w:val="none" w:sz="0" w:space="0" w:color="auto"/>
                        <w:bottom w:val="none" w:sz="0" w:space="0" w:color="auto"/>
                        <w:right w:val="none" w:sz="0" w:space="0" w:color="auto"/>
                      </w:divBdr>
                    </w:div>
                    <w:div w:id="2025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2582">
          <w:marLeft w:val="0"/>
          <w:marRight w:val="0"/>
          <w:marTop w:val="0"/>
          <w:marBottom w:val="0"/>
          <w:divBdr>
            <w:top w:val="none" w:sz="0" w:space="0" w:color="auto"/>
            <w:left w:val="none" w:sz="0" w:space="0" w:color="auto"/>
            <w:bottom w:val="none" w:sz="0" w:space="0" w:color="auto"/>
            <w:right w:val="none" w:sz="0" w:space="0" w:color="auto"/>
          </w:divBdr>
        </w:div>
        <w:div w:id="936445044">
          <w:marLeft w:val="0"/>
          <w:marRight w:val="0"/>
          <w:marTop w:val="0"/>
          <w:marBottom w:val="0"/>
          <w:divBdr>
            <w:top w:val="none" w:sz="0" w:space="0" w:color="auto"/>
            <w:left w:val="none" w:sz="0" w:space="0" w:color="auto"/>
            <w:bottom w:val="none" w:sz="0" w:space="0" w:color="auto"/>
            <w:right w:val="none" w:sz="0" w:space="0" w:color="auto"/>
          </w:divBdr>
          <w:divsChild>
            <w:div w:id="1508137081">
              <w:marLeft w:val="0"/>
              <w:marRight w:val="0"/>
              <w:marTop w:val="0"/>
              <w:marBottom w:val="0"/>
              <w:divBdr>
                <w:top w:val="none" w:sz="0" w:space="0" w:color="auto"/>
                <w:left w:val="none" w:sz="0" w:space="0" w:color="auto"/>
                <w:bottom w:val="none" w:sz="0" w:space="0" w:color="auto"/>
                <w:right w:val="none" w:sz="0" w:space="0" w:color="auto"/>
              </w:divBdr>
              <w:divsChild>
                <w:div w:id="239828840">
                  <w:marLeft w:val="0"/>
                  <w:marRight w:val="0"/>
                  <w:marTop w:val="0"/>
                  <w:marBottom w:val="0"/>
                  <w:divBdr>
                    <w:top w:val="none" w:sz="0" w:space="0" w:color="auto"/>
                    <w:left w:val="none" w:sz="0" w:space="0" w:color="auto"/>
                    <w:bottom w:val="none" w:sz="0" w:space="0" w:color="auto"/>
                    <w:right w:val="none" w:sz="0" w:space="0" w:color="auto"/>
                  </w:divBdr>
                  <w:divsChild>
                    <w:div w:id="542448257">
                      <w:marLeft w:val="0"/>
                      <w:marRight w:val="0"/>
                      <w:marTop w:val="0"/>
                      <w:marBottom w:val="0"/>
                      <w:divBdr>
                        <w:top w:val="none" w:sz="0" w:space="0" w:color="auto"/>
                        <w:left w:val="none" w:sz="0" w:space="0" w:color="auto"/>
                        <w:bottom w:val="none" w:sz="0" w:space="0" w:color="auto"/>
                        <w:right w:val="none" w:sz="0" w:space="0" w:color="auto"/>
                      </w:divBdr>
                    </w:div>
                    <w:div w:id="16675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783">
          <w:marLeft w:val="0"/>
          <w:marRight w:val="0"/>
          <w:marTop w:val="0"/>
          <w:marBottom w:val="0"/>
          <w:divBdr>
            <w:top w:val="none" w:sz="0" w:space="0" w:color="auto"/>
            <w:left w:val="none" w:sz="0" w:space="0" w:color="auto"/>
            <w:bottom w:val="none" w:sz="0" w:space="0" w:color="auto"/>
            <w:right w:val="none" w:sz="0" w:space="0" w:color="auto"/>
          </w:divBdr>
        </w:div>
        <w:div w:id="718014093">
          <w:marLeft w:val="0"/>
          <w:marRight w:val="0"/>
          <w:marTop w:val="0"/>
          <w:marBottom w:val="0"/>
          <w:divBdr>
            <w:top w:val="none" w:sz="0" w:space="0" w:color="auto"/>
            <w:left w:val="none" w:sz="0" w:space="0" w:color="auto"/>
            <w:bottom w:val="none" w:sz="0" w:space="0" w:color="auto"/>
            <w:right w:val="none" w:sz="0" w:space="0" w:color="auto"/>
          </w:divBdr>
          <w:divsChild>
            <w:div w:id="1002850380">
              <w:marLeft w:val="0"/>
              <w:marRight w:val="0"/>
              <w:marTop w:val="0"/>
              <w:marBottom w:val="0"/>
              <w:divBdr>
                <w:top w:val="none" w:sz="0" w:space="0" w:color="auto"/>
                <w:left w:val="none" w:sz="0" w:space="0" w:color="auto"/>
                <w:bottom w:val="none" w:sz="0" w:space="0" w:color="auto"/>
                <w:right w:val="none" w:sz="0" w:space="0" w:color="auto"/>
              </w:divBdr>
              <w:divsChild>
                <w:div w:id="1225724444">
                  <w:marLeft w:val="0"/>
                  <w:marRight w:val="0"/>
                  <w:marTop w:val="0"/>
                  <w:marBottom w:val="0"/>
                  <w:divBdr>
                    <w:top w:val="none" w:sz="0" w:space="0" w:color="auto"/>
                    <w:left w:val="none" w:sz="0" w:space="0" w:color="auto"/>
                    <w:bottom w:val="none" w:sz="0" w:space="0" w:color="auto"/>
                    <w:right w:val="none" w:sz="0" w:space="0" w:color="auto"/>
                  </w:divBdr>
                  <w:divsChild>
                    <w:div w:id="1255505792">
                      <w:marLeft w:val="0"/>
                      <w:marRight w:val="0"/>
                      <w:marTop w:val="0"/>
                      <w:marBottom w:val="0"/>
                      <w:divBdr>
                        <w:top w:val="none" w:sz="0" w:space="0" w:color="auto"/>
                        <w:left w:val="none" w:sz="0" w:space="0" w:color="auto"/>
                        <w:bottom w:val="none" w:sz="0" w:space="0" w:color="auto"/>
                        <w:right w:val="none" w:sz="0" w:space="0" w:color="auto"/>
                      </w:divBdr>
                    </w:div>
                    <w:div w:id="18800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9030">
          <w:marLeft w:val="0"/>
          <w:marRight w:val="0"/>
          <w:marTop w:val="0"/>
          <w:marBottom w:val="0"/>
          <w:divBdr>
            <w:top w:val="none" w:sz="0" w:space="0" w:color="auto"/>
            <w:left w:val="none" w:sz="0" w:space="0" w:color="auto"/>
            <w:bottom w:val="none" w:sz="0" w:space="0" w:color="auto"/>
            <w:right w:val="none" w:sz="0" w:space="0" w:color="auto"/>
          </w:divBdr>
        </w:div>
        <w:div w:id="362512361">
          <w:marLeft w:val="0"/>
          <w:marRight w:val="0"/>
          <w:marTop w:val="0"/>
          <w:marBottom w:val="0"/>
          <w:divBdr>
            <w:top w:val="none" w:sz="0" w:space="0" w:color="auto"/>
            <w:left w:val="none" w:sz="0" w:space="0" w:color="auto"/>
            <w:bottom w:val="none" w:sz="0" w:space="0" w:color="auto"/>
            <w:right w:val="none" w:sz="0" w:space="0" w:color="auto"/>
          </w:divBdr>
          <w:divsChild>
            <w:div w:id="1718972181">
              <w:marLeft w:val="0"/>
              <w:marRight w:val="0"/>
              <w:marTop w:val="0"/>
              <w:marBottom w:val="0"/>
              <w:divBdr>
                <w:top w:val="none" w:sz="0" w:space="0" w:color="auto"/>
                <w:left w:val="none" w:sz="0" w:space="0" w:color="auto"/>
                <w:bottom w:val="none" w:sz="0" w:space="0" w:color="auto"/>
                <w:right w:val="none" w:sz="0" w:space="0" w:color="auto"/>
              </w:divBdr>
              <w:divsChild>
                <w:div w:id="1371105964">
                  <w:marLeft w:val="0"/>
                  <w:marRight w:val="0"/>
                  <w:marTop w:val="0"/>
                  <w:marBottom w:val="0"/>
                  <w:divBdr>
                    <w:top w:val="none" w:sz="0" w:space="0" w:color="auto"/>
                    <w:left w:val="none" w:sz="0" w:space="0" w:color="auto"/>
                    <w:bottom w:val="none" w:sz="0" w:space="0" w:color="auto"/>
                    <w:right w:val="none" w:sz="0" w:space="0" w:color="auto"/>
                  </w:divBdr>
                  <w:divsChild>
                    <w:div w:id="126433950">
                      <w:marLeft w:val="0"/>
                      <w:marRight w:val="0"/>
                      <w:marTop w:val="0"/>
                      <w:marBottom w:val="0"/>
                      <w:divBdr>
                        <w:top w:val="none" w:sz="0" w:space="0" w:color="auto"/>
                        <w:left w:val="none" w:sz="0" w:space="0" w:color="auto"/>
                        <w:bottom w:val="none" w:sz="0" w:space="0" w:color="auto"/>
                        <w:right w:val="none" w:sz="0" w:space="0" w:color="auto"/>
                      </w:divBdr>
                    </w:div>
                    <w:div w:id="16287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2640">
          <w:marLeft w:val="0"/>
          <w:marRight w:val="0"/>
          <w:marTop w:val="0"/>
          <w:marBottom w:val="0"/>
          <w:divBdr>
            <w:top w:val="none" w:sz="0" w:space="0" w:color="auto"/>
            <w:left w:val="none" w:sz="0" w:space="0" w:color="auto"/>
            <w:bottom w:val="none" w:sz="0" w:space="0" w:color="auto"/>
            <w:right w:val="none" w:sz="0" w:space="0" w:color="auto"/>
          </w:divBdr>
        </w:div>
        <w:div w:id="450175221">
          <w:marLeft w:val="0"/>
          <w:marRight w:val="0"/>
          <w:marTop w:val="0"/>
          <w:marBottom w:val="0"/>
          <w:divBdr>
            <w:top w:val="none" w:sz="0" w:space="0" w:color="auto"/>
            <w:left w:val="none" w:sz="0" w:space="0" w:color="auto"/>
            <w:bottom w:val="none" w:sz="0" w:space="0" w:color="auto"/>
            <w:right w:val="none" w:sz="0" w:space="0" w:color="auto"/>
          </w:divBdr>
          <w:divsChild>
            <w:div w:id="278879149">
              <w:marLeft w:val="0"/>
              <w:marRight w:val="0"/>
              <w:marTop w:val="0"/>
              <w:marBottom w:val="0"/>
              <w:divBdr>
                <w:top w:val="none" w:sz="0" w:space="0" w:color="auto"/>
                <w:left w:val="none" w:sz="0" w:space="0" w:color="auto"/>
                <w:bottom w:val="none" w:sz="0" w:space="0" w:color="auto"/>
                <w:right w:val="none" w:sz="0" w:space="0" w:color="auto"/>
              </w:divBdr>
              <w:divsChild>
                <w:div w:id="738017095">
                  <w:marLeft w:val="0"/>
                  <w:marRight w:val="0"/>
                  <w:marTop w:val="0"/>
                  <w:marBottom w:val="0"/>
                  <w:divBdr>
                    <w:top w:val="none" w:sz="0" w:space="0" w:color="auto"/>
                    <w:left w:val="none" w:sz="0" w:space="0" w:color="auto"/>
                    <w:bottom w:val="none" w:sz="0" w:space="0" w:color="auto"/>
                    <w:right w:val="none" w:sz="0" w:space="0" w:color="auto"/>
                  </w:divBdr>
                  <w:divsChild>
                    <w:div w:id="1332294711">
                      <w:marLeft w:val="0"/>
                      <w:marRight w:val="0"/>
                      <w:marTop w:val="0"/>
                      <w:marBottom w:val="0"/>
                      <w:divBdr>
                        <w:top w:val="none" w:sz="0" w:space="0" w:color="auto"/>
                        <w:left w:val="none" w:sz="0" w:space="0" w:color="auto"/>
                        <w:bottom w:val="none" w:sz="0" w:space="0" w:color="auto"/>
                        <w:right w:val="none" w:sz="0" w:space="0" w:color="auto"/>
                      </w:divBdr>
                    </w:div>
                    <w:div w:id="9716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2316">
          <w:marLeft w:val="0"/>
          <w:marRight w:val="0"/>
          <w:marTop w:val="0"/>
          <w:marBottom w:val="0"/>
          <w:divBdr>
            <w:top w:val="none" w:sz="0" w:space="0" w:color="auto"/>
            <w:left w:val="none" w:sz="0" w:space="0" w:color="auto"/>
            <w:bottom w:val="none" w:sz="0" w:space="0" w:color="auto"/>
            <w:right w:val="none" w:sz="0" w:space="0" w:color="auto"/>
          </w:divBdr>
        </w:div>
        <w:div w:id="51584175">
          <w:marLeft w:val="0"/>
          <w:marRight w:val="0"/>
          <w:marTop w:val="0"/>
          <w:marBottom w:val="0"/>
          <w:divBdr>
            <w:top w:val="none" w:sz="0" w:space="0" w:color="auto"/>
            <w:left w:val="none" w:sz="0" w:space="0" w:color="auto"/>
            <w:bottom w:val="none" w:sz="0" w:space="0" w:color="auto"/>
            <w:right w:val="none" w:sz="0" w:space="0" w:color="auto"/>
          </w:divBdr>
          <w:divsChild>
            <w:div w:id="1987585170">
              <w:marLeft w:val="0"/>
              <w:marRight w:val="0"/>
              <w:marTop w:val="0"/>
              <w:marBottom w:val="0"/>
              <w:divBdr>
                <w:top w:val="none" w:sz="0" w:space="0" w:color="auto"/>
                <w:left w:val="none" w:sz="0" w:space="0" w:color="auto"/>
                <w:bottom w:val="none" w:sz="0" w:space="0" w:color="auto"/>
                <w:right w:val="none" w:sz="0" w:space="0" w:color="auto"/>
              </w:divBdr>
              <w:divsChild>
                <w:div w:id="1530755123">
                  <w:marLeft w:val="0"/>
                  <w:marRight w:val="0"/>
                  <w:marTop w:val="0"/>
                  <w:marBottom w:val="0"/>
                  <w:divBdr>
                    <w:top w:val="none" w:sz="0" w:space="0" w:color="auto"/>
                    <w:left w:val="none" w:sz="0" w:space="0" w:color="auto"/>
                    <w:bottom w:val="none" w:sz="0" w:space="0" w:color="auto"/>
                    <w:right w:val="none" w:sz="0" w:space="0" w:color="auto"/>
                  </w:divBdr>
                  <w:divsChild>
                    <w:div w:id="903876528">
                      <w:marLeft w:val="0"/>
                      <w:marRight w:val="0"/>
                      <w:marTop w:val="0"/>
                      <w:marBottom w:val="0"/>
                      <w:divBdr>
                        <w:top w:val="none" w:sz="0" w:space="0" w:color="auto"/>
                        <w:left w:val="none" w:sz="0" w:space="0" w:color="auto"/>
                        <w:bottom w:val="none" w:sz="0" w:space="0" w:color="auto"/>
                        <w:right w:val="none" w:sz="0" w:space="0" w:color="auto"/>
                      </w:divBdr>
                    </w:div>
                    <w:div w:id="13235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4059">
          <w:marLeft w:val="0"/>
          <w:marRight w:val="0"/>
          <w:marTop w:val="0"/>
          <w:marBottom w:val="0"/>
          <w:divBdr>
            <w:top w:val="none" w:sz="0" w:space="0" w:color="auto"/>
            <w:left w:val="none" w:sz="0" w:space="0" w:color="auto"/>
            <w:bottom w:val="none" w:sz="0" w:space="0" w:color="auto"/>
            <w:right w:val="none" w:sz="0" w:space="0" w:color="auto"/>
          </w:divBdr>
        </w:div>
        <w:div w:id="33309231">
          <w:marLeft w:val="0"/>
          <w:marRight w:val="0"/>
          <w:marTop w:val="0"/>
          <w:marBottom w:val="0"/>
          <w:divBdr>
            <w:top w:val="none" w:sz="0" w:space="0" w:color="auto"/>
            <w:left w:val="none" w:sz="0" w:space="0" w:color="auto"/>
            <w:bottom w:val="none" w:sz="0" w:space="0" w:color="auto"/>
            <w:right w:val="none" w:sz="0" w:space="0" w:color="auto"/>
          </w:divBdr>
          <w:divsChild>
            <w:div w:id="461464903">
              <w:marLeft w:val="0"/>
              <w:marRight w:val="0"/>
              <w:marTop w:val="0"/>
              <w:marBottom w:val="0"/>
              <w:divBdr>
                <w:top w:val="none" w:sz="0" w:space="0" w:color="auto"/>
                <w:left w:val="none" w:sz="0" w:space="0" w:color="auto"/>
                <w:bottom w:val="none" w:sz="0" w:space="0" w:color="auto"/>
                <w:right w:val="none" w:sz="0" w:space="0" w:color="auto"/>
              </w:divBdr>
              <w:divsChild>
                <w:div w:id="486556440">
                  <w:marLeft w:val="0"/>
                  <w:marRight w:val="0"/>
                  <w:marTop w:val="0"/>
                  <w:marBottom w:val="0"/>
                  <w:divBdr>
                    <w:top w:val="none" w:sz="0" w:space="0" w:color="auto"/>
                    <w:left w:val="none" w:sz="0" w:space="0" w:color="auto"/>
                    <w:bottom w:val="none" w:sz="0" w:space="0" w:color="auto"/>
                    <w:right w:val="none" w:sz="0" w:space="0" w:color="auto"/>
                  </w:divBdr>
                  <w:divsChild>
                    <w:div w:id="1426807514">
                      <w:marLeft w:val="0"/>
                      <w:marRight w:val="0"/>
                      <w:marTop w:val="0"/>
                      <w:marBottom w:val="0"/>
                      <w:divBdr>
                        <w:top w:val="none" w:sz="0" w:space="0" w:color="auto"/>
                        <w:left w:val="none" w:sz="0" w:space="0" w:color="auto"/>
                        <w:bottom w:val="none" w:sz="0" w:space="0" w:color="auto"/>
                        <w:right w:val="none" w:sz="0" w:space="0" w:color="auto"/>
                      </w:divBdr>
                    </w:div>
                    <w:div w:id="20353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862">
          <w:marLeft w:val="0"/>
          <w:marRight w:val="0"/>
          <w:marTop w:val="0"/>
          <w:marBottom w:val="0"/>
          <w:divBdr>
            <w:top w:val="none" w:sz="0" w:space="0" w:color="auto"/>
            <w:left w:val="none" w:sz="0" w:space="0" w:color="auto"/>
            <w:bottom w:val="none" w:sz="0" w:space="0" w:color="auto"/>
            <w:right w:val="none" w:sz="0" w:space="0" w:color="auto"/>
          </w:divBdr>
        </w:div>
        <w:div w:id="340088100">
          <w:marLeft w:val="0"/>
          <w:marRight w:val="0"/>
          <w:marTop w:val="0"/>
          <w:marBottom w:val="0"/>
          <w:divBdr>
            <w:top w:val="none" w:sz="0" w:space="0" w:color="auto"/>
            <w:left w:val="none" w:sz="0" w:space="0" w:color="auto"/>
            <w:bottom w:val="none" w:sz="0" w:space="0" w:color="auto"/>
            <w:right w:val="none" w:sz="0" w:space="0" w:color="auto"/>
          </w:divBdr>
          <w:divsChild>
            <w:div w:id="2008942253">
              <w:marLeft w:val="0"/>
              <w:marRight w:val="0"/>
              <w:marTop w:val="0"/>
              <w:marBottom w:val="0"/>
              <w:divBdr>
                <w:top w:val="none" w:sz="0" w:space="0" w:color="auto"/>
                <w:left w:val="none" w:sz="0" w:space="0" w:color="auto"/>
                <w:bottom w:val="none" w:sz="0" w:space="0" w:color="auto"/>
                <w:right w:val="none" w:sz="0" w:space="0" w:color="auto"/>
              </w:divBdr>
              <w:divsChild>
                <w:div w:id="1236086590">
                  <w:marLeft w:val="0"/>
                  <w:marRight w:val="0"/>
                  <w:marTop w:val="0"/>
                  <w:marBottom w:val="0"/>
                  <w:divBdr>
                    <w:top w:val="none" w:sz="0" w:space="0" w:color="auto"/>
                    <w:left w:val="none" w:sz="0" w:space="0" w:color="auto"/>
                    <w:bottom w:val="none" w:sz="0" w:space="0" w:color="auto"/>
                    <w:right w:val="none" w:sz="0" w:space="0" w:color="auto"/>
                  </w:divBdr>
                  <w:divsChild>
                    <w:div w:id="1264192288">
                      <w:marLeft w:val="0"/>
                      <w:marRight w:val="0"/>
                      <w:marTop w:val="0"/>
                      <w:marBottom w:val="0"/>
                      <w:divBdr>
                        <w:top w:val="none" w:sz="0" w:space="0" w:color="auto"/>
                        <w:left w:val="none" w:sz="0" w:space="0" w:color="auto"/>
                        <w:bottom w:val="none" w:sz="0" w:space="0" w:color="auto"/>
                        <w:right w:val="none" w:sz="0" w:space="0" w:color="auto"/>
                      </w:divBdr>
                    </w:div>
                    <w:div w:id="17130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5861">
          <w:marLeft w:val="0"/>
          <w:marRight w:val="0"/>
          <w:marTop w:val="0"/>
          <w:marBottom w:val="0"/>
          <w:divBdr>
            <w:top w:val="none" w:sz="0" w:space="0" w:color="auto"/>
            <w:left w:val="none" w:sz="0" w:space="0" w:color="auto"/>
            <w:bottom w:val="none" w:sz="0" w:space="0" w:color="auto"/>
            <w:right w:val="none" w:sz="0" w:space="0" w:color="auto"/>
          </w:divBdr>
        </w:div>
        <w:div w:id="2051608552">
          <w:marLeft w:val="0"/>
          <w:marRight w:val="0"/>
          <w:marTop w:val="0"/>
          <w:marBottom w:val="0"/>
          <w:divBdr>
            <w:top w:val="none" w:sz="0" w:space="0" w:color="auto"/>
            <w:left w:val="none" w:sz="0" w:space="0" w:color="auto"/>
            <w:bottom w:val="none" w:sz="0" w:space="0" w:color="auto"/>
            <w:right w:val="none" w:sz="0" w:space="0" w:color="auto"/>
          </w:divBdr>
          <w:divsChild>
            <w:div w:id="1804888415">
              <w:marLeft w:val="0"/>
              <w:marRight w:val="0"/>
              <w:marTop w:val="0"/>
              <w:marBottom w:val="0"/>
              <w:divBdr>
                <w:top w:val="none" w:sz="0" w:space="0" w:color="auto"/>
                <w:left w:val="none" w:sz="0" w:space="0" w:color="auto"/>
                <w:bottom w:val="none" w:sz="0" w:space="0" w:color="auto"/>
                <w:right w:val="none" w:sz="0" w:space="0" w:color="auto"/>
              </w:divBdr>
              <w:divsChild>
                <w:div w:id="1510169823">
                  <w:marLeft w:val="0"/>
                  <w:marRight w:val="0"/>
                  <w:marTop w:val="0"/>
                  <w:marBottom w:val="0"/>
                  <w:divBdr>
                    <w:top w:val="none" w:sz="0" w:space="0" w:color="auto"/>
                    <w:left w:val="none" w:sz="0" w:space="0" w:color="auto"/>
                    <w:bottom w:val="none" w:sz="0" w:space="0" w:color="auto"/>
                    <w:right w:val="none" w:sz="0" w:space="0" w:color="auto"/>
                  </w:divBdr>
                  <w:divsChild>
                    <w:div w:id="134377091">
                      <w:marLeft w:val="0"/>
                      <w:marRight w:val="0"/>
                      <w:marTop w:val="0"/>
                      <w:marBottom w:val="0"/>
                      <w:divBdr>
                        <w:top w:val="none" w:sz="0" w:space="0" w:color="auto"/>
                        <w:left w:val="none" w:sz="0" w:space="0" w:color="auto"/>
                        <w:bottom w:val="none" w:sz="0" w:space="0" w:color="auto"/>
                        <w:right w:val="none" w:sz="0" w:space="0" w:color="auto"/>
                      </w:divBdr>
                    </w:div>
                    <w:div w:id="13058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858992">
      <w:bodyDiv w:val="1"/>
      <w:marLeft w:val="0"/>
      <w:marRight w:val="0"/>
      <w:marTop w:val="0"/>
      <w:marBottom w:val="0"/>
      <w:divBdr>
        <w:top w:val="none" w:sz="0" w:space="0" w:color="auto"/>
        <w:left w:val="none" w:sz="0" w:space="0" w:color="auto"/>
        <w:bottom w:val="none" w:sz="0" w:space="0" w:color="auto"/>
        <w:right w:val="none" w:sz="0" w:space="0" w:color="auto"/>
      </w:divBdr>
      <w:divsChild>
        <w:div w:id="132480469">
          <w:marLeft w:val="0"/>
          <w:marRight w:val="0"/>
          <w:marTop w:val="0"/>
          <w:marBottom w:val="0"/>
          <w:divBdr>
            <w:top w:val="none" w:sz="0" w:space="0" w:color="auto"/>
            <w:left w:val="none" w:sz="0" w:space="0" w:color="auto"/>
            <w:bottom w:val="none" w:sz="0" w:space="0" w:color="auto"/>
            <w:right w:val="none" w:sz="0" w:space="0" w:color="auto"/>
          </w:divBdr>
        </w:div>
        <w:div w:id="804666695">
          <w:marLeft w:val="0"/>
          <w:marRight w:val="0"/>
          <w:marTop w:val="0"/>
          <w:marBottom w:val="0"/>
          <w:divBdr>
            <w:top w:val="none" w:sz="0" w:space="0" w:color="auto"/>
            <w:left w:val="none" w:sz="0" w:space="0" w:color="auto"/>
            <w:bottom w:val="none" w:sz="0" w:space="0" w:color="auto"/>
            <w:right w:val="none" w:sz="0" w:space="0" w:color="auto"/>
          </w:divBdr>
          <w:divsChild>
            <w:div w:id="1530491243">
              <w:marLeft w:val="0"/>
              <w:marRight w:val="0"/>
              <w:marTop w:val="0"/>
              <w:marBottom w:val="0"/>
              <w:divBdr>
                <w:top w:val="none" w:sz="0" w:space="0" w:color="auto"/>
                <w:left w:val="none" w:sz="0" w:space="0" w:color="auto"/>
                <w:bottom w:val="none" w:sz="0" w:space="0" w:color="auto"/>
                <w:right w:val="none" w:sz="0" w:space="0" w:color="auto"/>
              </w:divBdr>
              <w:divsChild>
                <w:div w:id="1839925651">
                  <w:marLeft w:val="0"/>
                  <w:marRight w:val="0"/>
                  <w:marTop w:val="0"/>
                  <w:marBottom w:val="0"/>
                  <w:divBdr>
                    <w:top w:val="none" w:sz="0" w:space="0" w:color="auto"/>
                    <w:left w:val="none" w:sz="0" w:space="0" w:color="auto"/>
                    <w:bottom w:val="none" w:sz="0" w:space="0" w:color="auto"/>
                    <w:right w:val="none" w:sz="0" w:space="0" w:color="auto"/>
                  </w:divBdr>
                  <w:divsChild>
                    <w:div w:id="128062470">
                      <w:marLeft w:val="0"/>
                      <w:marRight w:val="0"/>
                      <w:marTop w:val="0"/>
                      <w:marBottom w:val="0"/>
                      <w:divBdr>
                        <w:top w:val="none" w:sz="0" w:space="0" w:color="auto"/>
                        <w:left w:val="none" w:sz="0" w:space="0" w:color="auto"/>
                        <w:bottom w:val="none" w:sz="0" w:space="0" w:color="auto"/>
                        <w:right w:val="none" w:sz="0" w:space="0" w:color="auto"/>
                      </w:divBdr>
                    </w:div>
                    <w:div w:id="8144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59526">
          <w:marLeft w:val="0"/>
          <w:marRight w:val="0"/>
          <w:marTop w:val="0"/>
          <w:marBottom w:val="0"/>
          <w:divBdr>
            <w:top w:val="none" w:sz="0" w:space="0" w:color="auto"/>
            <w:left w:val="none" w:sz="0" w:space="0" w:color="auto"/>
            <w:bottom w:val="none" w:sz="0" w:space="0" w:color="auto"/>
            <w:right w:val="none" w:sz="0" w:space="0" w:color="auto"/>
          </w:divBdr>
        </w:div>
        <w:div w:id="203562668">
          <w:marLeft w:val="0"/>
          <w:marRight w:val="0"/>
          <w:marTop w:val="0"/>
          <w:marBottom w:val="0"/>
          <w:divBdr>
            <w:top w:val="none" w:sz="0" w:space="0" w:color="auto"/>
            <w:left w:val="none" w:sz="0" w:space="0" w:color="auto"/>
            <w:bottom w:val="none" w:sz="0" w:space="0" w:color="auto"/>
            <w:right w:val="none" w:sz="0" w:space="0" w:color="auto"/>
          </w:divBdr>
          <w:divsChild>
            <w:div w:id="1927038027">
              <w:marLeft w:val="0"/>
              <w:marRight w:val="0"/>
              <w:marTop w:val="0"/>
              <w:marBottom w:val="0"/>
              <w:divBdr>
                <w:top w:val="none" w:sz="0" w:space="0" w:color="auto"/>
                <w:left w:val="none" w:sz="0" w:space="0" w:color="auto"/>
                <w:bottom w:val="none" w:sz="0" w:space="0" w:color="auto"/>
                <w:right w:val="none" w:sz="0" w:space="0" w:color="auto"/>
              </w:divBdr>
              <w:divsChild>
                <w:div w:id="305357143">
                  <w:marLeft w:val="0"/>
                  <w:marRight w:val="0"/>
                  <w:marTop w:val="0"/>
                  <w:marBottom w:val="0"/>
                  <w:divBdr>
                    <w:top w:val="none" w:sz="0" w:space="0" w:color="auto"/>
                    <w:left w:val="none" w:sz="0" w:space="0" w:color="auto"/>
                    <w:bottom w:val="none" w:sz="0" w:space="0" w:color="auto"/>
                    <w:right w:val="none" w:sz="0" w:space="0" w:color="auto"/>
                  </w:divBdr>
                  <w:divsChild>
                    <w:div w:id="1487362140">
                      <w:marLeft w:val="0"/>
                      <w:marRight w:val="0"/>
                      <w:marTop w:val="0"/>
                      <w:marBottom w:val="0"/>
                      <w:divBdr>
                        <w:top w:val="none" w:sz="0" w:space="0" w:color="auto"/>
                        <w:left w:val="none" w:sz="0" w:space="0" w:color="auto"/>
                        <w:bottom w:val="none" w:sz="0" w:space="0" w:color="auto"/>
                        <w:right w:val="none" w:sz="0" w:space="0" w:color="auto"/>
                      </w:divBdr>
                    </w:div>
                    <w:div w:id="14265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4394">
          <w:marLeft w:val="0"/>
          <w:marRight w:val="0"/>
          <w:marTop w:val="0"/>
          <w:marBottom w:val="0"/>
          <w:divBdr>
            <w:top w:val="none" w:sz="0" w:space="0" w:color="auto"/>
            <w:left w:val="none" w:sz="0" w:space="0" w:color="auto"/>
            <w:bottom w:val="none" w:sz="0" w:space="0" w:color="auto"/>
            <w:right w:val="none" w:sz="0" w:space="0" w:color="auto"/>
          </w:divBdr>
        </w:div>
        <w:div w:id="1171915942">
          <w:marLeft w:val="0"/>
          <w:marRight w:val="0"/>
          <w:marTop w:val="0"/>
          <w:marBottom w:val="0"/>
          <w:divBdr>
            <w:top w:val="none" w:sz="0" w:space="0" w:color="auto"/>
            <w:left w:val="none" w:sz="0" w:space="0" w:color="auto"/>
            <w:bottom w:val="none" w:sz="0" w:space="0" w:color="auto"/>
            <w:right w:val="none" w:sz="0" w:space="0" w:color="auto"/>
          </w:divBdr>
          <w:divsChild>
            <w:div w:id="1646426482">
              <w:marLeft w:val="0"/>
              <w:marRight w:val="0"/>
              <w:marTop w:val="0"/>
              <w:marBottom w:val="0"/>
              <w:divBdr>
                <w:top w:val="none" w:sz="0" w:space="0" w:color="auto"/>
                <w:left w:val="none" w:sz="0" w:space="0" w:color="auto"/>
                <w:bottom w:val="none" w:sz="0" w:space="0" w:color="auto"/>
                <w:right w:val="none" w:sz="0" w:space="0" w:color="auto"/>
              </w:divBdr>
              <w:divsChild>
                <w:div w:id="1756047198">
                  <w:marLeft w:val="0"/>
                  <w:marRight w:val="0"/>
                  <w:marTop w:val="0"/>
                  <w:marBottom w:val="0"/>
                  <w:divBdr>
                    <w:top w:val="none" w:sz="0" w:space="0" w:color="auto"/>
                    <w:left w:val="none" w:sz="0" w:space="0" w:color="auto"/>
                    <w:bottom w:val="none" w:sz="0" w:space="0" w:color="auto"/>
                    <w:right w:val="none" w:sz="0" w:space="0" w:color="auto"/>
                  </w:divBdr>
                  <w:divsChild>
                    <w:div w:id="2119711794">
                      <w:marLeft w:val="0"/>
                      <w:marRight w:val="0"/>
                      <w:marTop w:val="0"/>
                      <w:marBottom w:val="0"/>
                      <w:divBdr>
                        <w:top w:val="none" w:sz="0" w:space="0" w:color="auto"/>
                        <w:left w:val="none" w:sz="0" w:space="0" w:color="auto"/>
                        <w:bottom w:val="none" w:sz="0" w:space="0" w:color="auto"/>
                        <w:right w:val="none" w:sz="0" w:space="0" w:color="auto"/>
                      </w:divBdr>
                    </w:div>
                    <w:div w:id="14256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9823">
          <w:marLeft w:val="0"/>
          <w:marRight w:val="0"/>
          <w:marTop w:val="0"/>
          <w:marBottom w:val="0"/>
          <w:divBdr>
            <w:top w:val="none" w:sz="0" w:space="0" w:color="auto"/>
            <w:left w:val="none" w:sz="0" w:space="0" w:color="auto"/>
            <w:bottom w:val="none" w:sz="0" w:space="0" w:color="auto"/>
            <w:right w:val="none" w:sz="0" w:space="0" w:color="auto"/>
          </w:divBdr>
        </w:div>
        <w:div w:id="1091001459">
          <w:marLeft w:val="0"/>
          <w:marRight w:val="0"/>
          <w:marTop w:val="0"/>
          <w:marBottom w:val="0"/>
          <w:divBdr>
            <w:top w:val="none" w:sz="0" w:space="0" w:color="auto"/>
            <w:left w:val="none" w:sz="0" w:space="0" w:color="auto"/>
            <w:bottom w:val="none" w:sz="0" w:space="0" w:color="auto"/>
            <w:right w:val="none" w:sz="0" w:space="0" w:color="auto"/>
          </w:divBdr>
          <w:divsChild>
            <w:div w:id="587085172">
              <w:marLeft w:val="0"/>
              <w:marRight w:val="0"/>
              <w:marTop w:val="0"/>
              <w:marBottom w:val="0"/>
              <w:divBdr>
                <w:top w:val="none" w:sz="0" w:space="0" w:color="auto"/>
                <w:left w:val="none" w:sz="0" w:space="0" w:color="auto"/>
                <w:bottom w:val="none" w:sz="0" w:space="0" w:color="auto"/>
                <w:right w:val="none" w:sz="0" w:space="0" w:color="auto"/>
              </w:divBdr>
              <w:divsChild>
                <w:div w:id="1019626949">
                  <w:marLeft w:val="0"/>
                  <w:marRight w:val="0"/>
                  <w:marTop w:val="0"/>
                  <w:marBottom w:val="0"/>
                  <w:divBdr>
                    <w:top w:val="none" w:sz="0" w:space="0" w:color="auto"/>
                    <w:left w:val="none" w:sz="0" w:space="0" w:color="auto"/>
                    <w:bottom w:val="none" w:sz="0" w:space="0" w:color="auto"/>
                    <w:right w:val="none" w:sz="0" w:space="0" w:color="auto"/>
                  </w:divBdr>
                  <w:divsChild>
                    <w:div w:id="2899061">
                      <w:marLeft w:val="0"/>
                      <w:marRight w:val="0"/>
                      <w:marTop w:val="0"/>
                      <w:marBottom w:val="0"/>
                      <w:divBdr>
                        <w:top w:val="none" w:sz="0" w:space="0" w:color="auto"/>
                        <w:left w:val="none" w:sz="0" w:space="0" w:color="auto"/>
                        <w:bottom w:val="none" w:sz="0" w:space="0" w:color="auto"/>
                        <w:right w:val="none" w:sz="0" w:space="0" w:color="auto"/>
                      </w:divBdr>
                    </w:div>
                    <w:div w:id="21334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6073">
          <w:marLeft w:val="0"/>
          <w:marRight w:val="0"/>
          <w:marTop w:val="0"/>
          <w:marBottom w:val="0"/>
          <w:divBdr>
            <w:top w:val="none" w:sz="0" w:space="0" w:color="auto"/>
            <w:left w:val="none" w:sz="0" w:space="0" w:color="auto"/>
            <w:bottom w:val="none" w:sz="0" w:space="0" w:color="auto"/>
            <w:right w:val="none" w:sz="0" w:space="0" w:color="auto"/>
          </w:divBdr>
        </w:div>
        <w:div w:id="2033604288">
          <w:marLeft w:val="0"/>
          <w:marRight w:val="0"/>
          <w:marTop w:val="0"/>
          <w:marBottom w:val="0"/>
          <w:divBdr>
            <w:top w:val="none" w:sz="0" w:space="0" w:color="auto"/>
            <w:left w:val="none" w:sz="0" w:space="0" w:color="auto"/>
            <w:bottom w:val="none" w:sz="0" w:space="0" w:color="auto"/>
            <w:right w:val="none" w:sz="0" w:space="0" w:color="auto"/>
          </w:divBdr>
          <w:divsChild>
            <w:div w:id="841164586">
              <w:marLeft w:val="0"/>
              <w:marRight w:val="0"/>
              <w:marTop w:val="0"/>
              <w:marBottom w:val="0"/>
              <w:divBdr>
                <w:top w:val="none" w:sz="0" w:space="0" w:color="auto"/>
                <w:left w:val="none" w:sz="0" w:space="0" w:color="auto"/>
                <w:bottom w:val="none" w:sz="0" w:space="0" w:color="auto"/>
                <w:right w:val="none" w:sz="0" w:space="0" w:color="auto"/>
              </w:divBdr>
              <w:divsChild>
                <w:div w:id="611059777">
                  <w:marLeft w:val="0"/>
                  <w:marRight w:val="0"/>
                  <w:marTop w:val="0"/>
                  <w:marBottom w:val="0"/>
                  <w:divBdr>
                    <w:top w:val="none" w:sz="0" w:space="0" w:color="auto"/>
                    <w:left w:val="none" w:sz="0" w:space="0" w:color="auto"/>
                    <w:bottom w:val="none" w:sz="0" w:space="0" w:color="auto"/>
                    <w:right w:val="none" w:sz="0" w:space="0" w:color="auto"/>
                  </w:divBdr>
                  <w:divsChild>
                    <w:div w:id="1225947464">
                      <w:marLeft w:val="0"/>
                      <w:marRight w:val="0"/>
                      <w:marTop w:val="0"/>
                      <w:marBottom w:val="0"/>
                      <w:divBdr>
                        <w:top w:val="none" w:sz="0" w:space="0" w:color="auto"/>
                        <w:left w:val="none" w:sz="0" w:space="0" w:color="auto"/>
                        <w:bottom w:val="none" w:sz="0" w:space="0" w:color="auto"/>
                        <w:right w:val="none" w:sz="0" w:space="0" w:color="auto"/>
                      </w:divBdr>
                    </w:div>
                    <w:div w:id="16426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8650">
          <w:marLeft w:val="0"/>
          <w:marRight w:val="0"/>
          <w:marTop w:val="0"/>
          <w:marBottom w:val="0"/>
          <w:divBdr>
            <w:top w:val="none" w:sz="0" w:space="0" w:color="auto"/>
            <w:left w:val="none" w:sz="0" w:space="0" w:color="auto"/>
            <w:bottom w:val="none" w:sz="0" w:space="0" w:color="auto"/>
            <w:right w:val="none" w:sz="0" w:space="0" w:color="auto"/>
          </w:divBdr>
        </w:div>
        <w:div w:id="142745236">
          <w:marLeft w:val="0"/>
          <w:marRight w:val="0"/>
          <w:marTop w:val="0"/>
          <w:marBottom w:val="0"/>
          <w:divBdr>
            <w:top w:val="none" w:sz="0" w:space="0" w:color="auto"/>
            <w:left w:val="none" w:sz="0" w:space="0" w:color="auto"/>
            <w:bottom w:val="none" w:sz="0" w:space="0" w:color="auto"/>
            <w:right w:val="none" w:sz="0" w:space="0" w:color="auto"/>
          </w:divBdr>
          <w:divsChild>
            <w:div w:id="875505116">
              <w:marLeft w:val="0"/>
              <w:marRight w:val="0"/>
              <w:marTop w:val="0"/>
              <w:marBottom w:val="0"/>
              <w:divBdr>
                <w:top w:val="none" w:sz="0" w:space="0" w:color="auto"/>
                <w:left w:val="none" w:sz="0" w:space="0" w:color="auto"/>
                <w:bottom w:val="none" w:sz="0" w:space="0" w:color="auto"/>
                <w:right w:val="none" w:sz="0" w:space="0" w:color="auto"/>
              </w:divBdr>
              <w:divsChild>
                <w:div w:id="1734691059">
                  <w:marLeft w:val="0"/>
                  <w:marRight w:val="0"/>
                  <w:marTop w:val="0"/>
                  <w:marBottom w:val="0"/>
                  <w:divBdr>
                    <w:top w:val="none" w:sz="0" w:space="0" w:color="auto"/>
                    <w:left w:val="none" w:sz="0" w:space="0" w:color="auto"/>
                    <w:bottom w:val="none" w:sz="0" w:space="0" w:color="auto"/>
                    <w:right w:val="none" w:sz="0" w:space="0" w:color="auto"/>
                  </w:divBdr>
                  <w:divsChild>
                    <w:div w:id="35080266">
                      <w:marLeft w:val="0"/>
                      <w:marRight w:val="0"/>
                      <w:marTop w:val="0"/>
                      <w:marBottom w:val="0"/>
                      <w:divBdr>
                        <w:top w:val="none" w:sz="0" w:space="0" w:color="auto"/>
                        <w:left w:val="none" w:sz="0" w:space="0" w:color="auto"/>
                        <w:bottom w:val="none" w:sz="0" w:space="0" w:color="auto"/>
                        <w:right w:val="none" w:sz="0" w:space="0" w:color="auto"/>
                      </w:divBdr>
                    </w:div>
                    <w:div w:id="13267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9343">
          <w:marLeft w:val="0"/>
          <w:marRight w:val="0"/>
          <w:marTop w:val="0"/>
          <w:marBottom w:val="0"/>
          <w:divBdr>
            <w:top w:val="none" w:sz="0" w:space="0" w:color="auto"/>
            <w:left w:val="none" w:sz="0" w:space="0" w:color="auto"/>
            <w:bottom w:val="none" w:sz="0" w:space="0" w:color="auto"/>
            <w:right w:val="none" w:sz="0" w:space="0" w:color="auto"/>
          </w:divBdr>
        </w:div>
        <w:div w:id="189149544">
          <w:marLeft w:val="0"/>
          <w:marRight w:val="0"/>
          <w:marTop w:val="0"/>
          <w:marBottom w:val="0"/>
          <w:divBdr>
            <w:top w:val="none" w:sz="0" w:space="0" w:color="auto"/>
            <w:left w:val="none" w:sz="0" w:space="0" w:color="auto"/>
            <w:bottom w:val="none" w:sz="0" w:space="0" w:color="auto"/>
            <w:right w:val="none" w:sz="0" w:space="0" w:color="auto"/>
          </w:divBdr>
          <w:divsChild>
            <w:div w:id="419252776">
              <w:marLeft w:val="0"/>
              <w:marRight w:val="0"/>
              <w:marTop w:val="0"/>
              <w:marBottom w:val="0"/>
              <w:divBdr>
                <w:top w:val="none" w:sz="0" w:space="0" w:color="auto"/>
                <w:left w:val="none" w:sz="0" w:space="0" w:color="auto"/>
                <w:bottom w:val="none" w:sz="0" w:space="0" w:color="auto"/>
                <w:right w:val="none" w:sz="0" w:space="0" w:color="auto"/>
              </w:divBdr>
              <w:divsChild>
                <w:div w:id="2004090981">
                  <w:marLeft w:val="0"/>
                  <w:marRight w:val="0"/>
                  <w:marTop w:val="0"/>
                  <w:marBottom w:val="0"/>
                  <w:divBdr>
                    <w:top w:val="none" w:sz="0" w:space="0" w:color="auto"/>
                    <w:left w:val="none" w:sz="0" w:space="0" w:color="auto"/>
                    <w:bottom w:val="none" w:sz="0" w:space="0" w:color="auto"/>
                    <w:right w:val="none" w:sz="0" w:space="0" w:color="auto"/>
                  </w:divBdr>
                  <w:divsChild>
                    <w:div w:id="202595151">
                      <w:marLeft w:val="0"/>
                      <w:marRight w:val="0"/>
                      <w:marTop w:val="0"/>
                      <w:marBottom w:val="0"/>
                      <w:divBdr>
                        <w:top w:val="none" w:sz="0" w:space="0" w:color="auto"/>
                        <w:left w:val="none" w:sz="0" w:space="0" w:color="auto"/>
                        <w:bottom w:val="none" w:sz="0" w:space="0" w:color="auto"/>
                        <w:right w:val="none" w:sz="0" w:space="0" w:color="auto"/>
                      </w:divBdr>
                    </w:div>
                    <w:div w:id="3198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0688">
          <w:marLeft w:val="0"/>
          <w:marRight w:val="0"/>
          <w:marTop w:val="0"/>
          <w:marBottom w:val="0"/>
          <w:divBdr>
            <w:top w:val="none" w:sz="0" w:space="0" w:color="auto"/>
            <w:left w:val="none" w:sz="0" w:space="0" w:color="auto"/>
            <w:bottom w:val="none" w:sz="0" w:space="0" w:color="auto"/>
            <w:right w:val="none" w:sz="0" w:space="0" w:color="auto"/>
          </w:divBdr>
        </w:div>
        <w:div w:id="211237918">
          <w:marLeft w:val="0"/>
          <w:marRight w:val="0"/>
          <w:marTop w:val="0"/>
          <w:marBottom w:val="0"/>
          <w:divBdr>
            <w:top w:val="none" w:sz="0" w:space="0" w:color="auto"/>
            <w:left w:val="none" w:sz="0" w:space="0" w:color="auto"/>
            <w:bottom w:val="none" w:sz="0" w:space="0" w:color="auto"/>
            <w:right w:val="none" w:sz="0" w:space="0" w:color="auto"/>
          </w:divBdr>
          <w:divsChild>
            <w:div w:id="129516175">
              <w:marLeft w:val="0"/>
              <w:marRight w:val="0"/>
              <w:marTop w:val="0"/>
              <w:marBottom w:val="0"/>
              <w:divBdr>
                <w:top w:val="none" w:sz="0" w:space="0" w:color="auto"/>
                <w:left w:val="none" w:sz="0" w:space="0" w:color="auto"/>
                <w:bottom w:val="none" w:sz="0" w:space="0" w:color="auto"/>
                <w:right w:val="none" w:sz="0" w:space="0" w:color="auto"/>
              </w:divBdr>
              <w:divsChild>
                <w:div w:id="1301493470">
                  <w:marLeft w:val="0"/>
                  <w:marRight w:val="0"/>
                  <w:marTop w:val="0"/>
                  <w:marBottom w:val="0"/>
                  <w:divBdr>
                    <w:top w:val="none" w:sz="0" w:space="0" w:color="auto"/>
                    <w:left w:val="none" w:sz="0" w:space="0" w:color="auto"/>
                    <w:bottom w:val="none" w:sz="0" w:space="0" w:color="auto"/>
                    <w:right w:val="none" w:sz="0" w:space="0" w:color="auto"/>
                  </w:divBdr>
                  <w:divsChild>
                    <w:div w:id="1567111959">
                      <w:marLeft w:val="0"/>
                      <w:marRight w:val="0"/>
                      <w:marTop w:val="0"/>
                      <w:marBottom w:val="0"/>
                      <w:divBdr>
                        <w:top w:val="none" w:sz="0" w:space="0" w:color="auto"/>
                        <w:left w:val="none" w:sz="0" w:space="0" w:color="auto"/>
                        <w:bottom w:val="none" w:sz="0" w:space="0" w:color="auto"/>
                        <w:right w:val="none" w:sz="0" w:space="0" w:color="auto"/>
                      </w:divBdr>
                    </w:div>
                    <w:div w:id="17646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8876">
          <w:marLeft w:val="0"/>
          <w:marRight w:val="0"/>
          <w:marTop w:val="0"/>
          <w:marBottom w:val="0"/>
          <w:divBdr>
            <w:top w:val="none" w:sz="0" w:space="0" w:color="auto"/>
            <w:left w:val="none" w:sz="0" w:space="0" w:color="auto"/>
            <w:bottom w:val="none" w:sz="0" w:space="0" w:color="auto"/>
            <w:right w:val="none" w:sz="0" w:space="0" w:color="auto"/>
          </w:divBdr>
        </w:div>
        <w:div w:id="1568225126">
          <w:marLeft w:val="0"/>
          <w:marRight w:val="0"/>
          <w:marTop w:val="0"/>
          <w:marBottom w:val="0"/>
          <w:divBdr>
            <w:top w:val="none" w:sz="0" w:space="0" w:color="auto"/>
            <w:left w:val="none" w:sz="0" w:space="0" w:color="auto"/>
            <w:bottom w:val="none" w:sz="0" w:space="0" w:color="auto"/>
            <w:right w:val="none" w:sz="0" w:space="0" w:color="auto"/>
          </w:divBdr>
          <w:divsChild>
            <w:div w:id="2121561285">
              <w:marLeft w:val="0"/>
              <w:marRight w:val="0"/>
              <w:marTop w:val="0"/>
              <w:marBottom w:val="0"/>
              <w:divBdr>
                <w:top w:val="none" w:sz="0" w:space="0" w:color="auto"/>
                <w:left w:val="none" w:sz="0" w:space="0" w:color="auto"/>
                <w:bottom w:val="none" w:sz="0" w:space="0" w:color="auto"/>
                <w:right w:val="none" w:sz="0" w:space="0" w:color="auto"/>
              </w:divBdr>
              <w:divsChild>
                <w:div w:id="1890996343">
                  <w:marLeft w:val="0"/>
                  <w:marRight w:val="0"/>
                  <w:marTop w:val="0"/>
                  <w:marBottom w:val="0"/>
                  <w:divBdr>
                    <w:top w:val="none" w:sz="0" w:space="0" w:color="auto"/>
                    <w:left w:val="none" w:sz="0" w:space="0" w:color="auto"/>
                    <w:bottom w:val="none" w:sz="0" w:space="0" w:color="auto"/>
                    <w:right w:val="none" w:sz="0" w:space="0" w:color="auto"/>
                  </w:divBdr>
                  <w:divsChild>
                    <w:div w:id="317465036">
                      <w:marLeft w:val="0"/>
                      <w:marRight w:val="0"/>
                      <w:marTop w:val="0"/>
                      <w:marBottom w:val="0"/>
                      <w:divBdr>
                        <w:top w:val="none" w:sz="0" w:space="0" w:color="auto"/>
                        <w:left w:val="none" w:sz="0" w:space="0" w:color="auto"/>
                        <w:bottom w:val="none" w:sz="0" w:space="0" w:color="auto"/>
                        <w:right w:val="none" w:sz="0" w:space="0" w:color="auto"/>
                      </w:divBdr>
                    </w:div>
                    <w:div w:id="3643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2915">
          <w:marLeft w:val="0"/>
          <w:marRight w:val="0"/>
          <w:marTop w:val="0"/>
          <w:marBottom w:val="0"/>
          <w:divBdr>
            <w:top w:val="none" w:sz="0" w:space="0" w:color="auto"/>
            <w:left w:val="none" w:sz="0" w:space="0" w:color="auto"/>
            <w:bottom w:val="none" w:sz="0" w:space="0" w:color="auto"/>
            <w:right w:val="none" w:sz="0" w:space="0" w:color="auto"/>
          </w:divBdr>
        </w:div>
        <w:div w:id="1111361792">
          <w:marLeft w:val="0"/>
          <w:marRight w:val="0"/>
          <w:marTop w:val="0"/>
          <w:marBottom w:val="0"/>
          <w:divBdr>
            <w:top w:val="none" w:sz="0" w:space="0" w:color="auto"/>
            <w:left w:val="none" w:sz="0" w:space="0" w:color="auto"/>
            <w:bottom w:val="none" w:sz="0" w:space="0" w:color="auto"/>
            <w:right w:val="none" w:sz="0" w:space="0" w:color="auto"/>
          </w:divBdr>
          <w:divsChild>
            <w:div w:id="920867697">
              <w:marLeft w:val="0"/>
              <w:marRight w:val="0"/>
              <w:marTop w:val="0"/>
              <w:marBottom w:val="0"/>
              <w:divBdr>
                <w:top w:val="none" w:sz="0" w:space="0" w:color="auto"/>
                <w:left w:val="none" w:sz="0" w:space="0" w:color="auto"/>
                <w:bottom w:val="none" w:sz="0" w:space="0" w:color="auto"/>
                <w:right w:val="none" w:sz="0" w:space="0" w:color="auto"/>
              </w:divBdr>
              <w:divsChild>
                <w:div w:id="502667294">
                  <w:marLeft w:val="0"/>
                  <w:marRight w:val="0"/>
                  <w:marTop w:val="0"/>
                  <w:marBottom w:val="0"/>
                  <w:divBdr>
                    <w:top w:val="none" w:sz="0" w:space="0" w:color="auto"/>
                    <w:left w:val="none" w:sz="0" w:space="0" w:color="auto"/>
                    <w:bottom w:val="none" w:sz="0" w:space="0" w:color="auto"/>
                    <w:right w:val="none" w:sz="0" w:space="0" w:color="auto"/>
                  </w:divBdr>
                  <w:divsChild>
                    <w:div w:id="412623598">
                      <w:marLeft w:val="0"/>
                      <w:marRight w:val="0"/>
                      <w:marTop w:val="0"/>
                      <w:marBottom w:val="0"/>
                      <w:divBdr>
                        <w:top w:val="none" w:sz="0" w:space="0" w:color="auto"/>
                        <w:left w:val="none" w:sz="0" w:space="0" w:color="auto"/>
                        <w:bottom w:val="none" w:sz="0" w:space="0" w:color="auto"/>
                        <w:right w:val="none" w:sz="0" w:space="0" w:color="auto"/>
                      </w:divBdr>
                    </w:div>
                    <w:div w:id="2241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91707">
          <w:marLeft w:val="0"/>
          <w:marRight w:val="0"/>
          <w:marTop w:val="0"/>
          <w:marBottom w:val="0"/>
          <w:divBdr>
            <w:top w:val="none" w:sz="0" w:space="0" w:color="auto"/>
            <w:left w:val="none" w:sz="0" w:space="0" w:color="auto"/>
            <w:bottom w:val="none" w:sz="0" w:space="0" w:color="auto"/>
            <w:right w:val="none" w:sz="0" w:space="0" w:color="auto"/>
          </w:divBdr>
        </w:div>
        <w:div w:id="104158642">
          <w:marLeft w:val="0"/>
          <w:marRight w:val="0"/>
          <w:marTop w:val="0"/>
          <w:marBottom w:val="0"/>
          <w:divBdr>
            <w:top w:val="none" w:sz="0" w:space="0" w:color="auto"/>
            <w:left w:val="none" w:sz="0" w:space="0" w:color="auto"/>
            <w:bottom w:val="none" w:sz="0" w:space="0" w:color="auto"/>
            <w:right w:val="none" w:sz="0" w:space="0" w:color="auto"/>
          </w:divBdr>
          <w:divsChild>
            <w:div w:id="1154956566">
              <w:marLeft w:val="0"/>
              <w:marRight w:val="0"/>
              <w:marTop w:val="0"/>
              <w:marBottom w:val="0"/>
              <w:divBdr>
                <w:top w:val="none" w:sz="0" w:space="0" w:color="auto"/>
                <w:left w:val="none" w:sz="0" w:space="0" w:color="auto"/>
                <w:bottom w:val="none" w:sz="0" w:space="0" w:color="auto"/>
                <w:right w:val="none" w:sz="0" w:space="0" w:color="auto"/>
              </w:divBdr>
              <w:divsChild>
                <w:div w:id="1028801816">
                  <w:marLeft w:val="0"/>
                  <w:marRight w:val="0"/>
                  <w:marTop w:val="0"/>
                  <w:marBottom w:val="0"/>
                  <w:divBdr>
                    <w:top w:val="none" w:sz="0" w:space="0" w:color="auto"/>
                    <w:left w:val="none" w:sz="0" w:space="0" w:color="auto"/>
                    <w:bottom w:val="none" w:sz="0" w:space="0" w:color="auto"/>
                    <w:right w:val="none" w:sz="0" w:space="0" w:color="auto"/>
                  </w:divBdr>
                  <w:divsChild>
                    <w:div w:id="1036395522">
                      <w:marLeft w:val="0"/>
                      <w:marRight w:val="0"/>
                      <w:marTop w:val="0"/>
                      <w:marBottom w:val="0"/>
                      <w:divBdr>
                        <w:top w:val="none" w:sz="0" w:space="0" w:color="auto"/>
                        <w:left w:val="none" w:sz="0" w:space="0" w:color="auto"/>
                        <w:bottom w:val="none" w:sz="0" w:space="0" w:color="auto"/>
                        <w:right w:val="none" w:sz="0" w:space="0" w:color="auto"/>
                      </w:divBdr>
                    </w:div>
                    <w:div w:id="16610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1533">
          <w:marLeft w:val="0"/>
          <w:marRight w:val="0"/>
          <w:marTop w:val="0"/>
          <w:marBottom w:val="0"/>
          <w:divBdr>
            <w:top w:val="none" w:sz="0" w:space="0" w:color="auto"/>
            <w:left w:val="none" w:sz="0" w:space="0" w:color="auto"/>
            <w:bottom w:val="none" w:sz="0" w:space="0" w:color="auto"/>
            <w:right w:val="none" w:sz="0" w:space="0" w:color="auto"/>
          </w:divBdr>
        </w:div>
        <w:div w:id="553388852">
          <w:marLeft w:val="0"/>
          <w:marRight w:val="0"/>
          <w:marTop w:val="0"/>
          <w:marBottom w:val="0"/>
          <w:divBdr>
            <w:top w:val="none" w:sz="0" w:space="0" w:color="auto"/>
            <w:left w:val="none" w:sz="0" w:space="0" w:color="auto"/>
            <w:bottom w:val="none" w:sz="0" w:space="0" w:color="auto"/>
            <w:right w:val="none" w:sz="0" w:space="0" w:color="auto"/>
          </w:divBdr>
          <w:divsChild>
            <w:div w:id="371735260">
              <w:marLeft w:val="0"/>
              <w:marRight w:val="0"/>
              <w:marTop w:val="0"/>
              <w:marBottom w:val="0"/>
              <w:divBdr>
                <w:top w:val="none" w:sz="0" w:space="0" w:color="auto"/>
                <w:left w:val="none" w:sz="0" w:space="0" w:color="auto"/>
                <w:bottom w:val="none" w:sz="0" w:space="0" w:color="auto"/>
                <w:right w:val="none" w:sz="0" w:space="0" w:color="auto"/>
              </w:divBdr>
              <w:divsChild>
                <w:div w:id="177042637">
                  <w:marLeft w:val="0"/>
                  <w:marRight w:val="0"/>
                  <w:marTop w:val="0"/>
                  <w:marBottom w:val="0"/>
                  <w:divBdr>
                    <w:top w:val="none" w:sz="0" w:space="0" w:color="auto"/>
                    <w:left w:val="none" w:sz="0" w:space="0" w:color="auto"/>
                    <w:bottom w:val="none" w:sz="0" w:space="0" w:color="auto"/>
                    <w:right w:val="none" w:sz="0" w:space="0" w:color="auto"/>
                  </w:divBdr>
                  <w:divsChild>
                    <w:div w:id="356391886">
                      <w:marLeft w:val="0"/>
                      <w:marRight w:val="0"/>
                      <w:marTop w:val="0"/>
                      <w:marBottom w:val="0"/>
                      <w:divBdr>
                        <w:top w:val="none" w:sz="0" w:space="0" w:color="auto"/>
                        <w:left w:val="none" w:sz="0" w:space="0" w:color="auto"/>
                        <w:bottom w:val="none" w:sz="0" w:space="0" w:color="auto"/>
                        <w:right w:val="none" w:sz="0" w:space="0" w:color="auto"/>
                      </w:divBdr>
                    </w:div>
                    <w:div w:id="11888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63722">
          <w:marLeft w:val="0"/>
          <w:marRight w:val="0"/>
          <w:marTop w:val="0"/>
          <w:marBottom w:val="0"/>
          <w:divBdr>
            <w:top w:val="none" w:sz="0" w:space="0" w:color="auto"/>
            <w:left w:val="none" w:sz="0" w:space="0" w:color="auto"/>
            <w:bottom w:val="none" w:sz="0" w:space="0" w:color="auto"/>
            <w:right w:val="none" w:sz="0" w:space="0" w:color="auto"/>
          </w:divBdr>
        </w:div>
        <w:div w:id="940139334">
          <w:marLeft w:val="0"/>
          <w:marRight w:val="0"/>
          <w:marTop w:val="0"/>
          <w:marBottom w:val="0"/>
          <w:divBdr>
            <w:top w:val="none" w:sz="0" w:space="0" w:color="auto"/>
            <w:left w:val="none" w:sz="0" w:space="0" w:color="auto"/>
            <w:bottom w:val="none" w:sz="0" w:space="0" w:color="auto"/>
            <w:right w:val="none" w:sz="0" w:space="0" w:color="auto"/>
          </w:divBdr>
          <w:divsChild>
            <w:div w:id="1318999124">
              <w:marLeft w:val="0"/>
              <w:marRight w:val="0"/>
              <w:marTop w:val="0"/>
              <w:marBottom w:val="0"/>
              <w:divBdr>
                <w:top w:val="none" w:sz="0" w:space="0" w:color="auto"/>
                <w:left w:val="none" w:sz="0" w:space="0" w:color="auto"/>
                <w:bottom w:val="none" w:sz="0" w:space="0" w:color="auto"/>
                <w:right w:val="none" w:sz="0" w:space="0" w:color="auto"/>
              </w:divBdr>
              <w:divsChild>
                <w:div w:id="1110903377">
                  <w:marLeft w:val="0"/>
                  <w:marRight w:val="0"/>
                  <w:marTop w:val="0"/>
                  <w:marBottom w:val="0"/>
                  <w:divBdr>
                    <w:top w:val="none" w:sz="0" w:space="0" w:color="auto"/>
                    <w:left w:val="none" w:sz="0" w:space="0" w:color="auto"/>
                    <w:bottom w:val="none" w:sz="0" w:space="0" w:color="auto"/>
                    <w:right w:val="none" w:sz="0" w:space="0" w:color="auto"/>
                  </w:divBdr>
                  <w:divsChild>
                    <w:div w:id="253245547">
                      <w:marLeft w:val="0"/>
                      <w:marRight w:val="0"/>
                      <w:marTop w:val="0"/>
                      <w:marBottom w:val="0"/>
                      <w:divBdr>
                        <w:top w:val="none" w:sz="0" w:space="0" w:color="auto"/>
                        <w:left w:val="none" w:sz="0" w:space="0" w:color="auto"/>
                        <w:bottom w:val="none" w:sz="0" w:space="0" w:color="auto"/>
                        <w:right w:val="none" w:sz="0" w:space="0" w:color="auto"/>
                      </w:divBdr>
                    </w:div>
                    <w:div w:id="18092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2668">
          <w:marLeft w:val="0"/>
          <w:marRight w:val="0"/>
          <w:marTop w:val="0"/>
          <w:marBottom w:val="0"/>
          <w:divBdr>
            <w:top w:val="none" w:sz="0" w:space="0" w:color="auto"/>
            <w:left w:val="none" w:sz="0" w:space="0" w:color="auto"/>
            <w:bottom w:val="none" w:sz="0" w:space="0" w:color="auto"/>
            <w:right w:val="none" w:sz="0" w:space="0" w:color="auto"/>
          </w:divBdr>
        </w:div>
        <w:div w:id="1406147367">
          <w:marLeft w:val="0"/>
          <w:marRight w:val="0"/>
          <w:marTop w:val="0"/>
          <w:marBottom w:val="0"/>
          <w:divBdr>
            <w:top w:val="none" w:sz="0" w:space="0" w:color="auto"/>
            <w:left w:val="none" w:sz="0" w:space="0" w:color="auto"/>
            <w:bottom w:val="none" w:sz="0" w:space="0" w:color="auto"/>
            <w:right w:val="none" w:sz="0" w:space="0" w:color="auto"/>
          </w:divBdr>
          <w:divsChild>
            <w:div w:id="1067024208">
              <w:marLeft w:val="0"/>
              <w:marRight w:val="0"/>
              <w:marTop w:val="0"/>
              <w:marBottom w:val="0"/>
              <w:divBdr>
                <w:top w:val="none" w:sz="0" w:space="0" w:color="auto"/>
                <w:left w:val="none" w:sz="0" w:space="0" w:color="auto"/>
                <w:bottom w:val="none" w:sz="0" w:space="0" w:color="auto"/>
                <w:right w:val="none" w:sz="0" w:space="0" w:color="auto"/>
              </w:divBdr>
              <w:divsChild>
                <w:div w:id="1784467">
                  <w:marLeft w:val="0"/>
                  <w:marRight w:val="0"/>
                  <w:marTop w:val="0"/>
                  <w:marBottom w:val="0"/>
                  <w:divBdr>
                    <w:top w:val="none" w:sz="0" w:space="0" w:color="auto"/>
                    <w:left w:val="none" w:sz="0" w:space="0" w:color="auto"/>
                    <w:bottom w:val="none" w:sz="0" w:space="0" w:color="auto"/>
                    <w:right w:val="none" w:sz="0" w:space="0" w:color="auto"/>
                  </w:divBdr>
                  <w:divsChild>
                    <w:div w:id="1629631165">
                      <w:marLeft w:val="0"/>
                      <w:marRight w:val="0"/>
                      <w:marTop w:val="0"/>
                      <w:marBottom w:val="0"/>
                      <w:divBdr>
                        <w:top w:val="none" w:sz="0" w:space="0" w:color="auto"/>
                        <w:left w:val="none" w:sz="0" w:space="0" w:color="auto"/>
                        <w:bottom w:val="none" w:sz="0" w:space="0" w:color="auto"/>
                        <w:right w:val="none" w:sz="0" w:space="0" w:color="auto"/>
                      </w:divBdr>
                    </w:div>
                    <w:div w:id="2756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7144">
          <w:marLeft w:val="0"/>
          <w:marRight w:val="0"/>
          <w:marTop w:val="0"/>
          <w:marBottom w:val="0"/>
          <w:divBdr>
            <w:top w:val="none" w:sz="0" w:space="0" w:color="auto"/>
            <w:left w:val="none" w:sz="0" w:space="0" w:color="auto"/>
            <w:bottom w:val="none" w:sz="0" w:space="0" w:color="auto"/>
            <w:right w:val="none" w:sz="0" w:space="0" w:color="auto"/>
          </w:divBdr>
        </w:div>
        <w:div w:id="272716604">
          <w:marLeft w:val="0"/>
          <w:marRight w:val="0"/>
          <w:marTop w:val="0"/>
          <w:marBottom w:val="0"/>
          <w:divBdr>
            <w:top w:val="none" w:sz="0" w:space="0" w:color="auto"/>
            <w:left w:val="none" w:sz="0" w:space="0" w:color="auto"/>
            <w:bottom w:val="none" w:sz="0" w:space="0" w:color="auto"/>
            <w:right w:val="none" w:sz="0" w:space="0" w:color="auto"/>
          </w:divBdr>
          <w:divsChild>
            <w:div w:id="950940219">
              <w:marLeft w:val="0"/>
              <w:marRight w:val="0"/>
              <w:marTop w:val="0"/>
              <w:marBottom w:val="0"/>
              <w:divBdr>
                <w:top w:val="none" w:sz="0" w:space="0" w:color="auto"/>
                <w:left w:val="none" w:sz="0" w:space="0" w:color="auto"/>
                <w:bottom w:val="none" w:sz="0" w:space="0" w:color="auto"/>
                <w:right w:val="none" w:sz="0" w:space="0" w:color="auto"/>
              </w:divBdr>
              <w:divsChild>
                <w:div w:id="1668896278">
                  <w:marLeft w:val="0"/>
                  <w:marRight w:val="0"/>
                  <w:marTop w:val="0"/>
                  <w:marBottom w:val="0"/>
                  <w:divBdr>
                    <w:top w:val="none" w:sz="0" w:space="0" w:color="auto"/>
                    <w:left w:val="none" w:sz="0" w:space="0" w:color="auto"/>
                    <w:bottom w:val="none" w:sz="0" w:space="0" w:color="auto"/>
                    <w:right w:val="none" w:sz="0" w:space="0" w:color="auto"/>
                  </w:divBdr>
                  <w:divsChild>
                    <w:div w:id="308024135">
                      <w:marLeft w:val="0"/>
                      <w:marRight w:val="0"/>
                      <w:marTop w:val="0"/>
                      <w:marBottom w:val="0"/>
                      <w:divBdr>
                        <w:top w:val="none" w:sz="0" w:space="0" w:color="auto"/>
                        <w:left w:val="none" w:sz="0" w:space="0" w:color="auto"/>
                        <w:bottom w:val="none" w:sz="0" w:space="0" w:color="auto"/>
                        <w:right w:val="none" w:sz="0" w:space="0" w:color="auto"/>
                      </w:divBdr>
                    </w:div>
                    <w:div w:id="284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1058">
          <w:marLeft w:val="0"/>
          <w:marRight w:val="0"/>
          <w:marTop w:val="0"/>
          <w:marBottom w:val="0"/>
          <w:divBdr>
            <w:top w:val="none" w:sz="0" w:space="0" w:color="auto"/>
            <w:left w:val="none" w:sz="0" w:space="0" w:color="auto"/>
            <w:bottom w:val="none" w:sz="0" w:space="0" w:color="auto"/>
            <w:right w:val="none" w:sz="0" w:space="0" w:color="auto"/>
          </w:divBdr>
        </w:div>
        <w:div w:id="175123510">
          <w:marLeft w:val="0"/>
          <w:marRight w:val="0"/>
          <w:marTop w:val="0"/>
          <w:marBottom w:val="0"/>
          <w:divBdr>
            <w:top w:val="none" w:sz="0" w:space="0" w:color="auto"/>
            <w:left w:val="none" w:sz="0" w:space="0" w:color="auto"/>
            <w:bottom w:val="none" w:sz="0" w:space="0" w:color="auto"/>
            <w:right w:val="none" w:sz="0" w:space="0" w:color="auto"/>
          </w:divBdr>
          <w:divsChild>
            <w:div w:id="1569728542">
              <w:marLeft w:val="0"/>
              <w:marRight w:val="0"/>
              <w:marTop w:val="0"/>
              <w:marBottom w:val="0"/>
              <w:divBdr>
                <w:top w:val="none" w:sz="0" w:space="0" w:color="auto"/>
                <w:left w:val="none" w:sz="0" w:space="0" w:color="auto"/>
                <w:bottom w:val="none" w:sz="0" w:space="0" w:color="auto"/>
                <w:right w:val="none" w:sz="0" w:space="0" w:color="auto"/>
              </w:divBdr>
              <w:divsChild>
                <w:div w:id="1443842312">
                  <w:marLeft w:val="0"/>
                  <w:marRight w:val="0"/>
                  <w:marTop w:val="0"/>
                  <w:marBottom w:val="0"/>
                  <w:divBdr>
                    <w:top w:val="none" w:sz="0" w:space="0" w:color="auto"/>
                    <w:left w:val="none" w:sz="0" w:space="0" w:color="auto"/>
                    <w:bottom w:val="none" w:sz="0" w:space="0" w:color="auto"/>
                    <w:right w:val="none" w:sz="0" w:space="0" w:color="auto"/>
                  </w:divBdr>
                  <w:divsChild>
                    <w:div w:id="708915296">
                      <w:marLeft w:val="0"/>
                      <w:marRight w:val="0"/>
                      <w:marTop w:val="0"/>
                      <w:marBottom w:val="0"/>
                      <w:divBdr>
                        <w:top w:val="none" w:sz="0" w:space="0" w:color="auto"/>
                        <w:left w:val="none" w:sz="0" w:space="0" w:color="auto"/>
                        <w:bottom w:val="none" w:sz="0" w:space="0" w:color="auto"/>
                        <w:right w:val="none" w:sz="0" w:space="0" w:color="auto"/>
                      </w:divBdr>
                    </w:div>
                    <w:div w:id="20058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8029">
          <w:marLeft w:val="0"/>
          <w:marRight w:val="0"/>
          <w:marTop w:val="0"/>
          <w:marBottom w:val="0"/>
          <w:divBdr>
            <w:top w:val="none" w:sz="0" w:space="0" w:color="auto"/>
            <w:left w:val="none" w:sz="0" w:space="0" w:color="auto"/>
            <w:bottom w:val="none" w:sz="0" w:space="0" w:color="auto"/>
            <w:right w:val="none" w:sz="0" w:space="0" w:color="auto"/>
          </w:divBdr>
        </w:div>
        <w:div w:id="1281644290">
          <w:marLeft w:val="0"/>
          <w:marRight w:val="0"/>
          <w:marTop w:val="0"/>
          <w:marBottom w:val="0"/>
          <w:divBdr>
            <w:top w:val="none" w:sz="0" w:space="0" w:color="auto"/>
            <w:left w:val="none" w:sz="0" w:space="0" w:color="auto"/>
            <w:bottom w:val="none" w:sz="0" w:space="0" w:color="auto"/>
            <w:right w:val="none" w:sz="0" w:space="0" w:color="auto"/>
          </w:divBdr>
          <w:divsChild>
            <w:div w:id="1667130974">
              <w:marLeft w:val="0"/>
              <w:marRight w:val="0"/>
              <w:marTop w:val="0"/>
              <w:marBottom w:val="0"/>
              <w:divBdr>
                <w:top w:val="none" w:sz="0" w:space="0" w:color="auto"/>
                <w:left w:val="none" w:sz="0" w:space="0" w:color="auto"/>
                <w:bottom w:val="none" w:sz="0" w:space="0" w:color="auto"/>
                <w:right w:val="none" w:sz="0" w:space="0" w:color="auto"/>
              </w:divBdr>
              <w:divsChild>
                <w:div w:id="650715177">
                  <w:marLeft w:val="0"/>
                  <w:marRight w:val="0"/>
                  <w:marTop w:val="0"/>
                  <w:marBottom w:val="0"/>
                  <w:divBdr>
                    <w:top w:val="none" w:sz="0" w:space="0" w:color="auto"/>
                    <w:left w:val="none" w:sz="0" w:space="0" w:color="auto"/>
                    <w:bottom w:val="none" w:sz="0" w:space="0" w:color="auto"/>
                    <w:right w:val="none" w:sz="0" w:space="0" w:color="auto"/>
                  </w:divBdr>
                  <w:divsChild>
                    <w:div w:id="205336800">
                      <w:marLeft w:val="0"/>
                      <w:marRight w:val="0"/>
                      <w:marTop w:val="0"/>
                      <w:marBottom w:val="0"/>
                      <w:divBdr>
                        <w:top w:val="none" w:sz="0" w:space="0" w:color="auto"/>
                        <w:left w:val="none" w:sz="0" w:space="0" w:color="auto"/>
                        <w:bottom w:val="none" w:sz="0" w:space="0" w:color="auto"/>
                        <w:right w:val="none" w:sz="0" w:space="0" w:color="auto"/>
                      </w:divBdr>
                    </w:div>
                    <w:div w:id="4064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86">
          <w:marLeft w:val="0"/>
          <w:marRight w:val="0"/>
          <w:marTop w:val="0"/>
          <w:marBottom w:val="0"/>
          <w:divBdr>
            <w:top w:val="none" w:sz="0" w:space="0" w:color="auto"/>
            <w:left w:val="none" w:sz="0" w:space="0" w:color="auto"/>
            <w:bottom w:val="none" w:sz="0" w:space="0" w:color="auto"/>
            <w:right w:val="none" w:sz="0" w:space="0" w:color="auto"/>
          </w:divBdr>
        </w:div>
        <w:div w:id="1343506942">
          <w:marLeft w:val="0"/>
          <w:marRight w:val="0"/>
          <w:marTop w:val="0"/>
          <w:marBottom w:val="0"/>
          <w:divBdr>
            <w:top w:val="none" w:sz="0" w:space="0" w:color="auto"/>
            <w:left w:val="none" w:sz="0" w:space="0" w:color="auto"/>
            <w:bottom w:val="none" w:sz="0" w:space="0" w:color="auto"/>
            <w:right w:val="none" w:sz="0" w:space="0" w:color="auto"/>
          </w:divBdr>
          <w:divsChild>
            <w:div w:id="912083071">
              <w:marLeft w:val="0"/>
              <w:marRight w:val="0"/>
              <w:marTop w:val="0"/>
              <w:marBottom w:val="0"/>
              <w:divBdr>
                <w:top w:val="none" w:sz="0" w:space="0" w:color="auto"/>
                <w:left w:val="none" w:sz="0" w:space="0" w:color="auto"/>
                <w:bottom w:val="none" w:sz="0" w:space="0" w:color="auto"/>
                <w:right w:val="none" w:sz="0" w:space="0" w:color="auto"/>
              </w:divBdr>
              <w:divsChild>
                <w:div w:id="485050481">
                  <w:marLeft w:val="0"/>
                  <w:marRight w:val="0"/>
                  <w:marTop w:val="0"/>
                  <w:marBottom w:val="0"/>
                  <w:divBdr>
                    <w:top w:val="none" w:sz="0" w:space="0" w:color="auto"/>
                    <w:left w:val="none" w:sz="0" w:space="0" w:color="auto"/>
                    <w:bottom w:val="none" w:sz="0" w:space="0" w:color="auto"/>
                    <w:right w:val="none" w:sz="0" w:space="0" w:color="auto"/>
                  </w:divBdr>
                  <w:divsChild>
                    <w:div w:id="557665427">
                      <w:marLeft w:val="0"/>
                      <w:marRight w:val="0"/>
                      <w:marTop w:val="0"/>
                      <w:marBottom w:val="0"/>
                      <w:divBdr>
                        <w:top w:val="none" w:sz="0" w:space="0" w:color="auto"/>
                        <w:left w:val="none" w:sz="0" w:space="0" w:color="auto"/>
                        <w:bottom w:val="none" w:sz="0" w:space="0" w:color="auto"/>
                        <w:right w:val="none" w:sz="0" w:space="0" w:color="auto"/>
                      </w:divBdr>
                    </w:div>
                    <w:div w:id="13214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8098">
          <w:marLeft w:val="0"/>
          <w:marRight w:val="0"/>
          <w:marTop w:val="0"/>
          <w:marBottom w:val="0"/>
          <w:divBdr>
            <w:top w:val="none" w:sz="0" w:space="0" w:color="auto"/>
            <w:left w:val="none" w:sz="0" w:space="0" w:color="auto"/>
            <w:bottom w:val="none" w:sz="0" w:space="0" w:color="auto"/>
            <w:right w:val="none" w:sz="0" w:space="0" w:color="auto"/>
          </w:divBdr>
        </w:div>
        <w:div w:id="69474847">
          <w:marLeft w:val="0"/>
          <w:marRight w:val="0"/>
          <w:marTop w:val="0"/>
          <w:marBottom w:val="0"/>
          <w:divBdr>
            <w:top w:val="none" w:sz="0" w:space="0" w:color="auto"/>
            <w:left w:val="none" w:sz="0" w:space="0" w:color="auto"/>
            <w:bottom w:val="none" w:sz="0" w:space="0" w:color="auto"/>
            <w:right w:val="none" w:sz="0" w:space="0" w:color="auto"/>
          </w:divBdr>
          <w:divsChild>
            <w:div w:id="1108159381">
              <w:marLeft w:val="0"/>
              <w:marRight w:val="0"/>
              <w:marTop w:val="0"/>
              <w:marBottom w:val="0"/>
              <w:divBdr>
                <w:top w:val="none" w:sz="0" w:space="0" w:color="auto"/>
                <w:left w:val="none" w:sz="0" w:space="0" w:color="auto"/>
                <w:bottom w:val="none" w:sz="0" w:space="0" w:color="auto"/>
                <w:right w:val="none" w:sz="0" w:space="0" w:color="auto"/>
              </w:divBdr>
              <w:divsChild>
                <w:div w:id="1139226910">
                  <w:marLeft w:val="0"/>
                  <w:marRight w:val="0"/>
                  <w:marTop w:val="0"/>
                  <w:marBottom w:val="0"/>
                  <w:divBdr>
                    <w:top w:val="none" w:sz="0" w:space="0" w:color="auto"/>
                    <w:left w:val="none" w:sz="0" w:space="0" w:color="auto"/>
                    <w:bottom w:val="none" w:sz="0" w:space="0" w:color="auto"/>
                    <w:right w:val="none" w:sz="0" w:space="0" w:color="auto"/>
                  </w:divBdr>
                  <w:divsChild>
                    <w:div w:id="1692873440">
                      <w:marLeft w:val="0"/>
                      <w:marRight w:val="0"/>
                      <w:marTop w:val="0"/>
                      <w:marBottom w:val="0"/>
                      <w:divBdr>
                        <w:top w:val="none" w:sz="0" w:space="0" w:color="auto"/>
                        <w:left w:val="none" w:sz="0" w:space="0" w:color="auto"/>
                        <w:bottom w:val="none" w:sz="0" w:space="0" w:color="auto"/>
                        <w:right w:val="none" w:sz="0" w:space="0" w:color="auto"/>
                      </w:divBdr>
                    </w:div>
                    <w:div w:id="10976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587">
          <w:marLeft w:val="0"/>
          <w:marRight w:val="0"/>
          <w:marTop w:val="0"/>
          <w:marBottom w:val="0"/>
          <w:divBdr>
            <w:top w:val="none" w:sz="0" w:space="0" w:color="auto"/>
            <w:left w:val="none" w:sz="0" w:space="0" w:color="auto"/>
            <w:bottom w:val="none" w:sz="0" w:space="0" w:color="auto"/>
            <w:right w:val="none" w:sz="0" w:space="0" w:color="auto"/>
          </w:divBdr>
        </w:div>
        <w:div w:id="1491939846">
          <w:marLeft w:val="0"/>
          <w:marRight w:val="0"/>
          <w:marTop w:val="0"/>
          <w:marBottom w:val="0"/>
          <w:divBdr>
            <w:top w:val="none" w:sz="0" w:space="0" w:color="auto"/>
            <w:left w:val="none" w:sz="0" w:space="0" w:color="auto"/>
            <w:bottom w:val="none" w:sz="0" w:space="0" w:color="auto"/>
            <w:right w:val="none" w:sz="0" w:space="0" w:color="auto"/>
          </w:divBdr>
          <w:divsChild>
            <w:div w:id="214238431">
              <w:marLeft w:val="0"/>
              <w:marRight w:val="0"/>
              <w:marTop w:val="0"/>
              <w:marBottom w:val="0"/>
              <w:divBdr>
                <w:top w:val="none" w:sz="0" w:space="0" w:color="auto"/>
                <w:left w:val="none" w:sz="0" w:space="0" w:color="auto"/>
                <w:bottom w:val="none" w:sz="0" w:space="0" w:color="auto"/>
                <w:right w:val="none" w:sz="0" w:space="0" w:color="auto"/>
              </w:divBdr>
              <w:divsChild>
                <w:div w:id="2122601968">
                  <w:marLeft w:val="0"/>
                  <w:marRight w:val="0"/>
                  <w:marTop w:val="0"/>
                  <w:marBottom w:val="0"/>
                  <w:divBdr>
                    <w:top w:val="none" w:sz="0" w:space="0" w:color="auto"/>
                    <w:left w:val="none" w:sz="0" w:space="0" w:color="auto"/>
                    <w:bottom w:val="none" w:sz="0" w:space="0" w:color="auto"/>
                    <w:right w:val="none" w:sz="0" w:space="0" w:color="auto"/>
                  </w:divBdr>
                  <w:divsChild>
                    <w:div w:id="347217489">
                      <w:marLeft w:val="0"/>
                      <w:marRight w:val="0"/>
                      <w:marTop w:val="0"/>
                      <w:marBottom w:val="0"/>
                      <w:divBdr>
                        <w:top w:val="none" w:sz="0" w:space="0" w:color="auto"/>
                        <w:left w:val="none" w:sz="0" w:space="0" w:color="auto"/>
                        <w:bottom w:val="none" w:sz="0" w:space="0" w:color="auto"/>
                        <w:right w:val="none" w:sz="0" w:space="0" w:color="auto"/>
                      </w:divBdr>
                    </w:div>
                    <w:div w:id="5193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59633">
          <w:marLeft w:val="0"/>
          <w:marRight w:val="0"/>
          <w:marTop w:val="0"/>
          <w:marBottom w:val="0"/>
          <w:divBdr>
            <w:top w:val="none" w:sz="0" w:space="0" w:color="auto"/>
            <w:left w:val="none" w:sz="0" w:space="0" w:color="auto"/>
            <w:bottom w:val="none" w:sz="0" w:space="0" w:color="auto"/>
            <w:right w:val="none" w:sz="0" w:space="0" w:color="auto"/>
          </w:divBdr>
        </w:div>
        <w:div w:id="787896255">
          <w:marLeft w:val="0"/>
          <w:marRight w:val="0"/>
          <w:marTop w:val="0"/>
          <w:marBottom w:val="0"/>
          <w:divBdr>
            <w:top w:val="none" w:sz="0" w:space="0" w:color="auto"/>
            <w:left w:val="none" w:sz="0" w:space="0" w:color="auto"/>
            <w:bottom w:val="none" w:sz="0" w:space="0" w:color="auto"/>
            <w:right w:val="none" w:sz="0" w:space="0" w:color="auto"/>
          </w:divBdr>
          <w:divsChild>
            <w:div w:id="2123986350">
              <w:marLeft w:val="0"/>
              <w:marRight w:val="0"/>
              <w:marTop w:val="0"/>
              <w:marBottom w:val="0"/>
              <w:divBdr>
                <w:top w:val="none" w:sz="0" w:space="0" w:color="auto"/>
                <w:left w:val="none" w:sz="0" w:space="0" w:color="auto"/>
                <w:bottom w:val="none" w:sz="0" w:space="0" w:color="auto"/>
                <w:right w:val="none" w:sz="0" w:space="0" w:color="auto"/>
              </w:divBdr>
              <w:divsChild>
                <w:div w:id="1270118158">
                  <w:marLeft w:val="0"/>
                  <w:marRight w:val="0"/>
                  <w:marTop w:val="0"/>
                  <w:marBottom w:val="0"/>
                  <w:divBdr>
                    <w:top w:val="none" w:sz="0" w:space="0" w:color="auto"/>
                    <w:left w:val="none" w:sz="0" w:space="0" w:color="auto"/>
                    <w:bottom w:val="none" w:sz="0" w:space="0" w:color="auto"/>
                    <w:right w:val="none" w:sz="0" w:space="0" w:color="auto"/>
                  </w:divBdr>
                  <w:divsChild>
                    <w:div w:id="806050111">
                      <w:marLeft w:val="0"/>
                      <w:marRight w:val="0"/>
                      <w:marTop w:val="0"/>
                      <w:marBottom w:val="0"/>
                      <w:divBdr>
                        <w:top w:val="none" w:sz="0" w:space="0" w:color="auto"/>
                        <w:left w:val="none" w:sz="0" w:space="0" w:color="auto"/>
                        <w:bottom w:val="none" w:sz="0" w:space="0" w:color="auto"/>
                        <w:right w:val="none" w:sz="0" w:space="0" w:color="auto"/>
                      </w:divBdr>
                    </w:div>
                    <w:div w:id="19520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3155">
          <w:marLeft w:val="0"/>
          <w:marRight w:val="0"/>
          <w:marTop w:val="0"/>
          <w:marBottom w:val="0"/>
          <w:divBdr>
            <w:top w:val="none" w:sz="0" w:space="0" w:color="auto"/>
            <w:left w:val="none" w:sz="0" w:space="0" w:color="auto"/>
            <w:bottom w:val="none" w:sz="0" w:space="0" w:color="auto"/>
            <w:right w:val="none" w:sz="0" w:space="0" w:color="auto"/>
          </w:divBdr>
        </w:div>
        <w:div w:id="657154865">
          <w:marLeft w:val="0"/>
          <w:marRight w:val="0"/>
          <w:marTop w:val="0"/>
          <w:marBottom w:val="0"/>
          <w:divBdr>
            <w:top w:val="none" w:sz="0" w:space="0" w:color="auto"/>
            <w:left w:val="none" w:sz="0" w:space="0" w:color="auto"/>
            <w:bottom w:val="none" w:sz="0" w:space="0" w:color="auto"/>
            <w:right w:val="none" w:sz="0" w:space="0" w:color="auto"/>
          </w:divBdr>
          <w:divsChild>
            <w:div w:id="209390911">
              <w:marLeft w:val="0"/>
              <w:marRight w:val="0"/>
              <w:marTop w:val="0"/>
              <w:marBottom w:val="0"/>
              <w:divBdr>
                <w:top w:val="none" w:sz="0" w:space="0" w:color="auto"/>
                <w:left w:val="none" w:sz="0" w:space="0" w:color="auto"/>
                <w:bottom w:val="none" w:sz="0" w:space="0" w:color="auto"/>
                <w:right w:val="none" w:sz="0" w:space="0" w:color="auto"/>
              </w:divBdr>
              <w:divsChild>
                <w:div w:id="1806389764">
                  <w:marLeft w:val="0"/>
                  <w:marRight w:val="0"/>
                  <w:marTop w:val="0"/>
                  <w:marBottom w:val="0"/>
                  <w:divBdr>
                    <w:top w:val="none" w:sz="0" w:space="0" w:color="auto"/>
                    <w:left w:val="none" w:sz="0" w:space="0" w:color="auto"/>
                    <w:bottom w:val="none" w:sz="0" w:space="0" w:color="auto"/>
                    <w:right w:val="none" w:sz="0" w:space="0" w:color="auto"/>
                  </w:divBdr>
                  <w:divsChild>
                    <w:div w:id="1567763714">
                      <w:marLeft w:val="0"/>
                      <w:marRight w:val="0"/>
                      <w:marTop w:val="0"/>
                      <w:marBottom w:val="0"/>
                      <w:divBdr>
                        <w:top w:val="none" w:sz="0" w:space="0" w:color="auto"/>
                        <w:left w:val="none" w:sz="0" w:space="0" w:color="auto"/>
                        <w:bottom w:val="none" w:sz="0" w:space="0" w:color="auto"/>
                        <w:right w:val="none" w:sz="0" w:space="0" w:color="auto"/>
                      </w:divBdr>
                    </w:div>
                    <w:div w:id="10908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3849">
          <w:marLeft w:val="0"/>
          <w:marRight w:val="0"/>
          <w:marTop w:val="0"/>
          <w:marBottom w:val="0"/>
          <w:divBdr>
            <w:top w:val="none" w:sz="0" w:space="0" w:color="auto"/>
            <w:left w:val="none" w:sz="0" w:space="0" w:color="auto"/>
            <w:bottom w:val="none" w:sz="0" w:space="0" w:color="auto"/>
            <w:right w:val="none" w:sz="0" w:space="0" w:color="auto"/>
          </w:divBdr>
        </w:div>
        <w:div w:id="1857109996">
          <w:marLeft w:val="0"/>
          <w:marRight w:val="0"/>
          <w:marTop w:val="0"/>
          <w:marBottom w:val="0"/>
          <w:divBdr>
            <w:top w:val="none" w:sz="0" w:space="0" w:color="auto"/>
            <w:left w:val="none" w:sz="0" w:space="0" w:color="auto"/>
            <w:bottom w:val="none" w:sz="0" w:space="0" w:color="auto"/>
            <w:right w:val="none" w:sz="0" w:space="0" w:color="auto"/>
          </w:divBdr>
          <w:divsChild>
            <w:div w:id="1776095880">
              <w:marLeft w:val="0"/>
              <w:marRight w:val="0"/>
              <w:marTop w:val="0"/>
              <w:marBottom w:val="0"/>
              <w:divBdr>
                <w:top w:val="none" w:sz="0" w:space="0" w:color="auto"/>
                <w:left w:val="none" w:sz="0" w:space="0" w:color="auto"/>
                <w:bottom w:val="none" w:sz="0" w:space="0" w:color="auto"/>
                <w:right w:val="none" w:sz="0" w:space="0" w:color="auto"/>
              </w:divBdr>
              <w:divsChild>
                <w:div w:id="1063410784">
                  <w:marLeft w:val="0"/>
                  <w:marRight w:val="0"/>
                  <w:marTop w:val="0"/>
                  <w:marBottom w:val="0"/>
                  <w:divBdr>
                    <w:top w:val="none" w:sz="0" w:space="0" w:color="auto"/>
                    <w:left w:val="none" w:sz="0" w:space="0" w:color="auto"/>
                    <w:bottom w:val="none" w:sz="0" w:space="0" w:color="auto"/>
                    <w:right w:val="none" w:sz="0" w:space="0" w:color="auto"/>
                  </w:divBdr>
                  <w:divsChild>
                    <w:div w:id="1480031130">
                      <w:marLeft w:val="0"/>
                      <w:marRight w:val="0"/>
                      <w:marTop w:val="0"/>
                      <w:marBottom w:val="0"/>
                      <w:divBdr>
                        <w:top w:val="none" w:sz="0" w:space="0" w:color="auto"/>
                        <w:left w:val="none" w:sz="0" w:space="0" w:color="auto"/>
                        <w:bottom w:val="none" w:sz="0" w:space="0" w:color="auto"/>
                        <w:right w:val="none" w:sz="0" w:space="0" w:color="auto"/>
                      </w:divBdr>
                    </w:div>
                    <w:div w:id="20605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6715">
          <w:marLeft w:val="0"/>
          <w:marRight w:val="0"/>
          <w:marTop w:val="0"/>
          <w:marBottom w:val="0"/>
          <w:divBdr>
            <w:top w:val="none" w:sz="0" w:space="0" w:color="auto"/>
            <w:left w:val="none" w:sz="0" w:space="0" w:color="auto"/>
            <w:bottom w:val="none" w:sz="0" w:space="0" w:color="auto"/>
            <w:right w:val="none" w:sz="0" w:space="0" w:color="auto"/>
          </w:divBdr>
        </w:div>
        <w:div w:id="1228612262">
          <w:marLeft w:val="0"/>
          <w:marRight w:val="0"/>
          <w:marTop w:val="0"/>
          <w:marBottom w:val="0"/>
          <w:divBdr>
            <w:top w:val="none" w:sz="0" w:space="0" w:color="auto"/>
            <w:left w:val="none" w:sz="0" w:space="0" w:color="auto"/>
            <w:bottom w:val="none" w:sz="0" w:space="0" w:color="auto"/>
            <w:right w:val="none" w:sz="0" w:space="0" w:color="auto"/>
          </w:divBdr>
          <w:divsChild>
            <w:div w:id="1280066103">
              <w:marLeft w:val="0"/>
              <w:marRight w:val="0"/>
              <w:marTop w:val="0"/>
              <w:marBottom w:val="0"/>
              <w:divBdr>
                <w:top w:val="none" w:sz="0" w:space="0" w:color="auto"/>
                <w:left w:val="none" w:sz="0" w:space="0" w:color="auto"/>
                <w:bottom w:val="none" w:sz="0" w:space="0" w:color="auto"/>
                <w:right w:val="none" w:sz="0" w:space="0" w:color="auto"/>
              </w:divBdr>
              <w:divsChild>
                <w:div w:id="604923303">
                  <w:marLeft w:val="0"/>
                  <w:marRight w:val="0"/>
                  <w:marTop w:val="0"/>
                  <w:marBottom w:val="0"/>
                  <w:divBdr>
                    <w:top w:val="none" w:sz="0" w:space="0" w:color="auto"/>
                    <w:left w:val="none" w:sz="0" w:space="0" w:color="auto"/>
                    <w:bottom w:val="none" w:sz="0" w:space="0" w:color="auto"/>
                    <w:right w:val="none" w:sz="0" w:space="0" w:color="auto"/>
                  </w:divBdr>
                  <w:divsChild>
                    <w:div w:id="1017927833">
                      <w:marLeft w:val="0"/>
                      <w:marRight w:val="0"/>
                      <w:marTop w:val="0"/>
                      <w:marBottom w:val="0"/>
                      <w:divBdr>
                        <w:top w:val="none" w:sz="0" w:space="0" w:color="auto"/>
                        <w:left w:val="none" w:sz="0" w:space="0" w:color="auto"/>
                        <w:bottom w:val="none" w:sz="0" w:space="0" w:color="auto"/>
                        <w:right w:val="none" w:sz="0" w:space="0" w:color="auto"/>
                      </w:divBdr>
                    </w:div>
                    <w:div w:id="4532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7775">
          <w:marLeft w:val="0"/>
          <w:marRight w:val="0"/>
          <w:marTop w:val="0"/>
          <w:marBottom w:val="0"/>
          <w:divBdr>
            <w:top w:val="none" w:sz="0" w:space="0" w:color="auto"/>
            <w:left w:val="none" w:sz="0" w:space="0" w:color="auto"/>
            <w:bottom w:val="none" w:sz="0" w:space="0" w:color="auto"/>
            <w:right w:val="none" w:sz="0" w:space="0" w:color="auto"/>
          </w:divBdr>
        </w:div>
        <w:div w:id="1393701749">
          <w:marLeft w:val="0"/>
          <w:marRight w:val="0"/>
          <w:marTop w:val="0"/>
          <w:marBottom w:val="0"/>
          <w:divBdr>
            <w:top w:val="none" w:sz="0" w:space="0" w:color="auto"/>
            <w:left w:val="none" w:sz="0" w:space="0" w:color="auto"/>
            <w:bottom w:val="none" w:sz="0" w:space="0" w:color="auto"/>
            <w:right w:val="none" w:sz="0" w:space="0" w:color="auto"/>
          </w:divBdr>
          <w:divsChild>
            <w:div w:id="1581673899">
              <w:marLeft w:val="0"/>
              <w:marRight w:val="0"/>
              <w:marTop w:val="0"/>
              <w:marBottom w:val="0"/>
              <w:divBdr>
                <w:top w:val="none" w:sz="0" w:space="0" w:color="auto"/>
                <w:left w:val="none" w:sz="0" w:space="0" w:color="auto"/>
                <w:bottom w:val="none" w:sz="0" w:space="0" w:color="auto"/>
                <w:right w:val="none" w:sz="0" w:space="0" w:color="auto"/>
              </w:divBdr>
              <w:divsChild>
                <w:div w:id="666978151">
                  <w:marLeft w:val="0"/>
                  <w:marRight w:val="0"/>
                  <w:marTop w:val="0"/>
                  <w:marBottom w:val="0"/>
                  <w:divBdr>
                    <w:top w:val="none" w:sz="0" w:space="0" w:color="auto"/>
                    <w:left w:val="none" w:sz="0" w:space="0" w:color="auto"/>
                    <w:bottom w:val="none" w:sz="0" w:space="0" w:color="auto"/>
                    <w:right w:val="none" w:sz="0" w:space="0" w:color="auto"/>
                  </w:divBdr>
                  <w:divsChild>
                    <w:div w:id="381052982">
                      <w:marLeft w:val="0"/>
                      <w:marRight w:val="0"/>
                      <w:marTop w:val="0"/>
                      <w:marBottom w:val="0"/>
                      <w:divBdr>
                        <w:top w:val="none" w:sz="0" w:space="0" w:color="auto"/>
                        <w:left w:val="none" w:sz="0" w:space="0" w:color="auto"/>
                        <w:bottom w:val="none" w:sz="0" w:space="0" w:color="auto"/>
                        <w:right w:val="none" w:sz="0" w:space="0" w:color="auto"/>
                      </w:divBdr>
                    </w:div>
                    <w:div w:id="2327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67517">
          <w:marLeft w:val="0"/>
          <w:marRight w:val="0"/>
          <w:marTop w:val="0"/>
          <w:marBottom w:val="0"/>
          <w:divBdr>
            <w:top w:val="none" w:sz="0" w:space="0" w:color="auto"/>
            <w:left w:val="none" w:sz="0" w:space="0" w:color="auto"/>
            <w:bottom w:val="none" w:sz="0" w:space="0" w:color="auto"/>
            <w:right w:val="none" w:sz="0" w:space="0" w:color="auto"/>
          </w:divBdr>
        </w:div>
        <w:div w:id="273294142">
          <w:marLeft w:val="0"/>
          <w:marRight w:val="0"/>
          <w:marTop w:val="0"/>
          <w:marBottom w:val="0"/>
          <w:divBdr>
            <w:top w:val="none" w:sz="0" w:space="0" w:color="auto"/>
            <w:left w:val="none" w:sz="0" w:space="0" w:color="auto"/>
            <w:bottom w:val="none" w:sz="0" w:space="0" w:color="auto"/>
            <w:right w:val="none" w:sz="0" w:space="0" w:color="auto"/>
          </w:divBdr>
          <w:divsChild>
            <w:div w:id="1826780228">
              <w:marLeft w:val="0"/>
              <w:marRight w:val="0"/>
              <w:marTop w:val="0"/>
              <w:marBottom w:val="0"/>
              <w:divBdr>
                <w:top w:val="none" w:sz="0" w:space="0" w:color="auto"/>
                <w:left w:val="none" w:sz="0" w:space="0" w:color="auto"/>
                <w:bottom w:val="none" w:sz="0" w:space="0" w:color="auto"/>
                <w:right w:val="none" w:sz="0" w:space="0" w:color="auto"/>
              </w:divBdr>
              <w:divsChild>
                <w:div w:id="1801806170">
                  <w:marLeft w:val="0"/>
                  <w:marRight w:val="0"/>
                  <w:marTop w:val="0"/>
                  <w:marBottom w:val="0"/>
                  <w:divBdr>
                    <w:top w:val="none" w:sz="0" w:space="0" w:color="auto"/>
                    <w:left w:val="none" w:sz="0" w:space="0" w:color="auto"/>
                    <w:bottom w:val="none" w:sz="0" w:space="0" w:color="auto"/>
                    <w:right w:val="none" w:sz="0" w:space="0" w:color="auto"/>
                  </w:divBdr>
                  <w:divsChild>
                    <w:div w:id="1131359136">
                      <w:marLeft w:val="0"/>
                      <w:marRight w:val="0"/>
                      <w:marTop w:val="0"/>
                      <w:marBottom w:val="0"/>
                      <w:divBdr>
                        <w:top w:val="none" w:sz="0" w:space="0" w:color="auto"/>
                        <w:left w:val="none" w:sz="0" w:space="0" w:color="auto"/>
                        <w:bottom w:val="none" w:sz="0" w:space="0" w:color="auto"/>
                        <w:right w:val="none" w:sz="0" w:space="0" w:color="auto"/>
                      </w:divBdr>
                    </w:div>
                    <w:div w:id="633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50363">
          <w:marLeft w:val="0"/>
          <w:marRight w:val="0"/>
          <w:marTop w:val="0"/>
          <w:marBottom w:val="0"/>
          <w:divBdr>
            <w:top w:val="none" w:sz="0" w:space="0" w:color="auto"/>
            <w:left w:val="none" w:sz="0" w:space="0" w:color="auto"/>
            <w:bottom w:val="none" w:sz="0" w:space="0" w:color="auto"/>
            <w:right w:val="none" w:sz="0" w:space="0" w:color="auto"/>
          </w:divBdr>
        </w:div>
        <w:div w:id="1651908546">
          <w:marLeft w:val="0"/>
          <w:marRight w:val="0"/>
          <w:marTop w:val="0"/>
          <w:marBottom w:val="0"/>
          <w:divBdr>
            <w:top w:val="none" w:sz="0" w:space="0" w:color="auto"/>
            <w:left w:val="none" w:sz="0" w:space="0" w:color="auto"/>
            <w:bottom w:val="none" w:sz="0" w:space="0" w:color="auto"/>
            <w:right w:val="none" w:sz="0" w:space="0" w:color="auto"/>
          </w:divBdr>
          <w:divsChild>
            <w:div w:id="241570826">
              <w:marLeft w:val="0"/>
              <w:marRight w:val="0"/>
              <w:marTop w:val="0"/>
              <w:marBottom w:val="0"/>
              <w:divBdr>
                <w:top w:val="none" w:sz="0" w:space="0" w:color="auto"/>
                <w:left w:val="none" w:sz="0" w:space="0" w:color="auto"/>
                <w:bottom w:val="none" w:sz="0" w:space="0" w:color="auto"/>
                <w:right w:val="none" w:sz="0" w:space="0" w:color="auto"/>
              </w:divBdr>
              <w:divsChild>
                <w:div w:id="251667092">
                  <w:marLeft w:val="0"/>
                  <w:marRight w:val="0"/>
                  <w:marTop w:val="0"/>
                  <w:marBottom w:val="0"/>
                  <w:divBdr>
                    <w:top w:val="none" w:sz="0" w:space="0" w:color="auto"/>
                    <w:left w:val="none" w:sz="0" w:space="0" w:color="auto"/>
                    <w:bottom w:val="none" w:sz="0" w:space="0" w:color="auto"/>
                    <w:right w:val="none" w:sz="0" w:space="0" w:color="auto"/>
                  </w:divBdr>
                  <w:divsChild>
                    <w:div w:id="385110742">
                      <w:marLeft w:val="0"/>
                      <w:marRight w:val="0"/>
                      <w:marTop w:val="0"/>
                      <w:marBottom w:val="0"/>
                      <w:divBdr>
                        <w:top w:val="none" w:sz="0" w:space="0" w:color="auto"/>
                        <w:left w:val="none" w:sz="0" w:space="0" w:color="auto"/>
                        <w:bottom w:val="none" w:sz="0" w:space="0" w:color="auto"/>
                        <w:right w:val="none" w:sz="0" w:space="0" w:color="auto"/>
                      </w:divBdr>
                    </w:div>
                    <w:div w:id="17915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12100">
          <w:marLeft w:val="0"/>
          <w:marRight w:val="0"/>
          <w:marTop w:val="0"/>
          <w:marBottom w:val="0"/>
          <w:divBdr>
            <w:top w:val="none" w:sz="0" w:space="0" w:color="auto"/>
            <w:left w:val="none" w:sz="0" w:space="0" w:color="auto"/>
            <w:bottom w:val="none" w:sz="0" w:space="0" w:color="auto"/>
            <w:right w:val="none" w:sz="0" w:space="0" w:color="auto"/>
          </w:divBdr>
        </w:div>
        <w:div w:id="1129471673">
          <w:marLeft w:val="0"/>
          <w:marRight w:val="0"/>
          <w:marTop w:val="0"/>
          <w:marBottom w:val="0"/>
          <w:divBdr>
            <w:top w:val="none" w:sz="0" w:space="0" w:color="auto"/>
            <w:left w:val="none" w:sz="0" w:space="0" w:color="auto"/>
            <w:bottom w:val="none" w:sz="0" w:space="0" w:color="auto"/>
            <w:right w:val="none" w:sz="0" w:space="0" w:color="auto"/>
          </w:divBdr>
          <w:divsChild>
            <w:div w:id="407119303">
              <w:marLeft w:val="0"/>
              <w:marRight w:val="0"/>
              <w:marTop w:val="0"/>
              <w:marBottom w:val="0"/>
              <w:divBdr>
                <w:top w:val="none" w:sz="0" w:space="0" w:color="auto"/>
                <w:left w:val="none" w:sz="0" w:space="0" w:color="auto"/>
                <w:bottom w:val="none" w:sz="0" w:space="0" w:color="auto"/>
                <w:right w:val="none" w:sz="0" w:space="0" w:color="auto"/>
              </w:divBdr>
              <w:divsChild>
                <w:div w:id="1341810672">
                  <w:marLeft w:val="0"/>
                  <w:marRight w:val="0"/>
                  <w:marTop w:val="0"/>
                  <w:marBottom w:val="0"/>
                  <w:divBdr>
                    <w:top w:val="none" w:sz="0" w:space="0" w:color="auto"/>
                    <w:left w:val="none" w:sz="0" w:space="0" w:color="auto"/>
                    <w:bottom w:val="none" w:sz="0" w:space="0" w:color="auto"/>
                    <w:right w:val="none" w:sz="0" w:space="0" w:color="auto"/>
                  </w:divBdr>
                  <w:divsChild>
                    <w:div w:id="1082331201">
                      <w:marLeft w:val="0"/>
                      <w:marRight w:val="0"/>
                      <w:marTop w:val="0"/>
                      <w:marBottom w:val="0"/>
                      <w:divBdr>
                        <w:top w:val="none" w:sz="0" w:space="0" w:color="auto"/>
                        <w:left w:val="none" w:sz="0" w:space="0" w:color="auto"/>
                        <w:bottom w:val="none" w:sz="0" w:space="0" w:color="auto"/>
                        <w:right w:val="none" w:sz="0" w:space="0" w:color="auto"/>
                      </w:divBdr>
                    </w:div>
                    <w:div w:id="1235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70386">
          <w:marLeft w:val="0"/>
          <w:marRight w:val="0"/>
          <w:marTop w:val="0"/>
          <w:marBottom w:val="0"/>
          <w:divBdr>
            <w:top w:val="none" w:sz="0" w:space="0" w:color="auto"/>
            <w:left w:val="none" w:sz="0" w:space="0" w:color="auto"/>
            <w:bottom w:val="none" w:sz="0" w:space="0" w:color="auto"/>
            <w:right w:val="none" w:sz="0" w:space="0" w:color="auto"/>
          </w:divBdr>
        </w:div>
        <w:div w:id="947002609">
          <w:marLeft w:val="0"/>
          <w:marRight w:val="0"/>
          <w:marTop w:val="0"/>
          <w:marBottom w:val="0"/>
          <w:divBdr>
            <w:top w:val="none" w:sz="0" w:space="0" w:color="auto"/>
            <w:left w:val="none" w:sz="0" w:space="0" w:color="auto"/>
            <w:bottom w:val="none" w:sz="0" w:space="0" w:color="auto"/>
            <w:right w:val="none" w:sz="0" w:space="0" w:color="auto"/>
          </w:divBdr>
          <w:divsChild>
            <w:div w:id="639968423">
              <w:marLeft w:val="0"/>
              <w:marRight w:val="0"/>
              <w:marTop w:val="0"/>
              <w:marBottom w:val="0"/>
              <w:divBdr>
                <w:top w:val="none" w:sz="0" w:space="0" w:color="auto"/>
                <w:left w:val="none" w:sz="0" w:space="0" w:color="auto"/>
                <w:bottom w:val="none" w:sz="0" w:space="0" w:color="auto"/>
                <w:right w:val="none" w:sz="0" w:space="0" w:color="auto"/>
              </w:divBdr>
              <w:divsChild>
                <w:div w:id="931201662">
                  <w:marLeft w:val="0"/>
                  <w:marRight w:val="0"/>
                  <w:marTop w:val="0"/>
                  <w:marBottom w:val="0"/>
                  <w:divBdr>
                    <w:top w:val="none" w:sz="0" w:space="0" w:color="auto"/>
                    <w:left w:val="none" w:sz="0" w:space="0" w:color="auto"/>
                    <w:bottom w:val="none" w:sz="0" w:space="0" w:color="auto"/>
                    <w:right w:val="none" w:sz="0" w:space="0" w:color="auto"/>
                  </w:divBdr>
                  <w:divsChild>
                    <w:div w:id="518663387">
                      <w:marLeft w:val="0"/>
                      <w:marRight w:val="0"/>
                      <w:marTop w:val="0"/>
                      <w:marBottom w:val="0"/>
                      <w:divBdr>
                        <w:top w:val="none" w:sz="0" w:space="0" w:color="auto"/>
                        <w:left w:val="none" w:sz="0" w:space="0" w:color="auto"/>
                        <w:bottom w:val="none" w:sz="0" w:space="0" w:color="auto"/>
                        <w:right w:val="none" w:sz="0" w:space="0" w:color="auto"/>
                      </w:divBdr>
                    </w:div>
                    <w:div w:id="15195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64099">
          <w:marLeft w:val="0"/>
          <w:marRight w:val="0"/>
          <w:marTop w:val="0"/>
          <w:marBottom w:val="0"/>
          <w:divBdr>
            <w:top w:val="none" w:sz="0" w:space="0" w:color="auto"/>
            <w:left w:val="none" w:sz="0" w:space="0" w:color="auto"/>
            <w:bottom w:val="none" w:sz="0" w:space="0" w:color="auto"/>
            <w:right w:val="none" w:sz="0" w:space="0" w:color="auto"/>
          </w:divBdr>
        </w:div>
        <w:div w:id="1615553201">
          <w:marLeft w:val="0"/>
          <w:marRight w:val="0"/>
          <w:marTop w:val="0"/>
          <w:marBottom w:val="0"/>
          <w:divBdr>
            <w:top w:val="none" w:sz="0" w:space="0" w:color="auto"/>
            <w:left w:val="none" w:sz="0" w:space="0" w:color="auto"/>
            <w:bottom w:val="none" w:sz="0" w:space="0" w:color="auto"/>
            <w:right w:val="none" w:sz="0" w:space="0" w:color="auto"/>
          </w:divBdr>
          <w:divsChild>
            <w:div w:id="533618163">
              <w:marLeft w:val="0"/>
              <w:marRight w:val="0"/>
              <w:marTop w:val="0"/>
              <w:marBottom w:val="0"/>
              <w:divBdr>
                <w:top w:val="none" w:sz="0" w:space="0" w:color="auto"/>
                <w:left w:val="none" w:sz="0" w:space="0" w:color="auto"/>
                <w:bottom w:val="none" w:sz="0" w:space="0" w:color="auto"/>
                <w:right w:val="none" w:sz="0" w:space="0" w:color="auto"/>
              </w:divBdr>
              <w:divsChild>
                <w:div w:id="961304526">
                  <w:marLeft w:val="0"/>
                  <w:marRight w:val="0"/>
                  <w:marTop w:val="0"/>
                  <w:marBottom w:val="0"/>
                  <w:divBdr>
                    <w:top w:val="none" w:sz="0" w:space="0" w:color="auto"/>
                    <w:left w:val="none" w:sz="0" w:space="0" w:color="auto"/>
                    <w:bottom w:val="none" w:sz="0" w:space="0" w:color="auto"/>
                    <w:right w:val="none" w:sz="0" w:space="0" w:color="auto"/>
                  </w:divBdr>
                  <w:divsChild>
                    <w:div w:id="1965692630">
                      <w:marLeft w:val="0"/>
                      <w:marRight w:val="0"/>
                      <w:marTop w:val="0"/>
                      <w:marBottom w:val="0"/>
                      <w:divBdr>
                        <w:top w:val="none" w:sz="0" w:space="0" w:color="auto"/>
                        <w:left w:val="none" w:sz="0" w:space="0" w:color="auto"/>
                        <w:bottom w:val="none" w:sz="0" w:space="0" w:color="auto"/>
                        <w:right w:val="none" w:sz="0" w:space="0" w:color="auto"/>
                      </w:divBdr>
                    </w:div>
                    <w:div w:id="8281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3569">
          <w:marLeft w:val="0"/>
          <w:marRight w:val="0"/>
          <w:marTop w:val="0"/>
          <w:marBottom w:val="0"/>
          <w:divBdr>
            <w:top w:val="none" w:sz="0" w:space="0" w:color="auto"/>
            <w:left w:val="none" w:sz="0" w:space="0" w:color="auto"/>
            <w:bottom w:val="none" w:sz="0" w:space="0" w:color="auto"/>
            <w:right w:val="none" w:sz="0" w:space="0" w:color="auto"/>
          </w:divBdr>
        </w:div>
        <w:div w:id="1623731989">
          <w:marLeft w:val="0"/>
          <w:marRight w:val="0"/>
          <w:marTop w:val="0"/>
          <w:marBottom w:val="0"/>
          <w:divBdr>
            <w:top w:val="none" w:sz="0" w:space="0" w:color="auto"/>
            <w:left w:val="none" w:sz="0" w:space="0" w:color="auto"/>
            <w:bottom w:val="none" w:sz="0" w:space="0" w:color="auto"/>
            <w:right w:val="none" w:sz="0" w:space="0" w:color="auto"/>
          </w:divBdr>
          <w:divsChild>
            <w:div w:id="1671833108">
              <w:marLeft w:val="0"/>
              <w:marRight w:val="0"/>
              <w:marTop w:val="0"/>
              <w:marBottom w:val="0"/>
              <w:divBdr>
                <w:top w:val="none" w:sz="0" w:space="0" w:color="auto"/>
                <w:left w:val="none" w:sz="0" w:space="0" w:color="auto"/>
                <w:bottom w:val="none" w:sz="0" w:space="0" w:color="auto"/>
                <w:right w:val="none" w:sz="0" w:space="0" w:color="auto"/>
              </w:divBdr>
              <w:divsChild>
                <w:div w:id="1213544645">
                  <w:marLeft w:val="0"/>
                  <w:marRight w:val="0"/>
                  <w:marTop w:val="0"/>
                  <w:marBottom w:val="0"/>
                  <w:divBdr>
                    <w:top w:val="none" w:sz="0" w:space="0" w:color="auto"/>
                    <w:left w:val="none" w:sz="0" w:space="0" w:color="auto"/>
                    <w:bottom w:val="none" w:sz="0" w:space="0" w:color="auto"/>
                    <w:right w:val="none" w:sz="0" w:space="0" w:color="auto"/>
                  </w:divBdr>
                  <w:divsChild>
                    <w:div w:id="429815762">
                      <w:marLeft w:val="0"/>
                      <w:marRight w:val="0"/>
                      <w:marTop w:val="0"/>
                      <w:marBottom w:val="0"/>
                      <w:divBdr>
                        <w:top w:val="none" w:sz="0" w:space="0" w:color="auto"/>
                        <w:left w:val="none" w:sz="0" w:space="0" w:color="auto"/>
                        <w:bottom w:val="none" w:sz="0" w:space="0" w:color="auto"/>
                        <w:right w:val="none" w:sz="0" w:space="0" w:color="auto"/>
                      </w:divBdr>
                    </w:div>
                    <w:div w:id="14413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39773">
          <w:marLeft w:val="0"/>
          <w:marRight w:val="0"/>
          <w:marTop w:val="0"/>
          <w:marBottom w:val="0"/>
          <w:divBdr>
            <w:top w:val="none" w:sz="0" w:space="0" w:color="auto"/>
            <w:left w:val="none" w:sz="0" w:space="0" w:color="auto"/>
            <w:bottom w:val="none" w:sz="0" w:space="0" w:color="auto"/>
            <w:right w:val="none" w:sz="0" w:space="0" w:color="auto"/>
          </w:divBdr>
        </w:div>
        <w:div w:id="2005935014">
          <w:marLeft w:val="0"/>
          <w:marRight w:val="0"/>
          <w:marTop w:val="0"/>
          <w:marBottom w:val="0"/>
          <w:divBdr>
            <w:top w:val="none" w:sz="0" w:space="0" w:color="auto"/>
            <w:left w:val="none" w:sz="0" w:space="0" w:color="auto"/>
            <w:bottom w:val="none" w:sz="0" w:space="0" w:color="auto"/>
            <w:right w:val="none" w:sz="0" w:space="0" w:color="auto"/>
          </w:divBdr>
          <w:divsChild>
            <w:div w:id="820074902">
              <w:marLeft w:val="0"/>
              <w:marRight w:val="0"/>
              <w:marTop w:val="0"/>
              <w:marBottom w:val="0"/>
              <w:divBdr>
                <w:top w:val="none" w:sz="0" w:space="0" w:color="auto"/>
                <w:left w:val="none" w:sz="0" w:space="0" w:color="auto"/>
                <w:bottom w:val="none" w:sz="0" w:space="0" w:color="auto"/>
                <w:right w:val="none" w:sz="0" w:space="0" w:color="auto"/>
              </w:divBdr>
              <w:divsChild>
                <w:div w:id="648943479">
                  <w:marLeft w:val="0"/>
                  <w:marRight w:val="0"/>
                  <w:marTop w:val="0"/>
                  <w:marBottom w:val="0"/>
                  <w:divBdr>
                    <w:top w:val="none" w:sz="0" w:space="0" w:color="auto"/>
                    <w:left w:val="none" w:sz="0" w:space="0" w:color="auto"/>
                    <w:bottom w:val="none" w:sz="0" w:space="0" w:color="auto"/>
                    <w:right w:val="none" w:sz="0" w:space="0" w:color="auto"/>
                  </w:divBdr>
                  <w:divsChild>
                    <w:div w:id="121115542">
                      <w:marLeft w:val="0"/>
                      <w:marRight w:val="0"/>
                      <w:marTop w:val="0"/>
                      <w:marBottom w:val="0"/>
                      <w:divBdr>
                        <w:top w:val="none" w:sz="0" w:space="0" w:color="auto"/>
                        <w:left w:val="none" w:sz="0" w:space="0" w:color="auto"/>
                        <w:bottom w:val="none" w:sz="0" w:space="0" w:color="auto"/>
                        <w:right w:val="none" w:sz="0" w:space="0" w:color="auto"/>
                      </w:divBdr>
                    </w:div>
                    <w:div w:id="20125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27779">
          <w:marLeft w:val="0"/>
          <w:marRight w:val="0"/>
          <w:marTop w:val="0"/>
          <w:marBottom w:val="0"/>
          <w:divBdr>
            <w:top w:val="none" w:sz="0" w:space="0" w:color="auto"/>
            <w:left w:val="none" w:sz="0" w:space="0" w:color="auto"/>
            <w:bottom w:val="none" w:sz="0" w:space="0" w:color="auto"/>
            <w:right w:val="none" w:sz="0" w:space="0" w:color="auto"/>
          </w:divBdr>
        </w:div>
        <w:div w:id="482355511">
          <w:marLeft w:val="0"/>
          <w:marRight w:val="0"/>
          <w:marTop w:val="0"/>
          <w:marBottom w:val="0"/>
          <w:divBdr>
            <w:top w:val="none" w:sz="0" w:space="0" w:color="auto"/>
            <w:left w:val="none" w:sz="0" w:space="0" w:color="auto"/>
            <w:bottom w:val="none" w:sz="0" w:space="0" w:color="auto"/>
            <w:right w:val="none" w:sz="0" w:space="0" w:color="auto"/>
          </w:divBdr>
          <w:divsChild>
            <w:div w:id="1434324323">
              <w:marLeft w:val="0"/>
              <w:marRight w:val="0"/>
              <w:marTop w:val="0"/>
              <w:marBottom w:val="0"/>
              <w:divBdr>
                <w:top w:val="none" w:sz="0" w:space="0" w:color="auto"/>
                <w:left w:val="none" w:sz="0" w:space="0" w:color="auto"/>
                <w:bottom w:val="none" w:sz="0" w:space="0" w:color="auto"/>
                <w:right w:val="none" w:sz="0" w:space="0" w:color="auto"/>
              </w:divBdr>
              <w:divsChild>
                <w:div w:id="152643716">
                  <w:marLeft w:val="0"/>
                  <w:marRight w:val="0"/>
                  <w:marTop w:val="0"/>
                  <w:marBottom w:val="0"/>
                  <w:divBdr>
                    <w:top w:val="none" w:sz="0" w:space="0" w:color="auto"/>
                    <w:left w:val="none" w:sz="0" w:space="0" w:color="auto"/>
                    <w:bottom w:val="none" w:sz="0" w:space="0" w:color="auto"/>
                    <w:right w:val="none" w:sz="0" w:space="0" w:color="auto"/>
                  </w:divBdr>
                  <w:divsChild>
                    <w:div w:id="1706128182">
                      <w:marLeft w:val="0"/>
                      <w:marRight w:val="0"/>
                      <w:marTop w:val="0"/>
                      <w:marBottom w:val="0"/>
                      <w:divBdr>
                        <w:top w:val="none" w:sz="0" w:space="0" w:color="auto"/>
                        <w:left w:val="none" w:sz="0" w:space="0" w:color="auto"/>
                        <w:bottom w:val="none" w:sz="0" w:space="0" w:color="auto"/>
                        <w:right w:val="none" w:sz="0" w:space="0" w:color="auto"/>
                      </w:divBdr>
                    </w:div>
                    <w:div w:id="3454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9225">
          <w:marLeft w:val="0"/>
          <w:marRight w:val="0"/>
          <w:marTop w:val="0"/>
          <w:marBottom w:val="0"/>
          <w:divBdr>
            <w:top w:val="none" w:sz="0" w:space="0" w:color="auto"/>
            <w:left w:val="none" w:sz="0" w:space="0" w:color="auto"/>
            <w:bottom w:val="none" w:sz="0" w:space="0" w:color="auto"/>
            <w:right w:val="none" w:sz="0" w:space="0" w:color="auto"/>
          </w:divBdr>
        </w:div>
        <w:div w:id="1011487952">
          <w:marLeft w:val="0"/>
          <w:marRight w:val="0"/>
          <w:marTop w:val="0"/>
          <w:marBottom w:val="0"/>
          <w:divBdr>
            <w:top w:val="none" w:sz="0" w:space="0" w:color="auto"/>
            <w:left w:val="none" w:sz="0" w:space="0" w:color="auto"/>
            <w:bottom w:val="none" w:sz="0" w:space="0" w:color="auto"/>
            <w:right w:val="none" w:sz="0" w:space="0" w:color="auto"/>
          </w:divBdr>
          <w:divsChild>
            <w:div w:id="1068379951">
              <w:marLeft w:val="0"/>
              <w:marRight w:val="0"/>
              <w:marTop w:val="0"/>
              <w:marBottom w:val="0"/>
              <w:divBdr>
                <w:top w:val="none" w:sz="0" w:space="0" w:color="auto"/>
                <w:left w:val="none" w:sz="0" w:space="0" w:color="auto"/>
                <w:bottom w:val="none" w:sz="0" w:space="0" w:color="auto"/>
                <w:right w:val="none" w:sz="0" w:space="0" w:color="auto"/>
              </w:divBdr>
              <w:divsChild>
                <w:div w:id="1959291803">
                  <w:marLeft w:val="0"/>
                  <w:marRight w:val="0"/>
                  <w:marTop w:val="0"/>
                  <w:marBottom w:val="0"/>
                  <w:divBdr>
                    <w:top w:val="none" w:sz="0" w:space="0" w:color="auto"/>
                    <w:left w:val="none" w:sz="0" w:space="0" w:color="auto"/>
                    <w:bottom w:val="none" w:sz="0" w:space="0" w:color="auto"/>
                    <w:right w:val="none" w:sz="0" w:space="0" w:color="auto"/>
                  </w:divBdr>
                  <w:divsChild>
                    <w:div w:id="1816214098">
                      <w:marLeft w:val="0"/>
                      <w:marRight w:val="0"/>
                      <w:marTop w:val="0"/>
                      <w:marBottom w:val="0"/>
                      <w:divBdr>
                        <w:top w:val="none" w:sz="0" w:space="0" w:color="auto"/>
                        <w:left w:val="none" w:sz="0" w:space="0" w:color="auto"/>
                        <w:bottom w:val="none" w:sz="0" w:space="0" w:color="auto"/>
                        <w:right w:val="none" w:sz="0" w:space="0" w:color="auto"/>
                      </w:divBdr>
                    </w:div>
                    <w:div w:id="17894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70342">
          <w:marLeft w:val="0"/>
          <w:marRight w:val="0"/>
          <w:marTop w:val="0"/>
          <w:marBottom w:val="0"/>
          <w:divBdr>
            <w:top w:val="none" w:sz="0" w:space="0" w:color="auto"/>
            <w:left w:val="none" w:sz="0" w:space="0" w:color="auto"/>
            <w:bottom w:val="none" w:sz="0" w:space="0" w:color="auto"/>
            <w:right w:val="none" w:sz="0" w:space="0" w:color="auto"/>
          </w:divBdr>
        </w:div>
        <w:div w:id="142507772">
          <w:marLeft w:val="0"/>
          <w:marRight w:val="0"/>
          <w:marTop w:val="0"/>
          <w:marBottom w:val="0"/>
          <w:divBdr>
            <w:top w:val="none" w:sz="0" w:space="0" w:color="auto"/>
            <w:left w:val="none" w:sz="0" w:space="0" w:color="auto"/>
            <w:bottom w:val="none" w:sz="0" w:space="0" w:color="auto"/>
            <w:right w:val="none" w:sz="0" w:space="0" w:color="auto"/>
          </w:divBdr>
          <w:divsChild>
            <w:div w:id="1975597644">
              <w:marLeft w:val="0"/>
              <w:marRight w:val="0"/>
              <w:marTop w:val="0"/>
              <w:marBottom w:val="0"/>
              <w:divBdr>
                <w:top w:val="none" w:sz="0" w:space="0" w:color="auto"/>
                <w:left w:val="none" w:sz="0" w:space="0" w:color="auto"/>
                <w:bottom w:val="none" w:sz="0" w:space="0" w:color="auto"/>
                <w:right w:val="none" w:sz="0" w:space="0" w:color="auto"/>
              </w:divBdr>
              <w:divsChild>
                <w:div w:id="1497958620">
                  <w:marLeft w:val="0"/>
                  <w:marRight w:val="0"/>
                  <w:marTop w:val="0"/>
                  <w:marBottom w:val="0"/>
                  <w:divBdr>
                    <w:top w:val="none" w:sz="0" w:space="0" w:color="auto"/>
                    <w:left w:val="none" w:sz="0" w:space="0" w:color="auto"/>
                    <w:bottom w:val="none" w:sz="0" w:space="0" w:color="auto"/>
                    <w:right w:val="none" w:sz="0" w:space="0" w:color="auto"/>
                  </w:divBdr>
                  <w:divsChild>
                    <w:div w:id="1424692217">
                      <w:marLeft w:val="0"/>
                      <w:marRight w:val="0"/>
                      <w:marTop w:val="0"/>
                      <w:marBottom w:val="0"/>
                      <w:divBdr>
                        <w:top w:val="none" w:sz="0" w:space="0" w:color="auto"/>
                        <w:left w:val="none" w:sz="0" w:space="0" w:color="auto"/>
                        <w:bottom w:val="none" w:sz="0" w:space="0" w:color="auto"/>
                        <w:right w:val="none" w:sz="0" w:space="0" w:color="auto"/>
                      </w:divBdr>
                    </w:div>
                    <w:div w:id="8447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9447">
          <w:marLeft w:val="0"/>
          <w:marRight w:val="0"/>
          <w:marTop w:val="0"/>
          <w:marBottom w:val="0"/>
          <w:divBdr>
            <w:top w:val="none" w:sz="0" w:space="0" w:color="auto"/>
            <w:left w:val="none" w:sz="0" w:space="0" w:color="auto"/>
            <w:bottom w:val="none" w:sz="0" w:space="0" w:color="auto"/>
            <w:right w:val="none" w:sz="0" w:space="0" w:color="auto"/>
          </w:divBdr>
        </w:div>
        <w:div w:id="1765489788">
          <w:marLeft w:val="0"/>
          <w:marRight w:val="0"/>
          <w:marTop w:val="0"/>
          <w:marBottom w:val="0"/>
          <w:divBdr>
            <w:top w:val="none" w:sz="0" w:space="0" w:color="auto"/>
            <w:left w:val="none" w:sz="0" w:space="0" w:color="auto"/>
            <w:bottom w:val="none" w:sz="0" w:space="0" w:color="auto"/>
            <w:right w:val="none" w:sz="0" w:space="0" w:color="auto"/>
          </w:divBdr>
          <w:divsChild>
            <w:div w:id="2017997386">
              <w:marLeft w:val="0"/>
              <w:marRight w:val="0"/>
              <w:marTop w:val="0"/>
              <w:marBottom w:val="0"/>
              <w:divBdr>
                <w:top w:val="none" w:sz="0" w:space="0" w:color="auto"/>
                <w:left w:val="none" w:sz="0" w:space="0" w:color="auto"/>
                <w:bottom w:val="none" w:sz="0" w:space="0" w:color="auto"/>
                <w:right w:val="none" w:sz="0" w:space="0" w:color="auto"/>
              </w:divBdr>
              <w:divsChild>
                <w:div w:id="1349286633">
                  <w:marLeft w:val="0"/>
                  <w:marRight w:val="0"/>
                  <w:marTop w:val="0"/>
                  <w:marBottom w:val="0"/>
                  <w:divBdr>
                    <w:top w:val="none" w:sz="0" w:space="0" w:color="auto"/>
                    <w:left w:val="none" w:sz="0" w:space="0" w:color="auto"/>
                    <w:bottom w:val="none" w:sz="0" w:space="0" w:color="auto"/>
                    <w:right w:val="none" w:sz="0" w:space="0" w:color="auto"/>
                  </w:divBdr>
                  <w:divsChild>
                    <w:div w:id="2098167269">
                      <w:marLeft w:val="0"/>
                      <w:marRight w:val="0"/>
                      <w:marTop w:val="0"/>
                      <w:marBottom w:val="0"/>
                      <w:divBdr>
                        <w:top w:val="none" w:sz="0" w:space="0" w:color="auto"/>
                        <w:left w:val="none" w:sz="0" w:space="0" w:color="auto"/>
                        <w:bottom w:val="none" w:sz="0" w:space="0" w:color="auto"/>
                        <w:right w:val="none" w:sz="0" w:space="0" w:color="auto"/>
                      </w:divBdr>
                    </w:div>
                    <w:div w:id="14579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7416">
          <w:marLeft w:val="0"/>
          <w:marRight w:val="0"/>
          <w:marTop w:val="0"/>
          <w:marBottom w:val="0"/>
          <w:divBdr>
            <w:top w:val="none" w:sz="0" w:space="0" w:color="auto"/>
            <w:left w:val="none" w:sz="0" w:space="0" w:color="auto"/>
            <w:bottom w:val="none" w:sz="0" w:space="0" w:color="auto"/>
            <w:right w:val="none" w:sz="0" w:space="0" w:color="auto"/>
          </w:divBdr>
        </w:div>
        <w:div w:id="1876848445">
          <w:marLeft w:val="0"/>
          <w:marRight w:val="0"/>
          <w:marTop w:val="0"/>
          <w:marBottom w:val="0"/>
          <w:divBdr>
            <w:top w:val="none" w:sz="0" w:space="0" w:color="auto"/>
            <w:left w:val="none" w:sz="0" w:space="0" w:color="auto"/>
            <w:bottom w:val="none" w:sz="0" w:space="0" w:color="auto"/>
            <w:right w:val="none" w:sz="0" w:space="0" w:color="auto"/>
          </w:divBdr>
          <w:divsChild>
            <w:div w:id="1412703291">
              <w:marLeft w:val="0"/>
              <w:marRight w:val="0"/>
              <w:marTop w:val="0"/>
              <w:marBottom w:val="0"/>
              <w:divBdr>
                <w:top w:val="none" w:sz="0" w:space="0" w:color="auto"/>
                <w:left w:val="none" w:sz="0" w:space="0" w:color="auto"/>
                <w:bottom w:val="none" w:sz="0" w:space="0" w:color="auto"/>
                <w:right w:val="none" w:sz="0" w:space="0" w:color="auto"/>
              </w:divBdr>
              <w:divsChild>
                <w:div w:id="1853911574">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
                    <w:div w:id="396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5961">
          <w:marLeft w:val="0"/>
          <w:marRight w:val="0"/>
          <w:marTop w:val="0"/>
          <w:marBottom w:val="0"/>
          <w:divBdr>
            <w:top w:val="none" w:sz="0" w:space="0" w:color="auto"/>
            <w:left w:val="none" w:sz="0" w:space="0" w:color="auto"/>
            <w:bottom w:val="none" w:sz="0" w:space="0" w:color="auto"/>
            <w:right w:val="none" w:sz="0" w:space="0" w:color="auto"/>
          </w:divBdr>
        </w:div>
        <w:div w:id="1707944875">
          <w:marLeft w:val="0"/>
          <w:marRight w:val="0"/>
          <w:marTop w:val="0"/>
          <w:marBottom w:val="0"/>
          <w:divBdr>
            <w:top w:val="none" w:sz="0" w:space="0" w:color="auto"/>
            <w:left w:val="none" w:sz="0" w:space="0" w:color="auto"/>
            <w:bottom w:val="none" w:sz="0" w:space="0" w:color="auto"/>
            <w:right w:val="none" w:sz="0" w:space="0" w:color="auto"/>
          </w:divBdr>
          <w:divsChild>
            <w:div w:id="176817322">
              <w:marLeft w:val="0"/>
              <w:marRight w:val="0"/>
              <w:marTop w:val="0"/>
              <w:marBottom w:val="0"/>
              <w:divBdr>
                <w:top w:val="none" w:sz="0" w:space="0" w:color="auto"/>
                <w:left w:val="none" w:sz="0" w:space="0" w:color="auto"/>
                <w:bottom w:val="none" w:sz="0" w:space="0" w:color="auto"/>
                <w:right w:val="none" w:sz="0" w:space="0" w:color="auto"/>
              </w:divBdr>
              <w:divsChild>
                <w:div w:id="54858940">
                  <w:marLeft w:val="0"/>
                  <w:marRight w:val="0"/>
                  <w:marTop w:val="0"/>
                  <w:marBottom w:val="0"/>
                  <w:divBdr>
                    <w:top w:val="none" w:sz="0" w:space="0" w:color="auto"/>
                    <w:left w:val="none" w:sz="0" w:space="0" w:color="auto"/>
                    <w:bottom w:val="none" w:sz="0" w:space="0" w:color="auto"/>
                    <w:right w:val="none" w:sz="0" w:space="0" w:color="auto"/>
                  </w:divBdr>
                  <w:divsChild>
                    <w:div w:id="1315140422">
                      <w:marLeft w:val="0"/>
                      <w:marRight w:val="0"/>
                      <w:marTop w:val="0"/>
                      <w:marBottom w:val="0"/>
                      <w:divBdr>
                        <w:top w:val="none" w:sz="0" w:space="0" w:color="auto"/>
                        <w:left w:val="none" w:sz="0" w:space="0" w:color="auto"/>
                        <w:bottom w:val="none" w:sz="0" w:space="0" w:color="auto"/>
                        <w:right w:val="none" w:sz="0" w:space="0" w:color="auto"/>
                      </w:divBdr>
                    </w:div>
                    <w:div w:id="19297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1600">
          <w:marLeft w:val="0"/>
          <w:marRight w:val="0"/>
          <w:marTop w:val="0"/>
          <w:marBottom w:val="0"/>
          <w:divBdr>
            <w:top w:val="none" w:sz="0" w:space="0" w:color="auto"/>
            <w:left w:val="none" w:sz="0" w:space="0" w:color="auto"/>
            <w:bottom w:val="none" w:sz="0" w:space="0" w:color="auto"/>
            <w:right w:val="none" w:sz="0" w:space="0" w:color="auto"/>
          </w:divBdr>
        </w:div>
        <w:div w:id="644820666">
          <w:marLeft w:val="0"/>
          <w:marRight w:val="0"/>
          <w:marTop w:val="0"/>
          <w:marBottom w:val="0"/>
          <w:divBdr>
            <w:top w:val="none" w:sz="0" w:space="0" w:color="auto"/>
            <w:left w:val="none" w:sz="0" w:space="0" w:color="auto"/>
            <w:bottom w:val="none" w:sz="0" w:space="0" w:color="auto"/>
            <w:right w:val="none" w:sz="0" w:space="0" w:color="auto"/>
          </w:divBdr>
          <w:divsChild>
            <w:div w:id="589237226">
              <w:marLeft w:val="0"/>
              <w:marRight w:val="0"/>
              <w:marTop w:val="0"/>
              <w:marBottom w:val="0"/>
              <w:divBdr>
                <w:top w:val="none" w:sz="0" w:space="0" w:color="auto"/>
                <w:left w:val="none" w:sz="0" w:space="0" w:color="auto"/>
                <w:bottom w:val="none" w:sz="0" w:space="0" w:color="auto"/>
                <w:right w:val="none" w:sz="0" w:space="0" w:color="auto"/>
              </w:divBdr>
              <w:divsChild>
                <w:div w:id="740101765">
                  <w:marLeft w:val="0"/>
                  <w:marRight w:val="0"/>
                  <w:marTop w:val="0"/>
                  <w:marBottom w:val="0"/>
                  <w:divBdr>
                    <w:top w:val="none" w:sz="0" w:space="0" w:color="auto"/>
                    <w:left w:val="none" w:sz="0" w:space="0" w:color="auto"/>
                    <w:bottom w:val="none" w:sz="0" w:space="0" w:color="auto"/>
                    <w:right w:val="none" w:sz="0" w:space="0" w:color="auto"/>
                  </w:divBdr>
                  <w:divsChild>
                    <w:div w:id="814447159">
                      <w:marLeft w:val="0"/>
                      <w:marRight w:val="0"/>
                      <w:marTop w:val="0"/>
                      <w:marBottom w:val="0"/>
                      <w:divBdr>
                        <w:top w:val="none" w:sz="0" w:space="0" w:color="auto"/>
                        <w:left w:val="none" w:sz="0" w:space="0" w:color="auto"/>
                        <w:bottom w:val="none" w:sz="0" w:space="0" w:color="auto"/>
                        <w:right w:val="none" w:sz="0" w:space="0" w:color="auto"/>
                      </w:divBdr>
                    </w:div>
                    <w:div w:id="13175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3640">
          <w:marLeft w:val="0"/>
          <w:marRight w:val="0"/>
          <w:marTop w:val="0"/>
          <w:marBottom w:val="0"/>
          <w:divBdr>
            <w:top w:val="none" w:sz="0" w:space="0" w:color="auto"/>
            <w:left w:val="none" w:sz="0" w:space="0" w:color="auto"/>
            <w:bottom w:val="none" w:sz="0" w:space="0" w:color="auto"/>
            <w:right w:val="none" w:sz="0" w:space="0" w:color="auto"/>
          </w:divBdr>
        </w:div>
        <w:div w:id="596064981">
          <w:marLeft w:val="0"/>
          <w:marRight w:val="0"/>
          <w:marTop w:val="0"/>
          <w:marBottom w:val="0"/>
          <w:divBdr>
            <w:top w:val="none" w:sz="0" w:space="0" w:color="auto"/>
            <w:left w:val="none" w:sz="0" w:space="0" w:color="auto"/>
            <w:bottom w:val="none" w:sz="0" w:space="0" w:color="auto"/>
            <w:right w:val="none" w:sz="0" w:space="0" w:color="auto"/>
          </w:divBdr>
          <w:divsChild>
            <w:div w:id="21588637">
              <w:marLeft w:val="0"/>
              <w:marRight w:val="0"/>
              <w:marTop w:val="0"/>
              <w:marBottom w:val="0"/>
              <w:divBdr>
                <w:top w:val="none" w:sz="0" w:space="0" w:color="auto"/>
                <w:left w:val="none" w:sz="0" w:space="0" w:color="auto"/>
                <w:bottom w:val="none" w:sz="0" w:space="0" w:color="auto"/>
                <w:right w:val="none" w:sz="0" w:space="0" w:color="auto"/>
              </w:divBdr>
              <w:divsChild>
                <w:div w:id="442963276">
                  <w:marLeft w:val="0"/>
                  <w:marRight w:val="0"/>
                  <w:marTop w:val="0"/>
                  <w:marBottom w:val="0"/>
                  <w:divBdr>
                    <w:top w:val="none" w:sz="0" w:space="0" w:color="auto"/>
                    <w:left w:val="none" w:sz="0" w:space="0" w:color="auto"/>
                    <w:bottom w:val="none" w:sz="0" w:space="0" w:color="auto"/>
                    <w:right w:val="none" w:sz="0" w:space="0" w:color="auto"/>
                  </w:divBdr>
                  <w:divsChild>
                    <w:div w:id="294793037">
                      <w:marLeft w:val="0"/>
                      <w:marRight w:val="0"/>
                      <w:marTop w:val="0"/>
                      <w:marBottom w:val="0"/>
                      <w:divBdr>
                        <w:top w:val="none" w:sz="0" w:space="0" w:color="auto"/>
                        <w:left w:val="none" w:sz="0" w:space="0" w:color="auto"/>
                        <w:bottom w:val="none" w:sz="0" w:space="0" w:color="auto"/>
                        <w:right w:val="none" w:sz="0" w:space="0" w:color="auto"/>
                      </w:divBdr>
                    </w:div>
                    <w:div w:id="8566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04114">
          <w:marLeft w:val="0"/>
          <w:marRight w:val="0"/>
          <w:marTop w:val="0"/>
          <w:marBottom w:val="0"/>
          <w:divBdr>
            <w:top w:val="none" w:sz="0" w:space="0" w:color="auto"/>
            <w:left w:val="none" w:sz="0" w:space="0" w:color="auto"/>
            <w:bottom w:val="none" w:sz="0" w:space="0" w:color="auto"/>
            <w:right w:val="none" w:sz="0" w:space="0" w:color="auto"/>
          </w:divBdr>
        </w:div>
        <w:div w:id="2042048431">
          <w:marLeft w:val="0"/>
          <w:marRight w:val="0"/>
          <w:marTop w:val="0"/>
          <w:marBottom w:val="0"/>
          <w:divBdr>
            <w:top w:val="none" w:sz="0" w:space="0" w:color="auto"/>
            <w:left w:val="none" w:sz="0" w:space="0" w:color="auto"/>
            <w:bottom w:val="none" w:sz="0" w:space="0" w:color="auto"/>
            <w:right w:val="none" w:sz="0" w:space="0" w:color="auto"/>
          </w:divBdr>
          <w:divsChild>
            <w:div w:id="76442294">
              <w:marLeft w:val="0"/>
              <w:marRight w:val="0"/>
              <w:marTop w:val="0"/>
              <w:marBottom w:val="0"/>
              <w:divBdr>
                <w:top w:val="none" w:sz="0" w:space="0" w:color="auto"/>
                <w:left w:val="none" w:sz="0" w:space="0" w:color="auto"/>
                <w:bottom w:val="none" w:sz="0" w:space="0" w:color="auto"/>
                <w:right w:val="none" w:sz="0" w:space="0" w:color="auto"/>
              </w:divBdr>
              <w:divsChild>
                <w:div w:id="2035879914">
                  <w:marLeft w:val="0"/>
                  <w:marRight w:val="0"/>
                  <w:marTop w:val="0"/>
                  <w:marBottom w:val="0"/>
                  <w:divBdr>
                    <w:top w:val="none" w:sz="0" w:space="0" w:color="auto"/>
                    <w:left w:val="none" w:sz="0" w:space="0" w:color="auto"/>
                    <w:bottom w:val="none" w:sz="0" w:space="0" w:color="auto"/>
                    <w:right w:val="none" w:sz="0" w:space="0" w:color="auto"/>
                  </w:divBdr>
                  <w:divsChild>
                    <w:div w:id="1222983821">
                      <w:marLeft w:val="0"/>
                      <w:marRight w:val="0"/>
                      <w:marTop w:val="0"/>
                      <w:marBottom w:val="0"/>
                      <w:divBdr>
                        <w:top w:val="none" w:sz="0" w:space="0" w:color="auto"/>
                        <w:left w:val="none" w:sz="0" w:space="0" w:color="auto"/>
                        <w:bottom w:val="none" w:sz="0" w:space="0" w:color="auto"/>
                        <w:right w:val="none" w:sz="0" w:space="0" w:color="auto"/>
                      </w:divBdr>
                    </w:div>
                    <w:div w:id="1826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6940">
          <w:marLeft w:val="0"/>
          <w:marRight w:val="0"/>
          <w:marTop w:val="0"/>
          <w:marBottom w:val="0"/>
          <w:divBdr>
            <w:top w:val="none" w:sz="0" w:space="0" w:color="auto"/>
            <w:left w:val="none" w:sz="0" w:space="0" w:color="auto"/>
            <w:bottom w:val="none" w:sz="0" w:space="0" w:color="auto"/>
            <w:right w:val="none" w:sz="0" w:space="0" w:color="auto"/>
          </w:divBdr>
        </w:div>
        <w:div w:id="453523069">
          <w:marLeft w:val="0"/>
          <w:marRight w:val="0"/>
          <w:marTop w:val="0"/>
          <w:marBottom w:val="0"/>
          <w:divBdr>
            <w:top w:val="none" w:sz="0" w:space="0" w:color="auto"/>
            <w:left w:val="none" w:sz="0" w:space="0" w:color="auto"/>
            <w:bottom w:val="none" w:sz="0" w:space="0" w:color="auto"/>
            <w:right w:val="none" w:sz="0" w:space="0" w:color="auto"/>
          </w:divBdr>
          <w:divsChild>
            <w:div w:id="1602834288">
              <w:marLeft w:val="0"/>
              <w:marRight w:val="0"/>
              <w:marTop w:val="0"/>
              <w:marBottom w:val="0"/>
              <w:divBdr>
                <w:top w:val="none" w:sz="0" w:space="0" w:color="auto"/>
                <w:left w:val="none" w:sz="0" w:space="0" w:color="auto"/>
                <w:bottom w:val="none" w:sz="0" w:space="0" w:color="auto"/>
                <w:right w:val="none" w:sz="0" w:space="0" w:color="auto"/>
              </w:divBdr>
              <w:divsChild>
                <w:div w:id="744257837">
                  <w:marLeft w:val="0"/>
                  <w:marRight w:val="0"/>
                  <w:marTop w:val="0"/>
                  <w:marBottom w:val="0"/>
                  <w:divBdr>
                    <w:top w:val="none" w:sz="0" w:space="0" w:color="auto"/>
                    <w:left w:val="none" w:sz="0" w:space="0" w:color="auto"/>
                    <w:bottom w:val="none" w:sz="0" w:space="0" w:color="auto"/>
                    <w:right w:val="none" w:sz="0" w:space="0" w:color="auto"/>
                  </w:divBdr>
                  <w:divsChild>
                    <w:div w:id="1837039804">
                      <w:marLeft w:val="0"/>
                      <w:marRight w:val="0"/>
                      <w:marTop w:val="0"/>
                      <w:marBottom w:val="0"/>
                      <w:divBdr>
                        <w:top w:val="none" w:sz="0" w:space="0" w:color="auto"/>
                        <w:left w:val="none" w:sz="0" w:space="0" w:color="auto"/>
                        <w:bottom w:val="none" w:sz="0" w:space="0" w:color="auto"/>
                        <w:right w:val="none" w:sz="0" w:space="0" w:color="auto"/>
                      </w:divBdr>
                    </w:div>
                    <w:div w:id="7412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92281">
          <w:marLeft w:val="0"/>
          <w:marRight w:val="0"/>
          <w:marTop w:val="0"/>
          <w:marBottom w:val="0"/>
          <w:divBdr>
            <w:top w:val="none" w:sz="0" w:space="0" w:color="auto"/>
            <w:left w:val="none" w:sz="0" w:space="0" w:color="auto"/>
            <w:bottom w:val="none" w:sz="0" w:space="0" w:color="auto"/>
            <w:right w:val="none" w:sz="0" w:space="0" w:color="auto"/>
          </w:divBdr>
        </w:div>
        <w:div w:id="1074232827">
          <w:marLeft w:val="0"/>
          <w:marRight w:val="0"/>
          <w:marTop w:val="0"/>
          <w:marBottom w:val="0"/>
          <w:divBdr>
            <w:top w:val="none" w:sz="0" w:space="0" w:color="auto"/>
            <w:left w:val="none" w:sz="0" w:space="0" w:color="auto"/>
            <w:bottom w:val="none" w:sz="0" w:space="0" w:color="auto"/>
            <w:right w:val="none" w:sz="0" w:space="0" w:color="auto"/>
          </w:divBdr>
          <w:divsChild>
            <w:div w:id="502668268">
              <w:marLeft w:val="0"/>
              <w:marRight w:val="0"/>
              <w:marTop w:val="0"/>
              <w:marBottom w:val="0"/>
              <w:divBdr>
                <w:top w:val="none" w:sz="0" w:space="0" w:color="auto"/>
                <w:left w:val="none" w:sz="0" w:space="0" w:color="auto"/>
                <w:bottom w:val="none" w:sz="0" w:space="0" w:color="auto"/>
                <w:right w:val="none" w:sz="0" w:space="0" w:color="auto"/>
              </w:divBdr>
              <w:divsChild>
                <w:div w:id="933131930">
                  <w:marLeft w:val="0"/>
                  <w:marRight w:val="0"/>
                  <w:marTop w:val="0"/>
                  <w:marBottom w:val="0"/>
                  <w:divBdr>
                    <w:top w:val="none" w:sz="0" w:space="0" w:color="auto"/>
                    <w:left w:val="none" w:sz="0" w:space="0" w:color="auto"/>
                    <w:bottom w:val="none" w:sz="0" w:space="0" w:color="auto"/>
                    <w:right w:val="none" w:sz="0" w:space="0" w:color="auto"/>
                  </w:divBdr>
                  <w:divsChild>
                    <w:div w:id="2113548551">
                      <w:marLeft w:val="0"/>
                      <w:marRight w:val="0"/>
                      <w:marTop w:val="0"/>
                      <w:marBottom w:val="0"/>
                      <w:divBdr>
                        <w:top w:val="none" w:sz="0" w:space="0" w:color="auto"/>
                        <w:left w:val="none" w:sz="0" w:space="0" w:color="auto"/>
                        <w:bottom w:val="none" w:sz="0" w:space="0" w:color="auto"/>
                        <w:right w:val="none" w:sz="0" w:space="0" w:color="auto"/>
                      </w:divBdr>
                    </w:div>
                    <w:div w:id="16671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1865">
          <w:marLeft w:val="0"/>
          <w:marRight w:val="0"/>
          <w:marTop w:val="0"/>
          <w:marBottom w:val="0"/>
          <w:divBdr>
            <w:top w:val="none" w:sz="0" w:space="0" w:color="auto"/>
            <w:left w:val="none" w:sz="0" w:space="0" w:color="auto"/>
            <w:bottom w:val="none" w:sz="0" w:space="0" w:color="auto"/>
            <w:right w:val="none" w:sz="0" w:space="0" w:color="auto"/>
          </w:divBdr>
        </w:div>
        <w:div w:id="266239407">
          <w:marLeft w:val="0"/>
          <w:marRight w:val="0"/>
          <w:marTop w:val="0"/>
          <w:marBottom w:val="0"/>
          <w:divBdr>
            <w:top w:val="none" w:sz="0" w:space="0" w:color="auto"/>
            <w:left w:val="none" w:sz="0" w:space="0" w:color="auto"/>
            <w:bottom w:val="none" w:sz="0" w:space="0" w:color="auto"/>
            <w:right w:val="none" w:sz="0" w:space="0" w:color="auto"/>
          </w:divBdr>
          <w:divsChild>
            <w:div w:id="9723724">
              <w:marLeft w:val="0"/>
              <w:marRight w:val="0"/>
              <w:marTop w:val="0"/>
              <w:marBottom w:val="0"/>
              <w:divBdr>
                <w:top w:val="none" w:sz="0" w:space="0" w:color="auto"/>
                <w:left w:val="none" w:sz="0" w:space="0" w:color="auto"/>
                <w:bottom w:val="none" w:sz="0" w:space="0" w:color="auto"/>
                <w:right w:val="none" w:sz="0" w:space="0" w:color="auto"/>
              </w:divBdr>
              <w:divsChild>
                <w:div w:id="2015066654">
                  <w:marLeft w:val="0"/>
                  <w:marRight w:val="0"/>
                  <w:marTop w:val="0"/>
                  <w:marBottom w:val="0"/>
                  <w:divBdr>
                    <w:top w:val="none" w:sz="0" w:space="0" w:color="auto"/>
                    <w:left w:val="none" w:sz="0" w:space="0" w:color="auto"/>
                    <w:bottom w:val="none" w:sz="0" w:space="0" w:color="auto"/>
                    <w:right w:val="none" w:sz="0" w:space="0" w:color="auto"/>
                  </w:divBdr>
                  <w:divsChild>
                    <w:div w:id="643780847">
                      <w:marLeft w:val="0"/>
                      <w:marRight w:val="0"/>
                      <w:marTop w:val="0"/>
                      <w:marBottom w:val="0"/>
                      <w:divBdr>
                        <w:top w:val="none" w:sz="0" w:space="0" w:color="auto"/>
                        <w:left w:val="none" w:sz="0" w:space="0" w:color="auto"/>
                        <w:bottom w:val="none" w:sz="0" w:space="0" w:color="auto"/>
                        <w:right w:val="none" w:sz="0" w:space="0" w:color="auto"/>
                      </w:divBdr>
                    </w:div>
                    <w:div w:id="2372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95117">
          <w:marLeft w:val="0"/>
          <w:marRight w:val="0"/>
          <w:marTop w:val="0"/>
          <w:marBottom w:val="0"/>
          <w:divBdr>
            <w:top w:val="none" w:sz="0" w:space="0" w:color="auto"/>
            <w:left w:val="none" w:sz="0" w:space="0" w:color="auto"/>
            <w:bottom w:val="none" w:sz="0" w:space="0" w:color="auto"/>
            <w:right w:val="none" w:sz="0" w:space="0" w:color="auto"/>
          </w:divBdr>
        </w:div>
        <w:div w:id="1286110132">
          <w:marLeft w:val="0"/>
          <w:marRight w:val="0"/>
          <w:marTop w:val="0"/>
          <w:marBottom w:val="0"/>
          <w:divBdr>
            <w:top w:val="none" w:sz="0" w:space="0" w:color="auto"/>
            <w:left w:val="none" w:sz="0" w:space="0" w:color="auto"/>
            <w:bottom w:val="none" w:sz="0" w:space="0" w:color="auto"/>
            <w:right w:val="none" w:sz="0" w:space="0" w:color="auto"/>
          </w:divBdr>
          <w:divsChild>
            <w:div w:id="1681275590">
              <w:marLeft w:val="0"/>
              <w:marRight w:val="0"/>
              <w:marTop w:val="0"/>
              <w:marBottom w:val="0"/>
              <w:divBdr>
                <w:top w:val="none" w:sz="0" w:space="0" w:color="auto"/>
                <w:left w:val="none" w:sz="0" w:space="0" w:color="auto"/>
                <w:bottom w:val="none" w:sz="0" w:space="0" w:color="auto"/>
                <w:right w:val="none" w:sz="0" w:space="0" w:color="auto"/>
              </w:divBdr>
              <w:divsChild>
                <w:div w:id="1156994100">
                  <w:marLeft w:val="0"/>
                  <w:marRight w:val="0"/>
                  <w:marTop w:val="0"/>
                  <w:marBottom w:val="0"/>
                  <w:divBdr>
                    <w:top w:val="none" w:sz="0" w:space="0" w:color="auto"/>
                    <w:left w:val="none" w:sz="0" w:space="0" w:color="auto"/>
                    <w:bottom w:val="none" w:sz="0" w:space="0" w:color="auto"/>
                    <w:right w:val="none" w:sz="0" w:space="0" w:color="auto"/>
                  </w:divBdr>
                  <w:divsChild>
                    <w:div w:id="1484200746">
                      <w:marLeft w:val="0"/>
                      <w:marRight w:val="0"/>
                      <w:marTop w:val="0"/>
                      <w:marBottom w:val="0"/>
                      <w:divBdr>
                        <w:top w:val="none" w:sz="0" w:space="0" w:color="auto"/>
                        <w:left w:val="none" w:sz="0" w:space="0" w:color="auto"/>
                        <w:bottom w:val="none" w:sz="0" w:space="0" w:color="auto"/>
                        <w:right w:val="none" w:sz="0" w:space="0" w:color="auto"/>
                      </w:divBdr>
                    </w:div>
                    <w:div w:id="923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02075">
          <w:marLeft w:val="0"/>
          <w:marRight w:val="0"/>
          <w:marTop w:val="0"/>
          <w:marBottom w:val="0"/>
          <w:divBdr>
            <w:top w:val="none" w:sz="0" w:space="0" w:color="auto"/>
            <w:left w:val="none" w:sz="0" w:space="0" w:color="auto"/>
            <w:bottom w:val="none" w:sz="0" w:space="0" w:color="auto"/>
            <w:right w:val="none" w:sz="0" w:space="0" w:color="auto"/>
          </w:divBdr>
        </w:div>
        <w:div w:id="426728775">
          <w:marLeft w:val="0"/>
          <w:marRight w:val="0"/>
          <w:marTop w:val="0"/>
          <w:marBottom w:val="0"/>
          <w:divBdr>
            <w:top w:val="none" w:sz="0" w:space="0" w:color="auto"/>
            <w:left w:val="none" w:sz="0" w:space="0" w:color="auto"/>
            <w:bottom w:val="none" w:sz="0" w:space="0" w:color="auto"/>
            <w:right w:val="none" w:sz="0" w:space="0" w:color="auto"/>
          </w:divBdr>
          <w:divsChild>
            <w:div w:id="820464142">
              <w:marLeft w:val="0"/>
              <w:marRight w:val="0"/>
              <w:marTop w:val="0"/>
              <w:marBottom w:val="0"/>
              <w:divBdr>
                <w:top w:val="none" w:sz="0" w:space="0" w:color="auto"/>
                <w:left w:val="none" w:sz="0" w:space="0" w:color="auto"/>
                <w:bottom w:val="none" w:sz="0" w:space="0" w:color="auto"/>
                <w:right w:val="none" w:sz="0" w:space="0" w:color="auto"/>
              </w:divBdr>
              <w:divsChild>
                <w:div w:id="1507204396">
                  <w:marLeft w:val="0"/>
                  <w:marRight w:val="0"/>
                  <w:marTop w:val="0"/>
                  <w:marBottom w:val="0"/>
                  <w:divBdr>
                    <w:top w:val="none" w:sz="0" w:space="0" w:color="auto"/>
                    <w:left w:val="none" w:sz="0" w:space="0" w:color="auto"/>
                    <w:bottom w:val="none" w:sz="0" w:space="0" w:color="auto"/>
                    <w:right w:val="none" w:sz="0" w:space="0" w:color="auto"/>
                  </w:divBdr>
                  <w:divsChild>
                    <w:div w:id="1613508832">
                      <w:marLeft w:val="0"/>
                      <w:marRight w:val="0"/>
                      <w:marTop w:val="0"/>
                      <w:marBottom w:val="0"/>
                      <w:divBdr>
                        <w:top w:val="none" w:sz="0" w:space="0" w:color="auto"/>
                        <w:left w:val="none" w:sz="0" w:space="0" w:color="auto"/>
                        <w:bottom w:val="none" w:sz="0" w:space="0" w:color="auto"/>
                        <w:right w:val="none" w:sz="0" w:space="0" w:color="auto"/>
                      </w:divBdr>
                    </w:div>
                    <w:div w:id="2452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5976">
          <w:marLeft w:val="0"/>
          <w:marRight w:val="0"/>
          <w:marTop w:val="0"/>
          <w:marBottom w:val="0"/>
          <w:divBdr>
            <w:top w:val="none" w:sz="0" w:space="0" w:color="auto"/>
            <w:left w:val="none" w:sz="0" w:space="0" w:color="auto"/>
            <w:bottom w:val="none" w:sz="0" w:space="0" w:color="auto"/>
            <w:right w:val="none" w:sz="0" w:space="0" w:color="auto"/>
          </w:divBdr>
        </w:div>
        <w:div w:id="1739284250">
          <w:marLeft w:val="0"/>
          <w:marRight w:val="0"/>
          <w:marTop w:val="0"/>
          <w:marBottom w:val="0"/>
          <w:divBdr>
            <w:top w:val="none" w:sz="0" w:space="0" w:color="auto"/>
            <w:left w:val="none" w:sz="0" w:space="0" w:color="auto"/>
            <w:bottom w:val="none" w:sz="0" w:space="0" w:color="auto"/>
            <w:right w:val="none" w:sz="0" w:space="0" w:color="auto"/>
          </w:divBdr>
          <w:divsChild>
            <w:div w:id="501703383">
              <w:marLeft w:val="0"/>
              <w:marRight w:val="0"/>
              <w:marTop w:val="0"/>
              <w:marBottom w:val="0"/>
              <w:divBdr>
                <w:top w:val="none" w:sz="0" w:space="0" w:color="auto"/>
                <w:left w:val="none" w:sz="0" w:space="0" w:color="auto"/>
                <w:bottom w:val="none" w:sz="0" w:space="0" w:color="auto"/>
                <w:right w:val="none" w:sz="0" w:space="0" w:color="auto"/>
              </w:divBdr>
              <w:divsChild>
                <w:div w:id="1886914248">
                  <w:marLeft w:val="0"/>
                  <w:marRight w:val="0"/>
                  <w:marTop w:val="0"/>
                  <w:marBottom w:val="0"/>
                  <w:divBdr>
                    <w:top w:val="none" w:sz="0" w:space="0" w:color="auto"/>
                    <w:left w:val="none" w:sz="0" w:space="0" w:color="auto"/>
                    <w:bottom w:val="none" w:sz="0" w:space="0" w:color="auto"/>
                    <w:right w:val="none" w:sz="0" w:space="0" w:color="auto"/>
                  </w:divBdr>
                  <w:divsChild>
                    <w:div w:id="266161305">
                      <w:marLeft w:val="0"/>
                      <w:marRight w:val="0"/>
                      <w:marTop w:val="0"/>
                      <w:marBottom w:val="0"/>
                      <w:divBdr>
                        <w:top w:val="none" w:sz="0" w:space="0" w:color="auto"/>
                        <w:left w:val="none" w:sz="0" w:space="0" w:color="auto"/>
                        <w:bottom w:val="none" w:sz="0" w:space="0" w:color="auto"/>
                        <w:right w:val="none" w:sz="0" w:space="0" w:color="auto"/>
                      </w:divBdr>
                    </w:div>
                    <w:div w:id="9540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087">
          <w:marLeft w:val="0"/>
          <w:marRight w:val="0"/>
          <w:marTop w:val="0"/>
          <w:marBottom w:val="0"/>
          <w:divBdr>
            <w:top w:val="none" w:sz="0" w:space="0" w:color="auto"/>
            <w:left w:val="none" w:sz="0" w:space="0" w:color="auto"/>
            <w:bottom w:val="none" w:sz="0" w:space="0" w:color="auto"/>
            <w:right w:val="none" w:sz="0" w:space="0" w:color="auto"/>
          </w:divBdr>
        </w:div>
        <w:div w:id="1713066957">
          <w:marLeft w:val="0"/>
          <w:marRight w:val="0"/>
          <w:marTop w:val="0"/>
          <w:marBottom w:val="0"/>
          <w:divBdr>
            <w:top w:val="none" w:sz="0" w:space="0" w:color="auto"/>
            <w:left w:val="none" w:sz="0" w:space="0" w:color="auto"/>
            <w:bottom w:val="none" w:sz="0" w:space="0" w:color="auto"/>
            <w:right w:val="none" w:sz="0" w:space="0" w:color="auto"/>
          </w:divBdr>
          <w:divsChild>
            <w:div w:id="116486558">
              <w:marLeft w:val="0"/>
              <w:marRight w:val="0"/>
              <w:marTop w:val="0"/>
              <w:marBottom w:val="0"/>
              <w:divBdr>
                <w:top w:val="none" w:sz="0" w:space="0" w:color="auto"/>
                <w:left w:val="none" w:sz="0" w:space="0" w:color="auto"/>
                <w:bottom w:val="none" w:sz="0" w:space="0" w:color="auto"/>
                <w:right w:val="none" w:sz="0" w:space="0" w:color="auto"/>
              </w:divBdr>
              <w:divsChild>
                <w:div w:id="621960499">
                  <w:marLeft w:val="0"/>
                  <w:marRight w:val="0"/>
                  <w:marTop w:val="0"/>
                  <w:marBottom w:val="0"/>
                  <w:divBdr>
                    <w:top w:val="none" w:sz="0" w:space="0" w:color="auto"/>
                    <w:left w:val="none" w:sz="0" w:space="0" w:color="auto"/>
                    <w:bottom w:val="none" w:sz="0" w:space="0" w:color="auto"/>
                    <w:right w:val="none" w:sz="0" w:space="0" w:color="auto"/>
                  </w:divBdr>
                  <w:divsChild>
                    <w:div w:id="1292857738">
                      <w:marLeft w:val="0"/>
                      <w:marRight w:val="0"/>
                      <w:marTop w:val="0"/>
                      <w:marBottom w:val="0"/>
                      <w:divBdr>
                        <w:top w:val="none" w:sz="0" w:space="0" w:color="auto"/>
                        <w:left w:val="none" w:sz="0" w:space="0" w:color="auto"/>
                        <w:bottom w:val="none" w:sz="0" w:space="0" w:color="auto"/>
                        <w:right w:val="none" w:sz="0" w:space="0" w:color="auto"/>
                      </w:divBdr>
                    </w:div>
                    <w:div w:id="17218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6154">
          <w:marLeft w:val="0"/>
          <w:marRight w:val="0"/>
          <w:marTop w:val="0"/>
          <w:marBottom w:val="0"/>
          <w:divBdr>
            <w:top w:val="none" w:sz="0" w:space="0" w:color="auto"/>
            <w:left w:val="none" w:sz="0" w:space="0" w:color="auto"/>
            <w:bottom w:val="none" w:sz="0" w:space="0" w:color="auto"/>
            <w:right w:val="none" w:sz="0" w:space="0" w:color="auto"/>
          </w:divBdr>
        </w:div>
        <w:div w:id="937174789">
          <w:marLeft w:val="0"/>
          <w:marRight w:val="0"/>
          <w:marTop w:val="0"/>
          <w:marBottom w:val="0"/>
          <w:divBdr>
            <w:top w:val="none" w:sz="0" w:space="0" w:color="auto"/>
            <w:left w:val="none" w:sz="0" w:space="0" w:color="auto"/>
            <w:bottom w:val="none" w:sz="0" w:space="0" w:color="auto"/>
            <w:right w:val="none" w:sz="0" w:space="0" w:color="auto"/>
          </w:divBdr>
          <w:divsChild>
            <w:div w:id="218320169">
              <w:marLeft w:val="0"/>
              <w:marRight w:val="0"/>
              <w:marTop w:val="0"/>
              <w:marBottom w:val="0"/>
              <w:divBdr>
                <w:top w:val="none" w:sz="0" w:space="0" w:color="auto"/>
                <w:left w:val="none" w:sz="0" w:space="0" w:color="auto"/>
                <w:bottom w:val="none" w:sz="0" w:space="0" w:color="auto"/>
                <w:right w:val="none" w:sz="0" w:space="0" w:color="auto"/>
              </w:divBdr>
              <w:divsChild>
                <w:div w:id="1421682334">
                  <w:marLeft w:val="0"/>
                  <w:marRight w:val="0"/>
                  <w:marTop w:val="0"/>
                  <w:marBottom w:val="0"/>
                  <w:divBdr>
                    <w:top w:val="none" w:sz="0" w:space="0" w:color="auto"/>
                    <w:left w:val="none" w:sz="0" w:space="0" w:color="auto"/>
                    <w:bottom w:val="none" w:sz="0" w:space="0" w:color="auto"/>
                    <w:right w:val="none" w:sz="0" w:space="0" w:color="auto"/>
                  </w:divBdr>
                  <w:divsChild>
                    <w:div w:id="1276911502">
                      <w:marLeft w:val="0"/>
                      <w:marRight w:val="0"/>
                      <w:marTop w:val="0"/>
                      <w:marBottom w:val="0"/>
                      <w:divBdr>
                        <w:top w:val="none" w:sz="0" w:space="0" w:color="auto"/>
                        <w:left w:val="none" w:sz="0" w:space="0" w:color="auto"/>
                        <w:bottom w:val="none" w:sz="0" w:space="0" w:color="auto"/>
                        <w:right w:val="none" w:sz="0" w:space="0" w:color="auto"/>
                      </w:divBdr>
                    </w:div>
                    <w:div w:id="5290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5121">
          <w:marLeft w:val="0"/>
          <w:marRight w:val="0"/>
          <w:marTop w:val="0"/>
          <w:marBottom w:val="0"/>
          <w:divBdr>
            <w:top w:val="none" w:sz="0" w:space="0" w:color="auto"/>
            <w:left w:val="none" w:sz="0" w:space="0" w:color="auto"/>
            <w:bottom w:val="none" w:sz="0" w:space="0" w:color="auto"/>
            <w:right w:val="none" w:sz="0" w:space="0" w:color="auto"/>
          </w:divBdr>
        </w:div>
        <w:div w:id="92744069">
          <w:marLeft w:val="0"/>
          <w:marRight w:val="0"/>
          <w:marTop w:val="0"/>
          <w:marBottom w:val="0"/>
          <w:divBdr>
            <w:top w:val="none" w:sz="0" w:space="0" w:color="auto"/>
            <w:left w:val="none" w:sz="0" w:space="0" w:color="auto"/>
            <w:bottom w:val="none" w:sz="0" w:space="0" w:color="auto"/>
            <w:right w:val="none" w:sz="0" w:space="0" w:color="auto"/>
          </w:divBdr>
          <w:divsChild>
            <w:div w:id="1325431920">
              <w:marLeft w:val="0"/>
              <w:marRight w:val="0"/>
              <w:marTop w:val="0"/>
              <w:marBottom w:val="0"/>
              <w:divBdr>
                <w:top w:val="none" w:sz="0" w:space="0" w:color="auto"/>
                <w:left w:val="none" w:sz="0" w:space="0" w:color="auto"/>
                <w:bottom w:val="none" w:sz="0" w:space="0" w:color="auto"/>
                <w:right w:val="none" w:sz="0" w:space="0" w:color="auto"/>
              </w:divBdr>
              <w:divsChild>
                <w:div w:id="1432434037">
                  <w:marLeft w:val="0"/>
                  <w:marRight w:val="0"/>
                  <w:marTop w:val="0"/>
                  <w:marBottom w:val="0"/>
                  <w:divBdr>
                    <w:top w:val="none" w:sz="0" w:space="0" w:color="auto"/>
                    <w:left w:val="none" w:sz="0" w:space="0" w:color="auto"/>
                    <w:bottom w:val="none" w:sz="0" w:space="0" w:color="auto"/>
                    <w:right w:val="none" w:sz="0" w:space="0" w:color="auto"/>
                  </w:divBdr>
                  <w:divsChild>
                    <w:div w:id="1318269774">
                      <w:marLeft w:val="0"/>
                      <w:marRight w:val="0"/>
                      <w:marTop w:val="0"/>
                      <w:marBottom w:val="0"/>
                      <w:divBdr>
                        <w:top w:val="none" w:sz="0" w:space="0" w:color="auto"/>
                        <w:left w:val="none" w:sz="0" w:space="0" w:color="auto"/>
                        <w:bottom w:val="none" w:sz="0" w:space="0" w:color="auto"/>
                        <w:right w:val="none" w:sz="0" w:space="0" w:color="auto"/>
                      </w:divBdr>
                    </w:div>
                    <w:div w:id="15319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9652">
          <w:marLeft w:val="0"/>
          <w:marRight w:val="0"/>
          <w:marTop w:val="0"/>
          <w:marBottom w:val="0"/>
          <w:divBdr>
            <w:top w:val="none" w:sz="0" w:space="0" w:color="auto"/>
            <w:left w:val="none" w:sz="0" w:space="0" w:color="auto"/>
            <w:bottom w:val="none" w:sz="0" w:space="0" w:color="auto"/>
            <w:right w:val="none" w:sz="0" w:space="0" w:color="auto"/>
          </w:divBdr>
        </w:div>
        <w:div w:id="1847670670">
          <w:marLeft w:val="0"/>
          <w:marRight w:val="0"/>
          <w:marTop w:val="0"/>
          <w:marBottom w:val="0"/>
          <w:divBdr>
            <w:top w:val="none" w:sz="0" w:space="0" w:color="auto"/>
            <w:left w:val="none" w:sz="0" w:space="0" w:color="auto"/>
            <w:bottom w:val="none" w:sz="0" w:space="0" w:color="auto"/>
            <w:right w:val="none" w:sz="0" w:space="0" w:color="auto"/>
          </w:divBdr>
          <w:divsChild>
            <w:div w:id="900990032">
              <w:marLeft w:val="0"/>
              <w:marRight w:val="0"/>
              <w:marTop w:val="0"/>
              <w:marBottom w:val="0"/>
              <w:divBdr>
                <w:top w:val="none" w:sz="0" w:space="0" w:color="auto"/>
                <w:left w:val="none" w:sz="0" w:space="0" w:color="auto"/>
                <w:bottom w:val="none" w:sz="0" w:space="0" w:color="auto"/>
                <w:right w:val="none" w:sz="0" w:space="0" w:color="auto"/>
              </w:divBdr>
              <w:divsChild>
                <w:div w:id="515197298">
                  <w:marLeft w:val="0"/>
                  <w:marRight w:val="0"/>
                  <w:marTop w:val="0"/>
                  <w:marBottom w:val="0"/>
                  <w:divBdr>
                    <w:top w:val="none" w:sz="0" w:space="0" w:color="auto"/>
                    <w:left w:val="none" w:sz="0" w:space="0" w:color="auto"/>
                    <w:bottom w:val="none" w:sz="0" w:space="0" w:color="auto"/>
                    <w:right w:val="none" w:sz="0" w:space="0" w:color="auto"/>
                  </w:divBdr>
                  <w:divsChild>
                    <w:div w:id="42408922">
                      <w:marLeft w:val="0"/>
                      <w:marRight w:val="0"/>
                      <w:marTop w:val="0"/>
                      <w:marBottom w:val="0"/>
                      <w:divBdr>
                        <w:top w:val="none" w:sz="0" w:space="0" w:color="auto"/>
                        <w:left w:val="none" w:sz="0" w:space="0" w:color="auto"/>
                        <w:bottom w:val="none" w:sz="0" w:space="0" w:color="auto"/>
                        <w:right w:val="none" w:sz="0" w:space="0" w:color="auto"/>
                      </w:divBdr>
                    </w:div>
                    <w:div w:id="1479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19293">
          <w:marLeft w:val="0"/>
          <w:marRight w:val="0"/>
          <w:marTop w:val="0"/>
          <w:marBottom w:val="0"/>
          <w:divBdr>
            <w:top w:val="none" w:sz="0" w:space="0" w:color="auto"/>
            <w:left w:val="none" w:sz="0" w:space="0" w:color="auto"/>
            <w:bottom w:val="none" w:sz="0" w:space="0" w:color="auto"/>
            <w:right w:val="none" w:sz="0" w:space="0" w:color="auto"/>
          </w:divBdr>
        </w:div>
        <w:div w:id="2126729663">
          <w:marLeft w:val="0"/>
          <w:marRight w:val="0"/>
          <w:marTop w:val="0"/>
          <w:marBottom w:val="0"/>
          <w:divBdr>
            <w:top w:val="none" w:sz="0" w:space="0" w:color="auto"/>
            <w:left w:val="none" w:sz="0" w:space="0" w:color="auto"/>
            <w:bottom w:val="none" w:sz="0" w:space="0" w:color="auto"/>
            <w:right w:val="none" w:sz="0" w:space="0" w:color="auto"/>
          </w:divBdr>
          <w:divsChild>
            <w:div w:id="1422676077">
              <w:marLeft w:val="0"/>
              <w:marRight w:val="0"/>
              <w:marTop w:val="0"/>
              <w:marBottom w:val="0"/>
              <w:divBdr>
                <w:top w:val="none" w:sz="0" w:space="0" w:color="auto"/>
                <w:left w:val="none" w:sz="0" w:space="0" w:color="auto"/>
                <w:bottom w:val="none" w:sz="0" w:space="0" w:color="auto"/>
                <w:right w:val="none" w:sz="0" w:space="0" w:color="auto"/>
              </w:divBdr>
              <w:divsChild>
                <w:div w:id="1911689733">
                  <w:marLeft w:val="0"/>
                  <w:marRight w:val="0"/>
                  <w:marTop w:val="0"/>
                  <w:marBottom w:val="0"/>
                  <w:divBdr>
                    <w:top w:val="none" w:sz="0" w:space="0" w:color="auto"/>
                    <w:left w:val="none" w:sz="0" w:space="0" w:color="auto"/>
                    <w:bottom w:val="none" w:sz="0" w:space="0" w:color="auto"/>
                    <w:right w:val="none" w:sz="0" w:space="0" w:color="auto"/>
                  </w:divBdr>
                  <w:divsChild>
                    <w:div w:id="1728918728">
                      <w:marLeft w:val="0"/>
                      <w:marRight w:val="0"/>
                      <w:marTop w:val="0"/>
                      <w:marBottom w:val="0"/>
                      <w:divBdr>
                        <w:top w:val="none" w:sz="0" w:space="0" w:color="auto"/>
                        <w:left w:val="none" w:sz="0" w:space="0" w:color="auto"/>
                        <w:bottom w:val="none" w:sz="0" w:space="0" w:color="auto"/>
                        <w:right w:val="none" w:sz="0" w:space="0" w:color="auto"/>
                      </w:divBdr>
                    </w:div>
                    <w:div w:id="17937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9478">
          <w:marLeft w:val="0"/>
          <w:marRight w:val="0"/>
          <w:marTop w:val="0"/>
          <w:marBottom w:val="0"/>
          <w:divBdr>
            <w:top w:val="none" w:sz="0" w:space="0" w:color="auto"/>
            <w:left w:val="none" w:sz="0" w:space="0" w:color="auto"/>
            <w:bottom w:val="none" w:sz="0" w:space="0" w:color="auto"/>
            <w:right w:val="none" w:sz="0" w:space="0" w:color="auto"/>
          </w:divBdr>
        </w:div>
        <w:div w:id="1971279527">
          <w:marLeft w:val="0"/>
          <w:marRight w:val="0"/>
          <w:marTop w:val="0"/>
          <w:marBottom w:val="0"/>
          <w:divBdr>
            <w:top w:val="none" w:sz="0" w:space="0" w:color="auto"/>
            <w:left w:val="none" w:sz="0" w:space="0" w:color="auto"/>
            <w:bottom w:val="none" w:sz="0" w:space="0" w:color="auto"/>
            <w:right w:val="none" w:sz="0" w:space="0" w:color="auto"/>
          </w:divBdr>
          <w:divsChild>
            <w:div w:id="1510559255">
              <w:marLeft w:val="0"/>
              <w:marRight w:val="0"/>
              <w:marTop w:val="0"/>
              <w:marBottom w:val="0"/>
              <w:divBdr>
                <w:top w:val="none" w:sz="0" w:space="0" w:color="auto"/>
                <w:left w:val="none" w:sz="0" w:space="0" w:color="auto"/>
                <w:bottom w:val="none" w:sz="0" w:space="0" w:color="auto"/>
                <w:right w:val="none" w:sz="0" w:space="0" w:color="auto"/>
              </w:divBdr>
              <w:divsChild>
                <w:div w:id="1333028036">
                  <w:marLeft w:val="0"/>
                  <w:marRight w:val="0"/>
                  <w:marTop w:val="0"/>
                  <w:marBottom w:val="0"/>
                  <w:divBdr>
                    <w:top w:val="none" w:sz="0" w:space="0" w:color="auto"/>
                    <w:left w:val="none" w:sz="0" w:space="0" w:color="auto"/>
                    <w:bottom w:val="none" w:sz="0" w:space="0" w:color="auto"/>
                    <w:right w:val="none" w:sz="0" w:space="0" w:color="auto"/>
                  </w:divBdr>
                  <w:divsChild>
                    <w:div w:id="687214382">
                      <w:marLeft w:val="0"/>
                      <w:marRight w:val="0"/>
                      <w:marTop w:val="0"/>
                      <w:marBottom w:val="0"/>
                      <w:divBdr>
                        <w:top w:val="none" w:sz="0" w:space="0" w:color="auto"/>
                        <w:left w:val="none" w:sz="0" w:space="0" w:color="auto"/>
                        <w:bottom w:val="none" w:sz="0" w:space="0" w:color="auto"/>
                        <w:right w:val="none" w:sz="0" w:space="0" w:color="auto"/>
                      </w:divBdr>
                    </w:div>
                    <w:div w:id="18527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98561">
          <w:marLeft w:val="0"/>
          <w:marRight w:val="0"/>
          <w:marTop w:val="0"/>
          <w:marBottom w:val="0"/>
          <w:divBdr>
            <w:top w:val="none" w:sz="0" w:space="0" w:color="auto"/>
            <w:left w:val="none" w:sz="0" w:space="0" w:color="auto"/>
            <w:bottom w:val="none" w:sz="0" w:space="0" w:color="auto"/>
            <w:right w:val="none" w:sz="0" w:space="0" w:color="auto"/>
          </w:divBdr>
        </w:div>
        <w:div w:id="24645024">
          <w:marLeft w:val="0"/>
          <w:marRight w:val="0"/>
          <w:marTop w:val="0"/>
          <w:marBottom w:val="0"/>
          <w:divBdr>
            <w:top w:val="none" w:sz="0" w:space="0" w:color="auto"/>
            <w:left w:val="none" w:sz="0" w:space="0" w:color="auto"/>
            <w:bottom w:val="none" w:sz="0" w:space="0" w:color="auto"/>
            <w:right w:val="none" w:sz="0" w:space="0" w:color="auto"/>
          </w:divBdr>
          <w:divsChild>
            <w:div w:id="1561361870">
              <w:marLeft w:val="0"/>
              <w:marRight w:val="0"/>
              <w:marTop w:val="0"/>
              <w:marBottom w:val="0"/>
              <w:divBdr>
                <w:top w:val="none" w:sz="0" w:space="0" w:color="auto"/>
                <w:left w:val="none" w:sz="0" w:space="0" w:color="auto"/>
                <w:bottom w:val="none" w:sz="0" w:space="0" w:color="auto"/>
                <w:right w:val="none" w:sz="0" w:space="0" w:color="auto"/>
              </w:divBdr>
              <w:divsChild>
                <w:div w:id="254703450">
                  <w:marLeft w:val="0"/>
                  <w:marRight w:val="0"/>
                  <w:marTop w:val="0"/>
                  <w:marBottom w:val="0"/>
                  <w:divBdr>
                    <w:top w:val="none" w:sz="0" w:space="0" w:color="auto"/>
                    <w:left w:val="none" w:sz="0" w:space="0" w:color="auto"/>
                    <w:bottom w:val="none" w:sz="0" w:space="0" w:color="auto"/>
                    <w:right w:val="none" w:sz="0" w:space="0" w:color="auto"/>
                  </w:divBdr>
                  <w:divsChild>
                    <w:div w:id="442923604">
                      <w:marLeft w:val="0"/>
                      <w:marRight w:val="0"/>
                      <w:marTop w:val="0"/>
                      <w:marBottom w:val="0"/>
                      <w:divBdr>
                        <w:top w:val="none" w:sz="0" w:space="0" w:color="auto"/>
                        <w:left w:val="none" w:sz="0" w:space="0" w:color="auto"/>
                        <w:bottom w:val="none" w:sz="0" w:space="0" w:color="auto"/>
                        <w:right w:val="none" w:sz="0" w:space="0" w:color="auto"/>
                      </w:divBdr>
                    </w:div>
                    <w:div w:id="5444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67958">
          <w:marLeft w:val="0"/>
          <w:marRight w:val="0"/>
          <w:marTop w:val="0"/>
          <w:marBottom w:val="0"/>
          <w:divBdr>
            <w:top w:val="none" w:sz="0" w:space="0" w:color="auto"/>
            <w:left w:val="none" w:sz="0" w:space="0" w:color="auto"/>
            <w:bottom w:val="none" w:sz="0" w:space="0" w:color="auto"/>
            <w:right w:val="none" w:sz="0" w:space="0" w:color="auto"/>
          </w:divBdr>
        </w:div>
        <w:div w:id="1527211440">
          <w:marLeft w:val="0"/>
          <w:marRight w:val="0"/>
          <w:marTop w:val="0"/>
          <w:marBottom w:val="0"/>
          <w:divBdr>
            <w:top w:val="none" w:sz="0" w:space="0" w:color="auto"/>
            <w:left w:val="none" w:sz="0" w:space="0" w:color="auto"/>
            <w:bottom w:val="none" w:sz="0" w:space="0" w:color="auto"/>
            <w:right w:val="none" w:sz="0" w:space="0" w:color="auto"/>
          </w:divBdr>
          <w:divsChild>
            <w:div w:id="229535787">
              <w:marLeft w:val="0"/>
              <w:marRight w:val="0"/>
              <w:marTop w:val="0"/>
              <w:marBottom w:val="0"/>
              <w:divBdr>
                <w:top w:val="none" w:sz="0" w:space="0" w:color="auto"/>
                <w:left w:val="none" w:sz="0" w:space="0" w:color="auto"/>
                <w:bottom w:val="none" w:sz="0" w:space="0" w:color="auto"/>
                <w:right w:val="none" w:sz="0" w:space="0" w:color="auto"/>
              </w:divBdr>
              <w:divsChild>
                <w:div w:id="1379739571">
                  <w:marLeft w:val="0"/>
                  <w:marRight w:val="0"/>
                  <w:marTop w:val="0"/>
                  <w:marBottom w:val="0"/>
                  <w:divBdr>
                    <w:top w:val="none" w:sz="0" w:space="0" w:color="auto"/>
                    <w:left w:val="none" w:sz="0" w:space="0" w:color="auto"/>
                    <w:bottom w:val="none" w:sz="0" w:space="0" w:color="auto"/>
                    <w:right w:val="none" w:sz="0" w:space="0" w:color="auto"/>
                  </w:divBdr>
                  <w:divsChild>
                    <w:div w:id="50814850">
                      <w:marLeft w:val="0"/>
                      <w:marRight w:val="0"/>
                      <w:marTop w:val="0"/>
                      <w:marBottom w:val="0"/>
                      <w:divBdr>
                        <w:top w:val="none" w:sz="0" w:space="0" w:color="auto"/>
                        <w:left w:val="none" w:sz="0" w:space="0" w:color="auto"/>
                        <w:bottom w:val="none" w:sz="0" w:space="0" w:color="auto"/>
                        <w:right w:val="none" w:sz="0" w:space="0" w:color="auto"/>
                      </w:divBdr>
                    </w:div>
                    <w:div w:id="7731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2585">
          <w:marLeft w:val="0"/>
          <w:marRight w:val="0"/>
          <w:marTop w:val="0"/>
          <w:marBottom w:val="0"/>
          <w:divBdr>
            <w:top w:val="none" w:sz="0" w:space="0" w:color="auto"/>
            <w:left w:val="none" w:sz="0" w:space="0" w:color="auto"/>
            <w:bottom w:val="none" w:sz="0" w:space="0" w:color="auto"/>
            <w:right w:val="none" w:sz="0" w:space="0" w:color="auto"/>
          </w:divBdr>
        </w:div>
        <w:div w:id="398527126">
          <w:marLeft w:val="0"/>
          <w:marRight w:val="0"/>
          <w:marTop w:val="0"/>
          <w:marBottom w:val="0"/>
          <w:divBdr>
            <w:top w:val="none" w:sz="0" w:space="0" w:color="auto"/>
            <w:left w:val="none" w:sz="0" w:space="0" w:color="auto"/>
            <w:bottom w:val="none" w:sz="0" w:space="0" w:color="auto"/>
            <w:right w:val="none" w:sz="0" w:space="0" w:color="auto"/>
          </w:divBdr>
          <w:divsChild>
            <w:div w:id="550844230">
              <w:marLeft w:val="0"/>
              <w:marRight w:val="0"/>
              <w:marTop w:val="0"/>
              <w:marBottom w:val="0"/>
              <w:divBdr>
                <w:top w:val="none" w:sz="0" w:space="0" w:color="auto"/>
                <w:left w:val="none" w:sz="0" w:space="0" w:color="auto"/>
                <w:bottom w:val="none" w:sz="0" w:space="0" w:color="auto"/>
                <w:right w:val="none" w:sz="0" w:space="0" w:color="auto"/>
              </w:divBdr>
              <w:divsChild>
                <w:div w:id="1968202376">
                  <w:marLeft w:val="0"/>
                  <w:marRight w:val="0"/>
                  <w:marTop w:val="0"/>
                  <w:marBottom w:val="0"/>
                  <w:divBdr>
                    <w:top w:val="none" w:sz="0" w:space="0" w:color="auto"/>
                    <w:left w:val="none" w:sz="0" w:space="0" w:color="auto"/>
                    <w:bottom w:val="none" w:sz="0" w:space="0" w:color="auto"/>
                    <w:right w:val="none" w:sz="0" w:space="0" w:color="auto"/>
                  </w:divBdr>
                  <w:divsChild>
                    <w:div w:id="293951390">
                      <w:marLeft w:val="0"/>
                      <w:marRight w:val="0"/>
                      <w:marTop w:val="0"/>
                      <w:marBottom w:val="0"/>
                      <w:divBdr>
                        <w:top w:val="none" w:sz="0" w:space="0" w:color="auto"/>
                        <w:left w:val="none" w:sz="0" w:space="0" w:color="auto"/>
                        <w:bottom w:val="none" w:sz="0" w:space="0" w:color="auto"/>
                        <w:right w:val="none" w:sz="0" w:space="0" w:color="auto"/>
                      </w:divBdr>
                    </w:div>
                    <w:div w:id="19397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56395">
          <w:marLeft w:val="0"/>
          <w:marRight w:val="0"/>
          <w:marTop w:val="0"/>
          <w:marBottom w:val="0"/>
          <w:divBdr>
            <w:top w:val="none" w:sz="0" w:space="0" w:color="auto"/>
            <w:left w:val="none" w:sz="0" w:space="0" w:color="auto"/>
            <w:bottom w:val="none" w:sz="0" w:space="0" w:color="auto"/>
            <w:right w:val="none" w:sz="0" w:space="0" w:color="auto"/>
          </w:divBdr>
        </w:div>
        <w:div w:id="1393504325">
          <w:marLeft w:val="0"/>
          <w:marRight w:val="0"/>
          <w:marTop w:val="0"/>
          <w:marBottom w:val="0"/>
          <w:divBdr>
            <w:top w:val="none" w:sz="0" w:space="0" w:color="auto"/>
            <w:left w:val="none" w:sz="0" w:space="0" w:color="auto"/>
            <w:bottom w:val="none" w:sz="0" w:space="0" w:color="auto"/>
            <w:right w:val="none" w:sz="0" w:space="0" w:color="auto"/>
          </w:divBdr>
          <w:divsChild>
            <w:div w:id="1230579767">
              <w:marLeft w:val="0"/>
              <w:marRight w:val="0"/>
              <w:marTop w:val="0"/>
              <w:marBottom w:val="0"/>
              <w:divBdr>
                <w:top w:val="none" w:sz="0" w:space="0" w:color="auto"/>
                <w:left w:val="none" w:sz="0" w:space="0" w:color="auto"/>
                <w:bottom w:val="none" w:sz="0" w:space="0" w:color="auto"/>
                <w:right w:val="none" w:sz="0" w:space="0" w:color="auto"/>
              </w:divBdr>
              <w:divsChild>
                <w:div w:id="168177375">
                  <w:marLeft w:val="0"/>
                  <w:marRight w:val="0"/>
                  <w:marTop w:val="0"/>
                  <w:marBottom w:val="0"/>
                  <w:divBdr>
                    <w:top w:val="none" w:sz="0" w:space="0" w:color="auto"/>
                    <w:left w:val="none" w:sz="0" w:space="0" w:color="auto"/>
                    <w:bottom w:val="none" w:sz="0" w:space="0" w:color="auto"/>
                    <w:right w:val="none" w:sz="0" w:space="0" w:color="auto"/>
                  </w:divBdr>
                  <w:divsChild>
                    <w:div w:id="1295021733">
                      <w:marLeft w:val="0"/>
                      <w:marRight w:val="0"/>
                      <w:marTop w:val="0"/>
                      <w:marBottom w:val="0"/>
                      <w:divBdr>
                        <w:top w:val="none" w:sz="0" w:space="0" w:color="auto"/>
                        <w:left w:val="none" w:sz="0" w:space="0" w:color="auto"/>
                        <w:bottom w:val="none" w:sz="0" w:space="0" w:color="auto"/>
                        <w:right w:val="none" w:sz="0" w:space="0" w:color="auto"/>
                      </w:divBdr>
                    </w:div>
                    <w:div w:id="11984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7479">
          <w:marLeft w:val="0"/>
          <w:marRight w:val="0"/>
          <w:marTop w:val="0"/>
          <w:marBottom w:val="0"/>
          <w:divBdr>
            <w:top w:val="none" w:sz="0" w:space="0" w:color="auto"/>
            <w:left w:val="none" w:sz="0" w:space="0" w:color="auto"/>
            <w:bottom w:val="none" w:sz="0" w:space="0" w:color="auto"/>
            <w:right w:val="none" w:sz="0" w:space="0" w:color="auto"/>
          </w:divBdr>
        </w:div>
        <w:div w:id="1011834627">
          <w:marLeft w:val="0"/>
          <w:marRight w:val="0"/>
          <w:marTop w:val="0"/>
          <w:marBottom w:val="0"/>
          <w:divBdr>
            <w:top w:val="none" w:sz="0" w:space="0" w:color="auto"/>
            <w:left w:val="none" w:sz="0" w:space="0" w:color="auto"/>
            <w:bottom w:val="none" w:sz="0" w:space="0" w:color="auto"/>
            <w:right w:val="none" w:sz="0" w:space="0" w:color="auto"/>
          </w:divBdr>
          <w:divsChild>
            <w:div w:id="1239485055">
              <w:marLeft w:val="0"/>
              <w:marRight w:val="0"/>
              <w:marTop w:val="0"/>
              <w:marBottom w:val="0"/>
              <w:divBdr>
                <w:top w:val="none" w:sz="0" w:space="0" w:color="auto"/>
                <w:left w:val="none" w:sz="0" w:space="0" w:color="auto"/>
                <w:bottom w:val="none" w:sz="0" w:space="0" w:color="auto"/>
                <w:right w:val="none" w:sz="0" w:space="0" w:color="auto"/>
              </w:divBdr>
              <w:divsChild>
                <w:div w:id="161746803">
                  <w:marLeft w:val="0"/>
                  <w:marRight w:val="0"/>
                  <w:marTop w:val="0"/>
                  <w:marBottom w:val="0"/>
                  <w:divBdr>
                    <w:top w:val="none" w:sz="0" w:space="0" w:color="auto"/>
                    <w:left w:val="none" w:sz="0" w:space="0" w:color="auto"/>
                    <w:bottom w:val="none" w:sz="0" w:space="0" w:color="auto"/>
                    <w:right w:val="none" w:sz="0" w:space="0" w:color="auto"/>
                  </w:divBdr>
                  <w:divsChild>
                    <w:div w:id="845554447">
                      <w:marLeft w:val="0"/>
                      <w:marRight w:val="0"/>
                      <w:marTop w:val="0"/>
                      <w:marBottom w:val="0"/>
                      <w:divBdr>
                        <w:top w:val="none" w:sz="0" w:space="0" w:color="auto"/>
                        <w:left w:val="none" w:sz="0" w:space="0" w:color="auto"/>
                        <w:bottom w:val="none" w:sz="0" w:space="0" w:color="auto"/>
                        <w:right w:val="none" w:sz="0" w:space="0" w:color="auto"/>
                      </w:divBdr>
                    </w:div>
                    <w:div w:id="176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1144">
          <w:marLeft w:val="0"/>
          <w:marRight w:val="0"/>
          <w:marTop w:val="0"/>
          <w:marBottom w:val="0"/>
          <w:divBdr>
            <w:top w:val="none" w:sz="0" w:space="0" w:color="auto"/>
            <w:left w:val="none" w:sz="0" w:space="0" w:color="auto"/>
            <w:bottom w:val="none" w:sz="0" w:space="0" w:color="auto"/>
            <w:right w:val="none" w:sz="0" w:space="0" w:color="auto"/>
          </w:divBdr>
        </w:div>
        <w:div w:id="1349679248">
          <w:marLeft w:val="0"/>
          <w:marRight w:val="0"/>
          <w:marTop w:val="0"/>
          <w:marBottom w:val="0"/>
          <w:divBdr>
            <w:top w:val="none" w:sz="0" w:space="0" w:color="auto"/>
            <w:left w:val="none" w:sz="0" w:space="0" w:color="auto"/>
            <w:bottom w:val="none" w:sz="0" w:space="0" w:color="auto"/>
            <w:right w:val="none" w:sz="0" w:space="0" w:color="auto"/>
          </w:divBdr>
          <w:divsChild>
            <w:div w:id="1552572862">
              <w:marLeft w:val="0"/>
              <w:marRight w:val="0"/>
              <w:marTop w:val="0"/>
              <w:marBottom w:val="0"/>
              <w:divBdr>
                <w:top w:val="none" w:sz="0" w:space="0" w:color="auto"/>
                <w:left w:val="none" w:sz="0" w:space="0" w:color="auto"/>
                <w:bottom w:val="none" w:sz="0" w:space="0" w:color="auto"/>
                <w:right w:val="none" w:sz="0" w:space="0" w:color="auto"/>
              </w:divBdr>
              <w:divsChild>
                <w:div w:id="145705795">
                  <w:marLeft w:val="0"/>
                  <w:marRight w:val="0"/>
                  <w:marTop w:val="0"/>
                  <w:marBottom w:val="0"/>
                  <w:divBdr>
                    <w:top w:val="none" w:sz="0" w:space="0" w:color="auto"/>
                    <w:left w:val="none" w:sz="0" w:space="0" w:color="auto"/>
                    <w:bottom w:val="none" w:sz="0" w:space="0" w:color="auto"/>
                    <w:right w:val="none" w:sz="0" w:space="0" w:color="auto"/>
                  </w:divBdr>
                  <w:divsChild>
                    <w:div w:id="96412014">
                      <w:marLeft w:val="0"/>
                      <w:marRight w:val="0"/>
                      <w:marTop w:val="0"/>
                      <w:marBottom w:val="0"/>
                      <w:divBdr>
                        <w:top w:val="none" w:sz="0" w:space="0" w:color="auto"/>
                        <w:left w:val="none" w:sz="0" w:space="0" w:color="auto"/>
                        <w:bottom w:val="none" w:sz="0" w:space="0" w:color="auto"/>
                        <w:right w:val="none" w:sz="0" w:space="0" w:color="auto"/>
                      </w:divBdr>
                    </w:div>
                    <w:div w:id="2356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16908">
          <w:marLeft w:val="0"/>
          <w:marRight w:val="0"/>
          <w:marTop w:val="0"/>
          <w:marBottom w:val="0"/>
          <w:divBdr>
            <w:top w:val="none" w:sz="0" w:space="0" w:color="auto"/>
            <w:left w:val="none" w:sz="0" w:space="0" w:color="auto"/>
            <w:bottom w:val="none" w:sz="0" w:space="0" w:color="auto"/>
            <w:right w:val="none" w:sz="0" w:space="0" w:color="auto"/>
          </w:divBdr>
        </w:div>
        <w:div w:id="736364166">
          <w:marLeft w:val="0"/>
          <w:marRight w:val="0"/>
          <w:marTop w:val="0"/>
          <w:marBottom w:val="0"/>
          <w:divBdr>
            <w:top w:val="none" w:sz="0" w:space="0" w:color="auto"/>
            <w:left w:val="none" w:sz="0" w:space="0" w:color="auto"/>
            <w:bottom w:val="none" w:sz="0" w:space="0" w:color="auto"/>
            <w:right w:val="none" w:sz="0" w:space="0" w:color="auto"/>
          </w:divBdr>
          <w:divsChild>
            <w:div w:id="121845408">
              <w:marLeft w:val="0"/>
              <w:marRight w:val="0"/>
              <w:marTop w:val="0"/>
              <w:marBottom w:val="0"/>
              <w:divBdr>
                <w:top w:val="none" w:sz="0" w:space="0" w:color="auto"/>
                <w:left w:val="none" w:sz="0" w:space="0" w:color="auto"/>
                <w:bottom w:val="none" w:sz="0" w:space="0" w:color="auto"/>
                <w:right w:val="none" w:sz="0" w:space="0" w:color="auto"/>
              </w:divBdr>
              <w:divsChild>
                <w:div w:id="1366102197">
                  <w:marLeft w:val="0"/>
                  <w:marRight w:val="0"/>
                  <w:marTop w:val="0"/>
                  <w:marBottom w:val="0"/>
                  <w:divBdr>
                    <w:top w:val="none" w:sz="0" w:space="0" w:color="auto"/>
                    <w:left w:val="none" w:sz="0" w:space="0" w:color="auto"/>
                    <w:bottom w:val="none" w:sz="0" w:space="0" w:color="auto"/>
                    <w:right w:val="none" w:sz="0" w:space="0" w:color="auto"/>
                  </w:divBdr>
                  <w:divsChild>
                    <w:div w:id="1791628186">
                      <w:marLeft w:val="0"/>
                      <w:marRight w:val="0"/>
                      <w:marTop w:val="0"/>
                      <w:marBottom w:val="0"/>
                      <w:divBdr>
                        <w:top w:val="none" w:sz="0" w:space="0" w:color="auto"/>
                        <w:left w:val="none" w:sz="0" w:space="0" w:color="auto"/>
                        <w:bottom w:val="none" w:sz="0" w:space="0" w:color="auto"/>
                        <w:right w:val="none" w:sz="0" w:space="0" w:color="auto"/>
                      </w:divBdr>
                    </w:div>
                    <w:div w:id="3516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2520">
          <w:marLeft w:val="0"/>
          <w:marRight w:val="0"/>
          <w:marTop w:val="0"/>
          <w:marBottom w:val="0"/>
          <w:divBdr>
            <w:top w:val="none" w:sz="0" w:space="0" w:color="auto"/>
            <w:left w:val="none" w:sz="0" w:space="0" w:color="auto"/>
            <w:bottom w:val="none" w:sz="0" w:space="0" w:color="auto"/>
            <w:right w:val="none" w:sz="0" w:space="0" w:color="auto"/>
          </w:divBdr>
        </w:div>
        <w:div w:id="825126227">
          <w:marLeft w:val="0"/>
          <w:marRight w:val="0"/>
          <w:marTop w:val="0"/>
          <w:marBottom w:val="0"/>
          <w:divBdr>
            <w:top w:val="none" w:sz="0" w:space="0" w:color="auto"/>
            <w:left w:val="none" w:sz="0" w:space="0" w:color="auto"/>
            <w:bottom w:val="none" w:sz="0" w:space="0" w:color="auto"/>
            <w:right w:val="none" w:sz="0" w:space="0" w:color="auto"/>
          </w:divBdr>
          <w:divsChild>
            <w:div w:id="1598099448">
              <w:marLeft w:val="0"/>
              <w:marRight w:val="0"/>
              <w:marTop w:val="0"/>
              <w:marBottom w:val="0"/>
              <w:divBdr>
                <w:top w:val="none" w:sz="0" w:space="0" w:color="auto"/>
                <w:left w:val="none" w:sz="0" w:space="0" w:color="auto"/>
                <w:bottom w:val="none" w:sz="0" w:space="0" w:color="auto"/>
                <w:right w:val="none" w:sz="0" w:space="0" w:color="auto"/>
              </w:divBdr>
              <w:divsChild>
                <w:div w:id="153271967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0"/>
                      <w:marRight w:val="0"/>
                      <w:marTop w:val="0"/>
                      <w:marBottom w:val="0"/>
                      <w:divBdr>
                        <w:top w:val="none" w:sz="0" w:space="0" w:color="auto"/>
                        <w:left w:val="none" w:sz="0" w:space="0" w:color="auto"/>
                        <w:bottom w:val="none" w:sz="0" w:space="0" w:color="auto"/>
                        <w:right w:val="none" w:sz="0" w:space="0" w:color="auto"/>
                      </w:divBdr>
                    </w:div>
                    <w:div w:id="1820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6138">
          <w:marLeft w:val="0"/>
          <w:marRight w:val="0"/>
          <w:marTop w:val="0"/>
          <w:marBottom w:val="0"/>
          <w:divBdr>
            <w:top w:val="none" w:sz="0" w:space="0" w:color="auto"/>
            <w:left w:val="none" w:sz="0" w:space="0" w:color="auto"/>
            <w:bottom w:val="none" w:sz="0" w:space="0" w:color="auto"/>
            <w:right w:val="none" w:sz="0" w:space="0" w:color="auto"/>
          </w:divBdr>
        </w:div>
        <w:div w:id="125006941">
          <w:marLeft w:val="0"/>
          <w:marRight w:val="0"/>
          <w:marTop w:val="0"/>
          <w:marBottom w:val="0"/>
          <w:divBdr>
            <w:top w:val="none" w:sz="0" w:space="0" w:color="auto"/>
            <w:left w:val="none" w:sz="0" w:space="0" w:color="auto"/>
            <w:bottom w:val="none" w:sz="0" w:space="0" w:color="auto"/>
            <w:right w:val="none" w:sz="0" w:space="0" w:color="auto"/>
          </w:divBdr>
          <w:divsChild>
            <w:div w:id="898134021">
              <w:marLeft w:val="0"/>
              <w:marRight w:val="0"/>
              <w:marTop w:val="0"/>
              <w:marBottom w:val="0"/>
              <w:divBdr>
                <w:top w:val="none" w:sz="0" w:space="0" w:color="auto"/>
                <w:left w:val="none" w:sz="0" w:space="0" w:color="auto"/>
                <w:bottom w:val="none" w:sz="0" w:space="0" w:color="auto"/>
                <w:right w:val="none" w:sz="0" w:space="0" w:color="auto"/>
              </w:divBdr>
              <w:divsChild>
                <w:div w:id="1426682409">
                  <w:marLeft w:val="0"/>
                  <w:marRight w:val="0"/>
                  <w:marTop w:val="0"/>
                  <w:marBottom w:val="0"/>
                  <w:divBdr>
                    <w:top w:val="none" w:sz="0" w:space="0" w:color="auto"/>
                    <w:left w:val="none" w:sz="0" w:space="0" w:color="auto"/>
                    <w:bottom w:val="none" w:sz="0" w:space="0" w:color="auto"/>
                    <w:right w:val="none" w:sz="0" w:space="0" w:color="auto"/>
                  </w:divBdr>
                  <w:divsChild>
                    <w:div w:id="389573731">
                      <w:marLeft w:val="0"/>
                      <w:marRight w:val="0"/>
                      <w:marTop w:val="0"/>
                      <w:marBottom w:val="0"/>
                      <w:divBdr>
                        <w:top w:val="none" w:sz="0" w:space="0" w:color="auto"/>
                        <w:left w:val="none" w:sz="0" w:space="0" w:color="auto"/>
                        <w:bottom w:val="none" w:sz="0" w:space="0" w:color="auto"/>
                        <w:right w:val="none" w:sz="0" w:space="0" w:color="auto"/>
                      </w:divBdr>
                    </w:div>
                    <w:div w:id="7939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2235">
          <w:marLeft w:val="0"/>
          <w:marRight w:val="0"/>
          <w:marTop w:val="0"/>
          <w:marBottom w:val="0"/>
          <w:divBdr>
            <w:top w:val="none" w:sz="0" w:space="0" w:color="auto"/>
            <w:left w:val="none" w:sz="0" w:space="0" w:color="auto"/>
            <w:bottom w:val="none" w:sz="0" w:space="0" w:color="auto"/>
            <w:right w:val="none" w:sz="0" w:space="0" w:color="auto"/>
          </w:divBdr>
        </w:div>
        <w:div w:id="2115981615">
          <w:marLeft w:val="0"/>
          <w:marRight w:val="0"/>
          <w:marTop w:val="0"/>
          <w:marBottom w:val="0"/>
          <w:divBdr>
            <w:top w:val="none" w:sz="0" w:space="0" w:color="auto"/>
            <w:left w:val="none" w:sz="0" w:space="0" w:color="auto"/>
            <w:bottom w:val="none" w:sz="0" w:space="0" w:color="auto"/>
            <w:right w:val="none" w:sz="0" w:space="0" w:color="auto"/>
          </w:divBdr>
          <w:divsChild>
            <w:div w:id="148133894">
              <w:marLeft w:val="0"/>
              <w:marRight w:val="0"/>
              <w:marTop w:val="0"/>
              <w:marBottom w:val="0"/>
              <w:divBdr>
                <w:top w:val="none" w:sz="0" w:space="0" w:color="auto"/>
                <w:left w:val="none" w:sz="0" w:space="0" w:color="auto"/>
                <w:bottom w:val="none" w:sz="0" w:space="0" w:color="auto"/>
                <w:right w:val="none" w:sz="0" w:space="0" w:color="auto"/>
              </w:divBdr>
              <w:divsChild>
                <w:div w:id="1299452739">
                  <w:marLeft w:val="0"/>
                  <w:marRight w:val="0"/>
                  <w:marTop w:val="0"/>
                  <w:marBottom w:val="0"/>
                  <w:divBdr>
                    <w:top w:val="none" w:sz="0" w:space="0" w:color="auto"/>
                    <w:left w:val="none" w:sz="0" w:space="0" w:color="auto"/>
                    <w:bottom w:val="none" w:sz="0" w:space="0" w:color="auto"/>
                    <w:right w:val="none" w:sz="0" w:space="0" w:color="auto"/>
                  </w:divBdr>
                  <w:divsChild>
                    <w:div w:id="11342230">
                      <w:marLeft w:val="0"/>
                      <w:marRight w:val="0"/>
                      <w:marTop w:val="0"/>
                      <w:marBottom w:val="0"/>
                      <w:divBdr>
                        <w:top w:val="none" w:sz="0" w:space="0" w:color="auto"/>
                        <w:left w:val="none" w:sz="0" w:space="0" w:color="auto"/>
                        <w:bottom w:val="none" w:sz="0" w:space="0" w:color="auto"/>
                        <w:right w:val="none" w:sz="0" w:space="0" w:color="auto"/>
                      </w:divBdr>
                    </w:div>
                    <w:div w:id="7146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90773">
          <w:marLeft w:val="0"/>
          <w:marRight w:val="0"/>
          <w:marTop w:val="0"/>
          <w:marBottom w:val="0"/>
          <w:divBdr>
            <w:top w:val="none" w:sz="0" w:space="0" w:color="auto"/>
            <w:left w:val="none" w:sz="0" w:space="0" w:color="auto"/>
            <w:bottom w:val="none" w:sz="0" w:space="0" w:color="auto"/>
            <w:right w:val="none" w:sz="0" w:space="0" w:color="auto"/>
          </w:divBdr>
        </w:div>
        <w:div w:id="1113012206">
          <w:marLeft w:val="0"/>
          <w:marRight w:val="0"/>
          <w:marTop w:val="0"/>
          <w:marBottom w:val="0"/>
          <w:divBdr>
            <w:top w:val="none" w:sz="0" w:space="0" w:color="auto"/>
            <w:left w:val="none" w:sz="0" w:space="0" w:color="auto"/>
            <w:bottom w:val="none" w:sz="0" w:space="0" w:color="auto"/>
            <w:right w:val="none" w:sz="0" w:space="0" w:color="auto"/>
          </w:divBdr>
          <w:divsChild>
            <w:div w:id="1116413339">
              <w:marLeft w:val="0"/>
              <w:marRight w:val="0"/>
              <w:marTop w:val="0"/>
              <w:marBottom w:val="0"/>
              <w:divBdr>
                <w:top w:val="none" w:sz="0" w:space="0" w:color="auto"/>
                <w:left w:val="none" w:sz="0" w:space="0" w:color="auto"/>
                <w:bottom w:val="none" w:sz="0" w:space="0" w:color="auto"/>
                <w:right w:val="none" w:sz="0" w:space="0" w:color="auto"/>
              </w:divBdr>
              <w:divsChild>
                <w:div w:id="401105802">
                  <w:marLeft w:val="0"/>
                  <w:marRight w:val="0"/>
                  <w:marTop w:val="0"/>
                  <w:marBottom w:val="0"/>
                  <w:divBdr>
                    <w:top w:val="none" w:sz="0" w:space="0" w:color="auto"/>
                    <w:left w:val="none" w:sz="0" w:space="0" w:color="auto"/>
                    <w:bottom w:val="none" w:sz="0" w:space="0" w:color="auto"/>
                    <w:right w:val="none" w:sz="0" w:space="0" w:color="auto"/>
                  </w:divBdr>
                  <w:divsChild>
                    <w:div w:id="1915511570">
                      <w:marLeft w:val="0"/>
                      <w:marRight w:val="0"/>
                      <w:marTop w:val="0"/>
                      <w:marBottom w:val="0"/>
                      <w:divBdr>
                        <w:top w:val="none" w:sz="0" w:space="0" w:color="auto"/>
                        <w:left w:val="none" w:sz="0" w:space="0" w:color="auto"/>
                        <w:bottom w:val="none" w:sz="0" w:space="0" w:color="auto"/>
                        <w:right w:val="none" w:sz="0" w:space="0" w:color="auto"/>
                      </w:divBdr>
                    </w:div>
                    <w:div w:id="12742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2232">
          <w:marLeft w:val="0"/>
          <w:marRight w:val="0"/>
          <w:marTop w:val="0"/>
          <w:marBottom w:val="0"/>
          <w:divBdr>
            <w:top w:val="none" w:sz="0" w:space="0" w:color="auto"/>
            <w:left w:val="none" w:sz="0" w:space="0" w:color="auto"/>
            <w:bottom w:val="none" w:sz="0" w:space="0" w:color="auto"/>
            <w:right w:val="none" w:sz="0" w:space="0" w:color="auto"/>
          </w:divBdr>
        </w:div>
        <w:div w:id="1203059722">
          <w:marLeft w:val="0"/>
          <w:marRight w:val="0"/>
          <w:marTop w:val="0"/>
          <w:marBottom w:val="0"/>
          <w:divBdr>
            <w:top w:val="none" w:sz="0" w:space="0" w:color="auto"/>
            <w:left w:val="none" w:sz="0" w:space="0" w:color="auto"/>
            <w:bottom w:val="none" w:sz="0" w:space="0" w:color="auto"/>
            <w:right w:val="none" w:sz="0" w:space="0" w:color="auto"/>
          </w:divBdr>
          <w:divsChild>
            <w:div w:id="946698100">
              <w:marLeft w:val="0"/>
              <w:marRight w:val="0"/>
              <w:marTop w:val="0"/>
              <w:marBottom w:val="0"/>
              <w:divBdr>
                <w:top w:val="none" w:sz="0" w:space="0" w:color="auto"/>
                <w:left w:val="none" w:sz="0" w:space="0" w:color="auto"/>
                <w:bottom w:val="none" w:sz="0" w:space="0" w:color="auto"/>
                <w:right w:val="none" w:sz="0" w:space="0" w:color="auto"/>
              </w:divBdr>
              <w:divsChild>
                <w:div w:id="287054751">
                  <w:marLeft w:val="0"/>
                  <w:marRight w:val="0"/>
                  <w:marTop w:val="0"/>
                  <w:marBottom w:val="0"/>
                  <w:divBdr>
                    <w:top w:val="none" w:sz="0" w:space="0" w:color="auto"/>
                    <w:left w:val="none" w:sz="0" w:space="0" w:color="auto"/>
                    <w:bottom w:val="none" w:sz="0" w:space="0" w:color="auto"/>
                    <w:right w:val="none" w:sz="0" w:space="0" w:color="auto"/>
                  </w:divBdr>
                  <w:divsChild>
                    <w:div w:id="1453477189">
                      <w:marLeft w:val="0"/>
                      <w:marRight w:val="0"/>
                      <w:marTop w:val="0"/>
                      <w:marBottom w:val="0"/>
                      <w:divBdr>
                        <w:top w:val="none" w:sz="0" w:space="0" w:color="auto"/>
                        <w:left w:val="none" w:sz="0" w:space="0" w:color="auto"/>
                        <w:bottom w:val="none" w:sz="0" w:space="0" w:color="auto"/>
                        <w:right w:val="none" w:sz="0" w:space="0" w:color="auto"/>
                      </w:divBdr>
                    </w:div>
                    <w:div w:id="19965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1881">
          <w:marLeft w:val="0"/>
          <w:marRight w:val="0"/>
          <w:marTop w:val="0"/>
          <w:marBottom w:val="0"/>
          <w:divBdr>
            <w:top w:val="none" w:sz="0" w:space="0" w:color="auto"/>
            <w:left w:val="none" w:sz="0" w:space="0" w:color="auto"/>
            <w:bottom w:val="none" w:sz="0" w:space="0" w:color="auto"/>
            <w:right w:val="none" w:sz="0" w:space="0" w:color="auto"/>
          </w:divBdr>
        </w:div>
        <w:div w:id="268394961">
          <w:marLeft w:val="0"/>
          <w:marRight w:val="0"/>
          <w:marTop w:val="0"/>
          <w:marBottom w:val="0"/>
          <w:divBdr>
            <w:top w:val="none" w:sz="0" w:space="0" w:color="auto"/>
            <w:left w:val="none" w:sz="0" w:space="0" w:color="auto"/>
            <w:bottom w:val="none" w:sz="0" w:space="0" w:color="auto"/>
            <w:right w:val="none" w:sz="0" w:space="0" w:color="auto"/>
          </w:divBdr>
          <w:divsChild>
            <w:div w:id="489097233">
              <w:marLeft w:val="0"/>
              <w:marRight w:val="0"/>
              <w:marTop w:val="0"/>
              <w:marBottom w:val="0"/>
              <w:divBdr>
                <w:top w:val="none" w:sz="0" w:space="0" w:color="auto"/>
                <w:left w:val="none" w:sz="0" w:space="0" w:color="auto"/>
                <w:bottom w:val="none" w:sz="0" w:space="0" w:color="auto"/>
                <w:right w:val="none" w:sz="0" w:space="0" w:color="auto"/>
              </w:divBdr>
              <w:divsChild>
                <w:div w:id="1448428272">
                  <w:marLeft w:val="0"/>
                  <w:marRight w:val="0"/>
                  <w:marTop w:val="0"/>
                  <w:marBottom w:val="0"/>
                  <w:divBdr>
                    <w:top w:val="none" w:sz="0" w:space="0" w:color="auto"/>
                    <w:left w:val="none" w:sz="0" w:space="0" w:color="auto"/>
                    <w:bottom w:val="none" w:sz="0" w:space="0" w:color="auto"/>
                    <w:right w:val="none" w:sz="0" w:space="0" w:color="auto"/>
                  </w:divBdr>
                  <w:divsChild>
                    <w:div w:id="1068381714">
                      <w:marLeft w:val="0"/>
                      <w:marRight w:val="0"/>
                      <w:marTop w:val="0"/>
                      <w:marBottom w:val="0"/>
                      <w:divBdr>
                        <w:top w:val="none" w:sz="0" w:space="0" w:color="auto"/>
                        <w:left w:val="none" w:sz="0" w:space="0" w:color="auto"/>
                        <w:bottom w:val="none" w:sz="0" w:space="0" w:color="auto"/>
                        <w:right w:val="none" w:sz="0" w:space="0" w:color="auto"/>
                      </w:divBdr>
                    </w:div>
                    <w:div w:id="20682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339">
          <w:marLeft w:val="0"/>
          <w:marRight w:val="0"/>
          <w:marTop w:val="0"/>
          <w:marBottom w:val="0"/>
          <w:divBdr>
            <w:top w:val="none" w:sz="0" w:space="0" w:color="auto"/>
            <w:left w:val="none" w:sz="0" w:space="0" w:color="auto"/>
            <w:bottom w:val="none" w:sz="0" w:space="0" w:color="auto"/>
            <w:right w:val="none" w:sz="0" w:space="0" w:color="auto"/>
          </w:divBdr>
        </w:div>
        <w:div w:id="928851199">
          <w:marLeft w:val="0"/>
          <w:marRight w:val="0"/>
          <w:marTop w:val="0"/>
          <w:marBottom w:val="0"/>
          <w:divBdr>
            <w:top w:val="none" w:sz="0" w:space="0" w:color="auto"/>
            <w:left w:val="none" w:sz="0" w:space="0" w:color="auto"/>
            <w:bottom w:val="none" w:sz="0" w:space="0" w:color="auto"/>
            <w:right w:val="none" w:sz="0" w:space="0" w:color="auto"/>
          </w:divBdr>
          <w:divsChild>
            <w:div w:id="950670732">
              <w:marLeft w:val="0"/>
              <w:marRight w:val="0"/>
              <w:marTop w:val="0"/>
              <w:marBottom w:val="0"/>
              <w:divBdr>
                <w:top w:val="none" w:sz="0" w:space="0" w:color="auto"/>
                <w:left w:val="none" w:sz="0" w:space="0" w:color="auto"/>
                <w:bottom w:val="none" w:sz="0" w:space="0" w:color="auto"/>
                <w:right w:val="none" w:sz="0" w:space="0" w:color="auto"/>
              </w:divBdr>
              <w:divsChild>
                <w:div w:id="1626736799">
                  <w:marLeft w:val="0"/>
                  <w:marRight w:val="0"/>
                  <w:marTop w:val="0"/>
                  <w:marBottom w:val="0"/>
                  <w:divBdr>
                    <w:top w:val="none" w:sz="0" w:space="0" w:color="auto"/>
                    <w:left w:val="none" w:sz="0" w:space="0" w:color="auto"/>
                    <w:bottom w:val="none" w:sz="0" w:space="0" w:color="auto"/>
                    <w:right w:val="none" w:sz="0" w:space="0" w:color="auto"/>
                  </w:divBdr>
                  <w:divsChild>
                    <w:div w:id="1986666603">
                      <w:marLeft w:val="0"/>
                      <w:marRight w:val="0"/>
                      <w:marTop w:val="0"/>
                      <w:marBottom w:val="0"/>
                      <w:divBdr>
                        <w:top w:val="none" w:sz="0" w:space="0" w:color="auto"/>
                        <w:left w:val="none" w:sz="0" w:space="0" w:color="auto"/>
                        <w:bottom w:val="none" w:sz="0" w:space="0" w:color="auto"/>
                        <w:right w:val="none" w:sz="0" w:space="0" w:color="auto"/>
                      </w:divBdr>
                    </w:div>
                    <w:div w:id="10205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561">
          <w:marLeft w:val="0"/>
          <w:marRight w:val="0"/>
          <w:marTop w:val="0"/>
          <w:marBottom w:val="0"/>
          <w:divBdr>
            <w:top w:val="none" w:sz="0" w:space="0" w:color="auto"/>
            <w:left w:val="none" w:sz="0" w:space="0" w:color="auto"/>
            <w:bottom w:val="none" w:sz="0" w:space="0" w:color="auto"/>
            <w:right w:val="none" w:sz="0" w:space="0" w:color="auto"/>
          </w:divBdr>
        </w:div>
        <w:div w:id="426076147">
          <w:marLeft w:val="0"/>
          <w:marRight w:val="0"/>
          <w:marTop w:val="0"/>
          <w:marBottom w:val="0"/>
          <w:divBdr>
            <w:top w:val="none" w:sz="0" w:space="0" w:color="auto"/>
            <w:left w:val="none" w:sz="0" w:space="0" w:color="auto"/>
            <w:bottom w:val="none" w:sz="0" w:space="0" w:color="auto"/>
            <w:right w:val="none" w:sz="0" w:space="0" w:color="auto"/>
          </w:divBdr>
          <w:divsChild>
            <w:div w:id="538519829">
              <w:marLeft w:val="0"/>
              <w:marRight w:val="0"/>
              <w:marTop w:val="0"/>
              <w:marBottom w:val="0"/>
              <w:divBdr>
                <w:top w:val="none" w:sz="0" w:space="0" w:color="auto"/>
                <w:left w:val="none" w:sz="0" w:space="0" w:color="auto"/>
                <w:bottom w:val="none" w:sz="0" w:space="0" w:color="auto"/>
                <w:right w:val="none" w:sz="0" w:space="0" w:color="auto"/>
              </w:divBdr>
              <w:divsChild>
                <w:div w:id="370493009">
                  <w:marLeft w:val="0"/>
                  <w:marRight w:val="0"/>
                  <w:marTop w:val="0"/>
                  <w:marBottom w:val="0"/>
                  <w:divBdr>
                    <w:top w:val="none" w:sz="0" w:space="0" w:color="auto"/>
                    <w:left w:val="none" w:sz="0" w:space="0" w:color="auto"/>
                    <w:bottom w:val="none" w:sz="0" w:space="0" w:color="auto"/>
                    <w:right w:val="none" w:sz="0" w:space="0" w:color="auto"/>
                  </w:divBdr>
                  <w:divsChild>
                    <w:div w:id="200095133">
                      <w:marLeft w:val="0"/>
                      <w:marRight w:val="0"/>
                      <w:marTop w:val="0"/>
                      <w:marBottom w:val="0"/>
                      <w:divBdr>
                        <w:top w:val="none" w:sz="0" w:space="0" w:color="auto"/>
                        <w:left w:val="none" w:sz="0" w:space="0" w:color="auto"/>
                        <w:bottom w:val="none" w:sz="0" w:space="0" w:color="auto"/>
                        <w:right w:val="none" w:sz="0" w:space="0" w:color="auto"/>
                      </w:divBdr>
                    </w:div>
                    <w:div w:id="16015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8106">
          <w:marLeft w:val="0"/>
          <w:marRight w:val="0"/>
          <w:marTop w:val="0"/>
          <w:marBottom w:val="0"/>
          <w:divBdr>
            <w:top w:val="none" w:sz="0" w:space="0" w:color="auto"/>
            <w:left w:val="none" w:sz="0" w:space="0" w:color="auto"/>
            <w:bottom w:val="none" w:sz="0" w:space="0" w:color="auto"/>
            <w:right w:val="none" w:sz="0" w:space="0" w:color="auto"/>
          </w:divBdr>
        </w:div>
        <w:div w:id="14235598">
          <w:marLeft w:val="0"/>
          <w:marRight w:val="0"/>
          <w:marTop w:val="0"/>
          <w:marBottom w:val="0"/>
          <w:divBdr>
            <w:top w:val="none" w:sz="0" w:space="0" w:color="auto"/>
            <w:left w:val="none" w:sz="0" w:space="0" w:color="auto"/>
            <w:bottom w:val="none" w:sz="0" w:space="0" w:color="auto"/>
            <w:right w:val="none" w:sz="0" w:space="0" w:color="auto"/>
          </w:divBdr>
          <w:divsChild>
            <w:div w:id="1480883095">
              <w:marLeft w:val="0"/>
              <w:marRight w:val="0"/>
              <w:marTop w:val="0"/>
              <w:marBottom w:val="0"/>
              <w:divBdr>
                <w:top w:val="none" w:sz="0" w:space="0" w:color="auto"/>
                <w:left w:val="none" w:sz="0" w:space="0" w:color="auto"/>
                <w:bottom w:val="none" w:sz="0" w:space="0" w:color="auto"/>
                <w:right w:val="none" w:sz="0" w:space="0" w:color="auto"/>
              </w:divBdr>
              <w:divsChild>
                <w:div w:id="869991506">
                  <w:marLeft w:val="0"/>
                  <w:marRight w:val="0"/>
                  <w:marTop w:val="0"/>
                  <w:marBottom w:val="0"/>
                  <w:divBdr>
                    <w:top w:val="none" w:sz="0" w:space="0" w:color="auto"/>
                    <w:left w:val="none" w:sz="0" w:space="0" w:color="auto"/>
                    <w:bottom w:val="none" w:sz="0" w:space="0" w:color="auto"/>
                    <w:right w:val="none" w:sz="0" w:space="0" w:color="auto"/>
                  </w:divBdr>
                  <w:divsChild>
                    <w:div w:id="272783519">
                      <w:marLeft w:val="0"/>
                      <w:marRight w:val="0"/>
                      <w:marTop w:val="0"/>
                      <w:marBottom w:val="0"/>
                      <w:divBdr>
                        <w:top w:val="none" w:sz="0" w:space="0" w:color="auto"/>
                        <w:left w:val="none" w:sz="0" w:space="0" w:color="auto"/>
                        <w:bottom w:val="none" w:sz="0" w:space="0" w:color="auto"/>
                        <w:right w:val="none" w:sz="0" w:space="0" w:color="auto"/>
                      </w:divBdr>
                    </w:div>
                    <w:div w:id="21074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6141">
          <w:marLeft w:val="0"/>
          <w:marRight w:val="0"/>
          <w:marTop w:val="0"/>
          <w:marBottom w:val="0"/>
          <w:divBdr>
            <w:top w:val="none" w:sz="0" w:space="0" w:color="auto"/>
            <w:left w:val="none" w:sz="0" w:space="0" w:color="auto"/>
            <w:bottom w:val="none" w:sz="0" w:space="0" w:color="auto"/>
            <w:right w:val="none" w:sz="0" w:space="0" w:color="auto"/>
          </w:divBdr>
        </w:div>
        <w:div w:id="867374873">
          <w:marLeft w:val="0"/>
          <w:marRight w:val="0"/>
          <w:marTop w:val="0"/>
          <w:marBottom w:val="0"/>
          <w:divBdr>
            <w:top w:val="none" w:sz="0" w:space="0" w:color="auto"/>
            <w:left w:val="none" w:sz="0" w:space="0" w:color="auto"/>
            <w:bottom w:val="none" w:sz="0" w:space="0" w:color="auto"/>
            <w:right w:val="none" w:sz="0" w:space="0" w:color="auto"/>
          </w:divBdr>
          <w:divsChild>
            <w:div w:id="1929077915">
              <w:marLeft w:val="0"/>
              <w:marRight w:val="0"/>
              <w:marTop w:val="0"/>
              <w:marBottom w:val="0"/>
              <w:divBdr>
                <w:top w:val="none" w:sz="0" w:space="0" w:color="auto"/>
                <w:left w:val="none" w:sz="0" w:space="0" w:color="auto"/>
                <w:bottom w:val="none" w:sz="0" w:space="0" w:color="auto"/>
                <w:right w:val="none" w:sz="0" w:space="0" w:color="auto"/>
              </w:divBdr>
              <w:divsChild>
                <w:div w:id="268590176">
                  <w:marLeft w:val="0"/>
                  <w:marRight w:val="0"/>
                  <w:marTop w:val="0"/>
                  <w:marBottom w:val="0"/>
                  <w:divBdr>
                    <w:top w:val="none" w:sz="0" w:space="0" w:color="auto"/>
                    <w:left w:val="none" w:sz="0" w:space="0" w:color="auto"/>
                    <w:bottom w:val="none" w:sz="0" w:space="0" w:color="auto"/>
                    <w:right w:val="none" w:sz="0" w:space="0" w:color="auto"/>
                  </w:divBdr>
                  <w:divsChild>
                    <w:div w:id="1942378077">
                      <w:marLeft w:val="0"/>
                      <w:marRight w:val="0"/>
                      <w:marTop w:val="0"/>
                      <w:marBottom w:val="0"/>
                      <w:divBdr>
                        <w:top w:val="none" w:sz="0" w:space="0" w:color="auto"/>
                        <w:left w:val="none" w:sz="0" w:space="0" w:color="auto"/>
                        <w:bottom w:val="none" w:sz="0" w:space="0" w:color="auto"/>
                        <w:right w:val="none" w:sz="0" w:space="0" w:color="auto"/>
                      </w:divBdr>
                    </w:div>
                    <w:div w:id="1057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7238">
          <w:marLeft w:val="0"/>
          <w:marRight w:val="0"/>
          <w:marTop w:val="0"/>
          <w:marBottom w:val="0"/>
          <w:divBdr>
            <w:top w:val="none" w:sz="0" w:space="0" w:color="auto"/>
            <w:left w:val="none" w:sz="0" w:space="0" w:color="auto"/>
            <w:bottom w:val="none" w:sz="0" w:space="0" w:color="auto"/>
            <w:right w:val="none" w:sz="0" w:space="0" w:color="auto"/>
          </w:divBdr>
        </w:div>
        <w:div w:id="331879275">
          <w:marLeft w:val="0"/>
          <w:marRight w:val="0"/>
          <w:marTop w:val="0"/>
          <w:marBottom w:val="0"/>
          <w:divBdr>
            <w:top w:val="none" w:sz="0" w:space="0" w:color="auto"/>
            <w:left w:val="none" w:sz="0" w:space="0" w:color="auto"/>
            <w:bottom w:val="none" w:sz="0" w:space="0" w:color="auto"/>
            <w:right w:val="none" w:sz="0" w:space="0" w:color="auto"/>
          </w:divBdr>
          <w:divsChild>
            <w:div w:id="1932816115">
              <w:marLeft w:val="0"/>
              <w:marRight w:val="0"/>
              <w:marTop w:val="0"/>
              <w:marBottom w:val="0"/>
              <w:divBdr>
                <w:top w:val="none" w:sz="0" w:space="0" w:color="auto"/>
                <w:left w:val="none" w:sz="0" w:space="0" w:color="auto"/>
                <w:bottom w:val="none" w:sz="0" w:space="0" w:color="auto"/>
                <w:right w:val="none" w:sz="0" w:space="0" w:color="auto"/>
              </w:divBdr>
              <w:divsChild>
                <w:div w:id="1280837642">
                  <w:marLeft w:val="0"/>
                  <w:marRight w:val="0"/>
                  <w:marTop w:val="0"/>
                  <w:marBottom w:val="0"/>
                  <w:divBdr>
                    <w:top w:val="none" w:sz="0" w:space="0" w:color="auto"/>
                    <w:left w:val="none" w:sz="0" w:space="0" w:color="auto"/>
                    <w:bottom w:val="none" w:sz="0" w:space="0" w:color="auto"/>
                    <w:right w:val="none" w:sz="0" w:space="0" w:color="auto"/>
                  </w:divBdr>
                  <w:divsChild>
                    <w:div w:id="19168920">
                      <w:marLeft w:val="0"/>
                      <w:marRight w:val="0"/>
                      <w:marTop w:val="0"/>
                      <w:marBottom w:val="0"/>
                      <w:divBdr>
                        <w:top w:val="none" w:sz="0" w:space="0" w:color="auto"/>
                        <w:left w:val="none" w:sz="0" w:space="0" w:color="auto"/>
                        <w:bottom w:val="none" w:sz="0" w:space="0" w:color="auto"/>
                        <w:right w:val="none" w:sz="0" w:space="0" w:color="auto"/>
                      </w:divBdr>
                    </w:div>
                    <w:div w:id="12292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54486">
          <w:marLeft w:val="0"/>
          <w:marRight w:val="0"/>
          <w:marTop w:val="0"/>
          <w:marBottom w:val="0"/>
          <w:divBdr>
            <w:top w:val="none" w:sz="0" w:space="0" w:color="auto"/>
            <w:left w:val="none" w:sz="0" w:space="0" w:color="auto"/>
            <w:bottom w:val="none" w:sz="0" w:space="0" w:color="auto"/>
            <w:right w:val="none" w:sz="0" w:space="0" w:color="auto"/>
          </w:divBdr>
        </w:div>
        <w:div w:id="209730416">
          <w:marLeft w:val="0"/>
          <w:marRight w:val="0"/>
          <w:marTop w:val="0"/>
          <w:marBottom w:val="0"/>
          <w:divBdr>
            <w:top w:val="none" w:sz="0" w:space="0" w:color="auto"/>
            <w:left w:val="none" w:sz="0" w:space="0" w:color="auto"/>
            <w:bottom w:val="none" w:sz="0" w:space="0" w:color="auto"/>
            <w:right w:val="none" w:sz="0" w:space="0" w:color="auto"/>
          </w:divBdr>
          <w:divsChild>
            <w:div w:id="1321035987">
              <w:marLeft w:val="0"/>
              <w:marRight w:val="0"/>
              <w:marTop w:val="0"/>
              <w:marBottom w:val="0"/>
              <w:divBdr>
                <w:top w:val="none" w:sz="0" w:space="0" w:color="auto"/>
                <w:left w:val="none" w:sz="0" w:space="0" w:color="auto"/>
                <w:bottom w:val="none" w:sz="0" w:space="0" w:color="auto"/>
                <w:right w:val="none" w:sz="0" w:space="0" w:color="auto"/>
              </w:divBdr>
              <w:divsChild>
                <w:div w:id="164975160">
                  <w:marLeft w:val="0"/>
                  <w:marRight w:val="0"/>
                  <w:marTop w:val="0"/>
                  <w:marBottom w:val="0"/>
                  <w:divBdr>
                    <w:top w:val="none" w:sz="0" w:space="0" w:color="auto"/>
                    <w:left w:val="none" w:sz="0" w:space="0" w:color="auto"/>
                    <w:bottom w:val="none" w:sz="0" w:space="0" w:color="auto"/>
                    <w:right w:val="none" w:sz="0" w:space="0" w:color="auto"/>
                  </w:divBdr>
                  <w:divsChild>
                    <w:div w:id="66848260">
                      <w:marLeft w:val="0"/>
                      <w:marRight w:val="0"/>
                      <w:marTop w:val="0"/>
                      <w:marBottom w:val="0"/>
                      <w:divBdr>
                        <w:top w:val="none" w:sz="0" w:space="0" w:color="auto"/>
                        <w:left w:val="none" w:sz="0" w:space="0" w:color="auto"/>
                        <w:bottom w:val="none" w:sz="0" w:space="0" w:color="auto"/>
                        <w:right w:val="none" w:sz="0" w:space="0" w:color="auto"/>
                      </w:divBdr>
                    </w:div>
                    <w:div w:id="10814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7208">
          <w:marLeft w:val="0"/>
          <w:marRight w:val="0"/>
          <w:marTop w:val="0"/>
          <w:marBottom w:val="0"/>
          <w:divBdr>
            <w:top w:val="none" w:sz="0" w:space="0" w:color="auto"/>
            <w:left w:val="none" w:sz="0" w:space="0" w:color="auto"/>
            <w:bottom w:val="none" w:sz="0" w:space="0" w:color="auto"/>
            <w:right w:val="none" w:sz="0" w:space="0" w:color="auto"/>
          </w:divBdr>
        </w:div>
        <w:div w:id="1647275827">
          <w:marLeft w:val="0"/>
          <w:marRight w:val="0"/>
          <w:marTop w:val="0"/>
          <w:marBottom w:val="0"/>
          <w:divBdr>
            <w:top w:val="none" w:sz="0" w:space="0" w:color="auto"/>
            <w:left w:val="none" w:sz="0" w:space="0" w:color="auto"/>
            <w:bottom w:val="none" w:sz="0" w:space="0" w:color="auto"/>
            <w:right w:val="none" w:sz="0" w:space="0" w:color="auto"/>
          </w:divBdr>
          <w:divsChild>
            <w:div w:id="1070273760">
              <w:marLeft w:val="0"/>
              <w:marRight w:val="0"/>
              <w:marTop w:val="0"/>
              <w:marBottom w:val="0"/>
              <w:divBdr>
                <w:top w:val="none" w:sz="0" w:space="0" w:color="auto"/>
                <w:left w:val="none" w:sz="0" w:space="0" w:color="auto"/>
                <w:bottom w:val="none" w:sz="0" w:space="0" w:color="auto"/>
                <w:right w:val="none" w:sz="0" w:space="0" w:color="auto"/>
              </w:divBdr>
              <w:divsChild>
                <w:div w:id="1157576032">
                  <w:marLeft w:val="0"/>
                  <w:marRight w:val="0"/>
                  <w:marTop w:val="0"/>
                  <w:marBottom w:val="0"/>
                  <w:divBdr>
                    <w:top w:val="none" w:sz="0" w:space="0" w:color="auto"/>
                    <w:left w:val="none" w:sz="0" w:space="0" w:color="auto"/>
                    <w:bottom w:val="none" w:sz="0" w:space="0" w:color="auto"/>
                    <w:right w:val="none" w:sz="0" w:space="0" w:color="auto"/>
                  </w:divBdr>
                  <w:divsChild>
                    <w:div w:id="383330549">
                      <w:marLeft w:val="0"/>
                      <w:marRight w:val="0"/>
                      <w:marTop w:val="0"/>
                      <w:marBottom w:val="0"/>
                      <w:divBdr>
                        <w:top w:val="none" w:sz="0" w:space="0" w:color="auto"/>
                        <w:left w:val="none" w:sz="0" w:space="0" w:color="auto"/>
                        <w:bottom w:val="none" w:sz="0" w:space="0" w:color="auto"/>
                        <w:right w:val="none" w:sz="0" w:space="0" w:color="auto"/>
                      </w:divBdr>
                    </w:div>
                    <w:div w:id="11783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5632">
          <w:marLeft w:val="0"/>
          <w:marRight w:val="0"/>
          <w:marTop w:val="0"/>
          <w:marBottom w:val="0"/>
          <w:divBdr>
            <w:top w:val="none" w:sz="0" w:space="0" w:color="auto"/>
            <w:left w:val="none" w:sz="0" w:space="0" w:color="auto"/>
            <w:bottom w:val="none" w:sz="0" w:space="0" w:color="auto"/>
            <w:right w:val="none" w:sz="0" w:space="0" w:color="auto"/>
          </w:divBdr>
        </w:div>
        <w:div w:id="8290227">
          <w:marLeft w:val="0"/>
          <w:marRight w:val="0"/>
          <w:marTop w:val="0"/>
          <w:marBottom w:val="0"/>
          <w:divBdr>
            <w:top w:val="none" w:sz="0" w:space="0" w:color="auto"/>
            <w:left w:val="none" w:sz="0" w:space="0" w:color="auto"/>
            <w:bottom w:val="none" w:sz="0" w:space="0" w:color="auto"/>
            <w:right w:val="none" w:sz="0" w:space="0" w:color="auto"/>
          </w:divBdr>
          <w:divsChild>
            <w:div w:id="903834308">
              <w:marLeft w:val="0"/>
              <w:marRight w:val="0"/>
              <w:marTop w:val="0"/>
              <w:marBottom w:val="0"/>
              <w:divBdr>
                <w:top w:val="none" w:sz="0" w:space="0" w:color="auto"/>
                <w:left w:val="none" w:sz="0" w:space="0" w:color="auto"/>
                <w:bottom w:val="none" w:sz="0" w:space="0" w:color="auto"/>
                <w:right w:val="none" w:sz="0" w:space="0" w:color="auto"/>
              </w:divBdr>
              <w:divsChild>
                <w:div w:id="1329946392">
                  <w:marLeft w:val="0"/>
                  <w:marRight w:val="0"/>
                  <w:marTop w:val="0"/>
                  <w:marBottom w:val="0"/>
                  <w:divBdr>
                    <w:top w:val="none" w:sz="0" w:space="0" w:color="auto"/>
                    <w:left w:val="none" w:sz="0" w:space="0" w:color="auto"/>
                    <w:bottom w:val="none" w:sz="0" w:space="0" w:color="auto"/>
                    <w:right w:val="none" w:sz="0" w:space="0" w:color="auto"/>
                  </w:divBdr>
                  <w:divsChild>
                    <w:div w:id="1082027155">
                      <w:marLeft w:val="0"/>
                      <w:marRight w:val="0"/>
                      <w:marTop w:val="0"/>
                      <w:marBottom w:val="0"/>
                      <w:divBdr>
                        <w:top w:val="none" w:sz="0" w:space="0" w:color="auto"/>
                        <w:left w:val="none" w:sz="0" w:space="0" w:color="auto"/>
                        <w:bottom w:val="none" w:sz="0" w:space="0" w:color="auto"/>
                        <w:right w:val="none" w:sz="0" w:space="0" w:color="auto"/>
                      </w:divBdr>
                    </w:div>
                    <w:div w:id="15661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3204">
          <w:marLeft w:val="0"/>
          <w:marRight w:val="0"/>
          <w:marTop w:val="0"/>
          <w:marBottom w:val="0"/>
          <w:divBdr>
            <w:top w:val="none" w:sz="0" w:space="0" w:color="auto"/>
            <w:left w:val="none" w:sz="0" w:space="0" w:color="auto"/>
            <w:bottom w:val="none" w:sz="0" w:space="0" w:color="auto"/>
            <w:right w:val="none" w:sz="0" w:space="0" w:color="auto"/>
          </w:divBdr>
        </w:div>
        <w:div w:id="1385717443">
          <w:marLeft w:val="0"/>
          <w:marRight w:val="0"/>
          <w:marTop w:val="0"/>
          <w:marBottom w:val="0"/>
          <w:divBdr>
            <w:top w:val="none" w:sz="0" w:space="0" w:color="auto"/>
            <w:left w:val="none" w:sz="0" w:space="0" w:color="auto"/>
            <w:bottom w:val="none" w:sz="0" w:space="0" w:color="auto"/>
            <w:right w:val="none" w:sz="0" w:space="0" w:color="auto"/>
          </w:divBdr>
          <w:divsChild>
            <w:div w:id="900944881">
              <w:marLeft w:val="0"/>
              <w:marRight w:val="0"/>
              <w:marTop w:val="0"/>
              <w:marBottom w:val="0"/>
              <w:divBdr>
                <w:top w:val="none" w:sz="0" w:space="0" w:color="auto"/>
                <w:left w:val="none" w:sz="0" w:space="0" w:color="auto"/>
                <w:bottom w:val="none" w:sz="0" w:space="0" w:color="auto"/>
                <w:right w:val="none" w:sz="0" w:space="0" w:color="auto"/>
              </w:divBdr>
              <w:divsChild>
                <w:div w:id="5637352">
                  <w:marLeft w:val="0"/>
                  <w:marRight w:val="0"/>
                  <w:marTop w:val="0"/>
                  <w:marBottom w:val="0"/>
                  <w:divBdr>
                    <w:top w:val="none" w:sz="0" w:space="0" w:color="auto"/>
                    <w:left w:val="none" w:sz="0" w:space="0" w:color="auto"/>
                    <w:bottom w:val="none" w:sz="0" w:space="0" w:color="auto"/>
                    <w:right w:val="none" w:sz="0" w:space="0" w:color="auto"/>
                  </w:divBdr>
                  <w:divsChild>
                    <w:div w:id="1214732691">
                      <w:marLeft w:val="0"/>
                      <w:marRight w:val="0"/>
                      <w:marTop w:val="0"/>
                      <w:marBottom w:val="0"/>
                      <w:divBdr>
                        <w:top w:val="none" w:sz="0" w:space="0" w:color="auto"/>
                        <w:left w:val="none" w:sz="0" w:space="0" w:color="auto"/>
                        <w:bottom w:val="none" w:sz="0" w:space="0" w:color="auto"/>
                        <w:right w:val="none" w:sz="0" w:space="0" w:color="auto"/>
                      </w:divBdr>
                    </w:div>
                    <w:div w:id="19495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8701">
          <w:marLeft w:val="0"/>
          <w:marRight w:val="0"/>
          <w:marTop w:val="0"/>
          <w:marBottom w:val="0"/>
          <w:divBdr>
            <w:top w:val="none" w:sz="0" w:space="0" w:color="auto"/>
            <w:left w:val="none" w:sz="0" w:space="0" w:color="auto"/>
            <w:bottom w:val="none" w:sz="0" w:space="0" w:color="auto"/>
            <w:right w:val="none" w:sz="0" w:space="0" w:color="auto"/>
          </w:divBdr>
        </w:div>
        <w:div w:id="1003901009">
          <w:marLeft w:val="0"/>
          <w:marRight w:val="0"/>
          <w:marTop w:val="0"/>
          <w:marBottom w:val="0"/>
          <w:divBdr>
            <w:top w:val="none" w:sz="0" w:space="0" w:color="auto"/>
            <w:left w:val="none" w:sz="0" w:space="0" w:color="auto"/>
            <w:bottom w:val="none" w:sz="0" w:space="0" w:color="auto"/>
            <w:right w:val="none" w:sz="0" w:space="0" w:color="auto"/>
          </w:divBdr>
          <w:divsChild>
            <w:div w:id="843280457">
              <w:marLeft w:val="0"/>
              <w:marRight w:val="0"/>
              <w:marTop w:val="0"/>
              <w:marBottom w:val="0"/>
              <w:divBdr>
                <w:top w:val="none" w:sz="0" w:space="0" w:color="auto"/>
                <w:left w:val="none" w:sz="0" w:space="0" w:color="auto"/>
                <w:bottom w:val="none" w:sz="0" w:space="0" w:color="auto"/>
                <w:right w:val="none" w:sz="0" w:space="0" w:color="auto"/>
              </w:divBdr>
              <w:divsChild>
                <w:div w:id="1312103751">
                  <w:marLeft w:val="0"/>
                  <w:marRight w:val="0"/>
                  <w:marTop w:val="0"/>
                  <w:marBottom w:val="0"/>
                  <w:divBdr>
                    <w:top w:val="none" w:sz="0" w:space="0" w:color="auto"/>
                    <w:left w:val="none" w:sz="0" w:space="0" w:color="auto"/>
                    <w:bottom w:val="none" w:sz="0" w:space="0" w:color="auto"/>
                    <w:right w:val="none" w:sz="0" w:space="0" w:color="auto"/>
                  </w:divBdr>
                  <w:divsChild>
                    <w:div w:id="1761024975">
                      <w:marLeft w:val="0"/>
                      <w:marRight w:val="0"/>
                      <w:marTop w:val="0"/>
                      <w:marBottom w:val="0"/>
                      <w:divBdr>
                        <w:top w:val="none" w:sz="0" w:space="0" w:color="auto"/>
                        <w:left w:val="none" w:sz="0" w:space="0" w:color="auto"/>
                        <w:bottom w:val="none" w:sz="0" w:space="0" w:color="auto"/>
                        <w:right w:val="none" w:sz="0" w:space="0" w:color="auto"/>
                      </w:divBdr>
                    </w:div>
                    <w:div w:id="1543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71085">
          <w:marLeft w:val="0"/>
          <w:marRight w:val="0"/>
          <w:marTop w:val="0"/>
          <w:marBottom w:val="0"/>
          <w:divBdr>
            <w:top w:val="none" w:sz="0" w:space="0" w:color="auto"/>
            <w:left w:val="none" w:sz="0" w:space="0" w:color="auto"/>
            <w:bottom w:val="none" w:sz="0" w:space="0" w:color="auto"/>
            <w:right w:val="none" w:sz="0" w:space="0" w:color="auto"/>
          </w:divBdr>
        </w:div>
        <w:div w:id="218903605">
          <w:marLeft w:val="0"/>
          <w:marRight w:val="0"/>
          <w:marTop w:val="0"/>
          <w:marBottom w:val="0"/>
          <w:divBdr>
            <w:top w:val="none" w:sz="0" w:space="0" w:color="auto"/>
            <w:left w:val="none" w:sz="0" w:space="0" w:color="auto"/>
            <w:bottom w:val="none" w:sz="0" w:space="0" w:color="auto"/>
            <w:right w:val="none" w:sz="0" w:space="0" w:color="auto"/>
          </w:divBdr>
          <w:divsChild>
            <w:div w:id="2032417426">
              <w:marLeft w:val="0"/>
              <w:marRight w:val="0"/>
              <w:marTop w:val="0"/>
              <w:marBottom w:val="0"/>
              <w:divBdr>
                <w:top w:val="none" w:sz="0" w:space="0" w:color="auto"/>
                <w:left w:val="none" w:sz="0" w:space="0" w:color="auto"/>
                <w:bottom w:val="none" w:sz="0" w:space="0" w:color="auto"/>
                <w:right w:val="none" w:sz="0" w:space="0" w:color="auto"/>
              </w:divBdr>
              <w:divsChild>
                <w:div w:id="1087115885">
                  <w:marLeft w:val="0"/>
                  <w:marRight w:val="0"/>
                  <w:marTop w:val="0"/>
                  <w:marBottom w:val="0"/>
                  <w:divBdr>
                    <w:top w:val="none" w:sz="0" w:space="0" w:color="auto"/>
                    <w:left w:val="none" w:sz="0" w:space="0" w:color="auto"/>
                    <w:bottom w:val="none" w:sz="0" w:space="0" w:color="auto"/>
                    <w:right w:val="none" w:sz="0" w:space="0" w:color="auto"/>
                  </w:divBdr>
                  <w:divsChild>
                    <w:div w:id="1992444643">
                      <w:marLeft w:val="0"/>
                      <w:marRight w:val="0"/>
                      <w:marTop w:val="0"/>
                      <w:marBottom w:val="0"/>
                      <w:divBdr>
                        <w:top w:val="none" w:sz="0" w:space="0" w:color="auto"/>
                        <w:left w:val="none" w:sz="0" w:space="0" w:color="auto"/>
                        <w:bottom w:val="none" w:sz="0" w:space="0" w:color="auto"/>
                        <w:right w:val="none" w:sz="0" w:space="0" w:color="auto"/>
                      </w:divBdr>
                    </w:div>
                    <w:div w:id="2139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9817">
          <w:marLeft w:val="0"/>
          <w:marRight w:val="0"/>
          <w:marTop w:val="0"/>
          <w:marBottom w:val="0"/>
          <w:divBdr>
            <w:top w:val="none" w:sz="0" w:space="0" w:color="auto"/>
            <w:left w:val="none" w:sz="0" w:space="0" w:color="auto"/>
            <w:bottom w:val="none" w:sz="0" w:space="0" w:color="auto"/>
            <w:right w:val="none" w:sz="0" w:space="0" w:color="auto"/>
          </w:divBdr>
        </w:div>
        <w:div w:id="1174958188">
          <w:marLeft w:val="0"/>
          <w:marRight w:val="0"/>
          <w:marTop w:val="0"/>
          <w:marBottom w:val="0"/>
          <w:divBdr>
            <w:top w:val="none" w:sz="0" w:space="0" w:color="auto"/>
            <w:left w:val="none" w:sz="0" w:space="0" w:color="auto"/>
            <w:bottom w:val="none" w:sz="0" w:space="0" w:color="auto"/>
            <w:right w:val="none" w:sz="0" w:space="0" w:color="auto"/>
          </w:divBdr>
          <w:divsChild>
            <w:div w:id="813833653">
              <w:marLeft w:val="0"/>
              <w:marRight w:val="0"/>
              <w:marTop w:val="0"/>
              <w:marBottom w:val="0"/>
              <w:divBdr>
                <w:top w:val="none" w:sz="0" w:space="0" w:color="auto"/>
                <w:left w:val="none" w:sz="0" w:space="0" w:color="auto"/>
                <w:bottom w:val="none" w:sz="0" w:space="0" w:color="auto"/>
                <w:right w:val="none" w:sz="0" w:space="0" w:color="auto"/>
              </w:divBdr>
              <w:divsChild>
                <w:div w:id="928924581">
                  <w:marLeft w:val="0"/>
                  <w:marRight w:val="0"/>
                  <w:marTop w:val="0"/>
                  <w:marBottom w:val="0"/>
                  <w:divBdr>
                    <w:top w:val="none" w:sz="0" w:space="0" w:color="auto"/>
                    <w:left w:val="none" w:sz="0" w:space="0" w:color="auto"/>
                    <w:bottom w:val="none" w:sz="0" w:space="0" w:color="auto"/>
                    <w:right w:val="none" w:sz="0" w:space="0" w:color="auto"/>
                  </w:divBdr>
                  <w:divsChild>
                    <w:div w:id="765539443">
                      <w:marLeft w:val="0"/>
                      <w:marRight w:val="0"/>
                      <w:marTop w:val="0"/>
                      <w:marBottom w:val="0"/>
                      <w:divBdr>
                        <w:top w:val="none" w:sz="0" w:space="0" w:color="auto"/>
                        <w:left w:val="none" w:sz="0" w:space="0" w:color="auto"/>
                        <w:bottom w:val="none" w:sz="0" w:space="0" w:color="auto"/>
                        <w:right w:val="none" w:sz="0" w:space="0" w:color="auto"/>
                      </w:divBdr>
                    </w:div>
                    <w:div w:id="6556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19243">
          <w:marLeft w:val="0"/>
          <w:marRight w:val="0"/>
          <w:marTop w:val="0"/>
          <w:marBottom w:val="0"/>
          <w:divBdr>
            <w:top w:val="none" w:sz="0" w:space="0" w:color="auto"/>
            <w:left w:val="none" w:sz="0" w:space="0" w:color="auto"/>
            <w:bottom w:val="none" w:sz="0" w:space="0" w:color="auto"/>
            <w:right w:val="none" w:sz="0" w:space="0" w:color="auto"/>
          </w:divBdr>
        </w:div>
        <w:div w:id="982779616">
          <w:marLeft w:val="0"/>
          <w:marRight w:val="0"/>
          <w:marTop w:val="0"/>
          <w:marBottom w:val="0"/>
          <w:divBdr>
            <w:top w:val="none" w:sz="0" w:space="0" w:color="auto"/>
            <w:left w:val="none" w:sz="0" w:space="0" w:color="auto"/>
            <w:bottom w:val="none" w:sz="0" w:space="0" w:color="auto"/>
            <w:right w:val="none" w:sz="0" w:space="0" w:color="auto"/>
          </w:divBdr>
          <w:divsChild>
            <w:div w:id="1675642209">
              <w:marLeft w:val="0"/>
              <w:marRight w:val="0"/>
              <w:marTop w:val="0"/>
              <w:marBottom w:val="0"/>
              <w:divBdr>
                <w:top w:val="none" w:sz="0" w:space="0" w:color="auto"/>
                <w:left w:val="none" w:sz="0" w:space="0" w:color="auto"/>
                <w:bottom w:val="none" w:sz="0" w:space="0" w:color="auto"/>
                <w:right w:val="none" w:sz="0" w:space="0" w:color="auto"/>
              </w:divBdr>
              <w:divsChild>
                <w:div w:id="408311093">
                  <w:marLeft w:val="0"/>
                  <w:marRight w:val="0"/>
                  <w:marTop w:val="0"/>
                  <w:marBottom w:val="0"/>
                  <w:divBdr>
                    <w:top w:val="none" w:sz="0" w:space="0" w:color="auto"/>
                    <w:left w:val="none" w:sz="0" w:space="0" w:color="auto"/>
                    <w:bottom w:val="none" w:sz="0" w:space="0" w:color="auto"/>
                    <w:right w:val="none" w:sz="0" w:space="0" w:color="auto"/>
                  </w:divBdr>
                  <w:divsChild>
                    <w:div w:id="2010408037">
                      <w:marLeft w:val="0"/>
                      <w:marRight w:val="0"/>
                      <w:marTop w:val="0"/>
                      <w:marBottom w:val="0"/>
                      <w:divBdr>
                        <w:top w:val="none" w:sz="0" w:space="0" w:color="auto"/>
                        <w:left w:val="none" w:sz="0" w:space="0" w:color="auto"/>
                        <w:bottom w:val="none" w:sz="0" w:space="0" w:color="auto"/>
                        <w:right w:val="none" w:sz="0" w:space="0" w:color="auto"/>
                      </w:divBdr>
                    </w:div>
                    <w:div w:id="7674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7817">
          <w:marLeft w:val="0"/>
          <w:marRight w:val="0"/>
          <w:marTop w:val="0"/>
          <w:marBottom w:val="0"/>
          <w:divBdr>
            <w:top w:val="none" w:sz="0" w:space="0" w:color="auto"/>
            <w:left w:val="none" w:sz="0" w:space="0" w:color="auto"/>
            <w:bottom w:val="none" w:sz="0" w:space="0" w:color="auto"/>
            <w:right w:val="none" w:sz="0" w:space="0" w:color="auto"/>
          </w:divBdr>
        </w:div>
        <w:div w:id="567375614">
          <w:marLeft w:val="0"/>
          <w:marRight w:val="0"/>
          <w:marTop w:val="0"/>
          <w:marBottom w:val="0"/>
          <w:divBdr>
            <w:top w:val="none" w:sz="0" w:space="0" w:color="auto"/>
            <w:left w:val="none" w:sz="0" w:space="0" w:color="auto"/>
            <w:bottom w:val="none" w:sz="0" w:space="0" w:color="auto"/>
            <w:right w:val="none" w:sz="0" w:space="0" w:color="auto"/>
          </w:divBdr>
          <w:divsChild>
            <w:div w:id="1778141510">
              <w:marLeft w:val="0"/>
              <w:marRight w:val="0"/>
              <w:marTop w:val="0"/>
              <w:marBottom w:val="0"/>
              <w:divBdr>
                <w:top w:val="none" w:sz="0" w:space="0" w:color="auto"/>
                <w:left w:val="none" w:sz="0" w:space="0" w:color="auto"/>
                <w:bottom w:val="none" w:sz="0" w:space="0" w:color="auto"/>
                <w:right w:val="none" w:sz="0" w:space="0" w:color="auto"/>
              </w:divBdr>
              <w:divsChild>
                <w:div w:id="527716774">
                  <w:marLeft w:val="0"/>
                  <w:marRight w:val="0"/>
                  <w:marTop w:val="0"/>
                  <w:marBottom w:val="0"/>
                  <w:divBdr>
                    <w:top w:val="none" w:sz="0" w:space="0" w:color="auto"/>
                    <w:left w:val="none" w:sz="0" w:space="0" w:color="auto"/>
                    <w:bottom w:val="none" w:sz="0" w:space="0" w:color="auto"/>
                    <w:right w:val="none" w:sz="0" w:space="0" w:color="auto"/>
                  </w:divBdr>
                  <w:divsChild>
                    <w:div w:id="545220097">
                      <w:marLeft w:val="0"/>
                      <w:marRight w:val="0"/>
                      <w:marTop w:val="0"/>
                      <w:marBottom w:val="0"/>
                      <w:divBdr>
                        <w:top w:val="none" w:sz="0" w:space="0" w:color="auto"/>
                        <w:left w:val="none" w:sz="0" w:space="0" w:color="auto"/>
                        <w:bottom w:val="none" w:sz="0" w:space="0" w:color="auto"/>
                        <w:right w:val="none" w:sz="0" w:space="0" w:color="auto"/>
                      </w:divBdr>
                    </w:div>
                    <w:div w:id="16641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1265">
          <w:marLeft w:val="0"/>
          <w:marRight w:val="0"/>
          <w:marTop w:val="0"/>
          <w:marBottom w:val="0"/>
          <w:divBdr>
            <w:top w:val="none" w:sz="0" w:space="0" w:color="auto"/>
            <w:left w:val="none" w:sz="0" w:space="0" w:color="auto"/>
            <w:bottom w:val="none" w:sz="0" w:space="0" w:color="auto"/>
            <w:right w:val="none" w:sz="0" w:space="0" w:color="auto"/>
          </w:divBdr>
        </w:div>
        <w:div w:id="601382538">
          <w:marLeft w:val="0"/>
          <w:marRight w:val="0"/>
          <w:marTop w:val="0"/>
          <w:marBottom w:val="0"/>
          <w:divBdr>
            <w:top w:val="none" w:sz="0" w:space="0" w:color="auto"/>
            <w:left w:val="none" w:sz="0" w:space="0" w:color="auto"/>
            <w:bottom w:val="none" w:sz="0" w:space="0" w:color="auto"/>
            <w:right w:val="none" w:sz="0" w:space="0" w:color="auto"/>
          </w:divBdr>
          <w:divsChild>
            <w:div w:id="1915551811">
              <w:marLeft w:val="0"/>
              <w:marRight w:val="0"/>
              <w:marTop w:val="0"/>
              <w:marBottom w:val="0"/>
              <w:divBdr>
                <w:top w:val="none" w:sz="0" w:space="0" w:color="auto"/>
                <w:left w:val="none" w:sz="0" w:space="0" w:color="auto"/>
                <w:bottom w:val="none" w:sz="0" w:space="0" w:color="auto"/>
                <w:right w:val="none" w:sz="0" w:space="0" w:color="auto"/>
              </w:divBdr>
              <w:divsChild>
                <w:div w:id="1937665381">
                  <w:marLeft w:val="0"/>
                  <w:marRight w:val="0"/>
                  <w:marTop w:val="0"/>
                  <w:marBottom w:val="0"/>
                  <w:divBdr>
                    <w:top w:val="none" w:sz="0" w:space="0" w:color="auto"/>
                    <w:left w:val="none" w:sz="0" w:space="0" w:color="auto"/>
                    <w:bottom w:val="none" w:sz="0" w:space="0" w:color="auto"/>
                    <w:right w:val="none" w:sz="0" w:space="0" w:color="auto"/>
                  </w:divBdr>
                  <w:divsChild>
                    <w:div w:id="695303772">
                      <w:marLeft w:val="0"/>
                      <w:marRight w:val="0"/>
                      <w:marTop w:val="0"/>
                      <w:marBottom w:val="0"/>
                      <w:divBdr>
                        <w:top w:val="none" w:sz="0" w:space="0" w:color="auto"/>
                        <w:left w:val="none" w:sz="0" w:space="0" w:color="auto"/>
                        <w:bottom w:val="none" w:sz="0" w:space="0" w:color="auto"/>
                        <w:right w:val="none" w:sz="0" w:space="0" w:color="auto"/>
                      </w:divBdr>
                    </w:div>
                    <w:div w:id="11683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205">
          <w:marLeft w:val="0"/>
          <w:marRight w:val="0"/>
          <w:marTop w:val="0"/>
          <w:marBottom w:val="0"/>
          <w:divBdr>
            <w:top w:val="none" w:sz="0" w:space="0" w:color="auto"/>
            <w:left w:val="none" w:sz="0" w:space="0" w:color="auto"/>
            <w:bottom w:val="none" w:sz="0" w:space="0" w:color="auto"/>
            <w:right w:val="none" w:sz="0" w:space="0" w:color="auto"/>
          </w:divBdr>
        </w:div>
        <w:div w:id="936641804">
          <w:marLeft w:val="0"/>
          <w:marRight w:val="0"/>
          <w:marTop w:val="0"/>
          <w:marBottom w:val="0"/>
          <w:divBdr>
            <w:top w:val="none" w:sz="0" w:space="0" w:color="auto"/>
            <w:left w:val="none" w:sz="0" w:space="0" w:color="auto"/>
            <w:bottom w:val="none" w:sz="0" w:space="0" w:color="auto"/>
            <w:right w:val="none" w:sz="0" w:space="0" w:color="auto"/>
          </w:divBdr>
          <w:divsChild>
            <w:div w:id="2081319675">
              <w:marLeft w:val="0"/>
              <w:marRight w:val="0"/>
              <w:marTop w:val="0"/>
              <w:marBottom w:val="0"/>
              <w:divBdr>
                <w:top w:val="none" w:sz="0" w:space="0" w:color="auto"/>
                <w:left w:val="none" w:sz="0" w:space="0" w:color="auto"/>
                <w:bottom w:val="none" w:sz="0" w:space="0" w:color="auto"/>
                <w:right w:val="none" w:sz="0" w:space="0" w:color="auto"/>
              </w:divBdr>
              <w:divsChild>
                <w:div w:id="675349030">
                  <w:marLeft w:val="0"/>
                  <w:marRight w:val="0"/>
                  <w:marTop w:val="0"/>
                  <w:marBottom w:val="0"/>
                  <w:divBdr>
                    <w:top w:val="none" w:sz="0" w:space="0" w:color="auto"/>
                    <w:left w:val="none" w:sz="0" w:space="0" w:color="auto"/>
                    <w:bottom w:val="none" w:sz="0" w:space="0" w:color="auto"/>
                    <w:right w:val="none" w:sz="0" w:space="0" w:color="auto"/>
                  </w:divBdr>
                  <w:divsChild>
                    <w:div w:id="1255474945">
                      <w:marLeft w:val="0"/>
                      <w:marRight w:val="0"/>
                      <w:marTop w:val="0"/>
                      <w:marBottom w:val="0"/>
                      <w:divBdr>
                        <w:top w:val="none" w:sz="0" w:space="0" w:color="auto"/>
                        <w:left w:val="none" w:sz="0" w:space="0" w:color="auto"/>
                        <w:bottom w:val="none" w:sz="0" w:space="0" w:color="auto"/>
                        <w:right w:val="none" w:sz="0" w:space="0" w:color="auto"/>
                      </w:divBdr>
                    </w:div>
                    <w:div w:id="11466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72444">
          <w:marLeft w:val="0"/>
          <w:marRight w:val="0"/>
          <w:marTop w:val="0"/>
          <w:marBottom w:val="0"/>
          <w:divBdr>
            <w:top w:val="none" w:sz="0" w:space="0" w:color="auto"/>
            <w:left w:val="none" w:sz="0" w:space="0" w:color="auto"/>
            <w:bottom w:val="none" w:sz="0" w:space="0" w:color="auto"/>
            <w:right w:val="none" w:sz="0" w:space="0" w:color="auto"/>
          </w:divBdr>
        </w:div>
        <w:div w:id="1964338253">
          <w:marLeft w:val="0"/>
          <w:marRight w:val="0"/>
          <w:marTop w:val="0"/>
          <w:marBottom w:val="0"/>
          <w:divBdr>
            <w:top w:val="none" w:sz="0" w:space="0" w:color="auto"/>
            <w:left w:val="none" w:sz="0" w:space="0" w:color="auto"/>
            <w:bottom w:val="none" w:sz="0" w:space="0" w:color="auto"/>
            <w:right w:val="none" w:sz="0" w:space="0" w:color="auto"/>
          </w:divBdr>
          <w:divsChild>
            <w:div w:id="507402413">
              <w:marLeft w:val="0"/>
              <w:marRight w:val="0"/>
              <w:marTop w:val="0"/>
              <w:marBottom w:val="0"/>
              <w:divBdr>
                <w:top w:val="none" w:sz="0" w:space="0" w:color="auto"/>
                <w:left w:val="none" w:sz="0" w:space="0" w:color="auto"/>
                <w:bottom w:val="none" w:sz="0" w:space="0" w:color="auto"/>
                <w:right w:val="none" w:sz="0" w:space="0" w:color="auto"/>
              </w:divBdr>
              <w:divsChild>
                <w:div w:id="1629121668">
                  <w:marLeft w:val="0"/>
                  <w:marRight w:val="0"/>
                  <w:marTop w:val="0"/>
                  <w:marBottom w:val="0"/>
                  <w:divBdr>
                    <w:top w:val="none" w:sz="0" w:space="0" w:color="auto"/>
                    <w:left w:val="none" w:sz="0" w:space="0" w:color="auto"/>
                    <w:bottom w:val="none" w:sz="0" w:space="0" w:color="auto"/>
                    <w:right w:val="none" w:sz="0" w:space="0" w:color="auto"/>
                  </w:divBdr>
                  <w:divsChild>
                    <w:div w:id="517550809">
                      <w:marLeft w:val="0"/>
                      <w:marRight w:val="0"/>
                      <w:marTop w:val="0"/>
                      <w:marBottom w:val="0"/>
                      <w:divBdr>
                        <w:top w:val="none" w:sz="0" w:space="0" w:color="auto"/>
                        <w:left w:val="none" w:sz="0" w:space="0" w:color="auto"/>
                        <w:bottom w:val="none" w:sz="0" w:space="0" w:color="auto"/>
                        <w:right w:val="none" w:sz="0" w:space="0" w:color="auto"/>
                      </w:divBdr>
                    </w:div>
                    <w:div w:id="10289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17195">
          <w:marLeft w:val="0"/>
          <w:marRight w:val="0"/>
          <w:marTop w:val="0"/>
          <w:marBottom w:val="0"/>
          <w:divBdr>
            <w:top w:val="none" w:sz="0" w:space="0" w:color="auto"/>
            <w:left w:val="none" w:sz="0" w:space="0" w:color="auto"/>
            <w:bottom w:val="none" w:sz="0" w:space="0" w:color="auto"/>
            <w:right w:val="none" w:sz="0" w:space="0" w:color="auto"/>
          </w:divBdr>
        </w:div>
        <w:div w:id="802846842">
          <w:marLeft w:val="0"/>
          <w:marRight w:val="0"/>
          <w:marTop w:val="0"/>
          <w:marBottom w:val="0"/>
          <w:divBdr>
            <w:top w:val="none" w:sz="0" w:space="0" w:color="auto"/>
            <w:left w:val="none" w:sz="0" w:space="0" w:color="auto"/>
            <w:bottom w:val="none" w:sz="0" w:space="0" w:color="auto"/>
            <w:right w:val="none" w:sz="0" w:space="0" w:color="auto"/>
          </w:divBdr>
          <w:divsChild>
            <w:div w:id="546262329">
              <w:marLeft w:val="0"/>
              <w:marRight w:val="0"/>
              <w:marTop w:val="0"/>
              <w:marBottom w:val="0"/>
              <w:divBdr>
                <w:top w:val="none" w:sz="0" w:space="0" w:color="auto"/>
                <w:left w:val="none" w:sz="0" w:space="0" w:color="auto"/>
                <w:bottom w:val="none" w:sz="0" w:space="0" w:color="auto"/>
                <w:right w:val="none" w:sz="0" w:space="0" w:color="auto"/>
              </w:divBdr>
              <w:divsChild>
                <w:div w:id="380442359">
                  <w:marLeft w:val="0"/>
                  <w:marRight w:val="0"/>
                  <w:marTop w:val="0"/>
                  <w:marBottom w:val="0"/>
                  <w:divBdr>
                    <w:top w:val="none" w:sz="0" w:space="0" w:color="auto"/>
                    <w:left w:val="none" w:sz="0" w:space="0" w:color="auto"/>
                    <w:bottom w:val="none" w:sz="0" w:space="0" w:color="auto"/>
                    <w:right w:val="none" w:sz="0" w:space="0" w:color="auto"/>
                  </w:divBdr>
                  <w:divsChild>
                    <w:div w:id="760568537">
                      <w:marLeft w:val="0"/>
                      <w:marRight w:val="0"/>
                      <w:marTop w:val="0"/>
                      <w:marBottom w:val="0"/>
                      <w:divBdr>
                        <w:top w:val="none" w:sz="0" w:space="0" w:color="auto"/>
                        <w:left w:val="none" w:sz="0" w:space="0" w:color="auto"/>
                        <w:bottom w:val="none" w:sz="0" w:space="0" w:color="auto"/>
                        <w:right w:val="none" w:sz="0" w:space="0" w:color="auto"/>
                      </w:divBdr>
                    </w:div>
                    <w:div w:id="15366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3974">
          <w:marLeft w:val="0"/>
          <w:marRight w:val="0"/>
          <w:marTop w:val="0"/>
          <w:marBottom w:val="0"/>
          <w:divBdr>
            <w:top w:val="none" w:sz="0" w:space="0" w:color="auto"/>
            <w:left w:val="none" w:sz="0" w:space="0" w:color="auto"/>
            <w:bottom w:val="none" w:sz="0" w:space="0" w:color="auto"/>
            <w:right w:val="none" w:sz="0" w:space="0" w:color="auto"/>
          </w:divBdr>
        </w:div>
        <w:div w:id="1594511746">
          <w:marLeft w:val="0"/>
          <w:marRight w:val="0"/>
          <w:marTop w:val="0"/>
          <w:marBottom w:val="0"/>
          <w:divBdr>
            <w:top w:val="none" w:sz="0" w:space="0" w:color="auto"/>
            <w:left w:val="none" w:sz="0" w:space="0" w:color="auto"/>
            <w:bottom w:val="none" w:sz="0" w:space="0" w:color="auto"/>
            <w:right w:val="none" w:sz="0" w:space="0" w:color="auto"/>
          </w:divBdr>
          <w:divsChild>
            <w:div w:id="1731994696">
              <w:marLeft w:val="0"/>
              <w:marRight w:val="0"/>
              <w:marTop w:val="0"/>
              <w:marBottom w:val="0"/>
              <w:divBdr>
                <w:top w:val="none" w:sz="0" w:space="0" w:color="auto"/>
                <w:left w:val="none" w:sz="0" w:space="0" w:color="auto"/>
                <w:bottom w:val="none" w:sz="0" w:space="0" w:color="auto"/>
                <w:right w:val="none" w:sz="0" w:space="0" w:color="auto"/>
              </w:divBdr>
              <w:divsChild>
                <w:div w:id="219874644">
                  <w:marLeft w:val="0"/>
                  <w:marRight w:val="0"/>
                  <w:marTop w:val="0"/>
                  <w:marBottom w:val="0"/>
                  <w:divBdr>
                    <w:top w:val="none" w:sz="0" w:space="0" w:color="auto"/>
                    <w:left w:val="none" w:sz="0" w:space="0" w:color="auto"/>
                    <w:bottom w:val="none" w:sz="0" w:space="0" w:color="auto"/>
                    <w:right w:val="none" w:sz="0" w:space="0" w:color="auto"/>
                  </w:divBdr>
                  <w:divsChild>
                    <w:div w:id="1348025013">
                      <w:marLeft w:val="0"/>
                      <w:marRight w:val="0"/>
                      <w:marTop w:val="0"/>
                      <w:marBottom w:val="0"/>
                      <w:divBdr>
                        <w:top w:val="none" w:sz="0" w:space="0" w:color="auto"/>
                        <w:left w:val="none" w:sz="0" w:space="0" w:color="auto"/>
                        <w:bottom w:val="none" w:sz="0" w:space="0" w:color="auto"/>
                        <w:right w:val="none" w:sz="0" w:space="0" w:color="auto"/>
                      </w:divBdr>
                    </w:div>
                    <w:div w:id="14404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80140">
          <w:marLeft w:val="0"/>
          <w:marRight w:val="0"/>
          <w:marTop w:val="0"/>
          <w:marBottom w:val="0"/>
          <w:divBdr>
            <w:top w:val="none" w:sz="0" w:space="0" w:color="auto"/>
            <w:left w:val="none" w:sz="0" w:space="0" w:color="auto"/>
            <w:bottom w:val="none" w:sz="0" w:space="0" w:color="auto"/>
            <w:right w:val="none" w:sz="0" w:space="0" w:color="auto"/>
          </w:divBdr>
        </w:div>
        <w:div w:id="487483267">
          <w:marLeft w:val="0"/>
          <w:marRight w:val="0"/>
          <w:marTop w:val="0"/>
          <w:marBottom w:val="0"/>
          <w:divBdr>
            <w:top w:val="none" w:sz="0" w:space="0" w:color="auto"/>
            <w:left w:val="none" w:sz="0" w:space="0" w:color="auto"/>
            <w:bottom w:val="none" w:sz="0" w:space="0" w:color="auto"/>
            <w:right w:val="none" w:sz="0" w:space="0" w:color="auto"/>
          </w:divBdr>
          <w:divsChild>
            <w:div w:id="1624576225">
              <w:marLeft w:val="0"/>
              <w:marRight w:val="0"/>
              <w:marTop w:val="0"/>
              <w:marBottom w:val="0"/>
              <w:divBdr>
                <w:top w:val="none" w:sz="0" w:space="0" w:color="auto"/>
                <w:left w:val="none" w:sz="0" w:space="0" w:color="auto"/>
                <w:bottom w:val="none" w:sz="0" w:space="0" w:color="auto"/>
                <w:right w:val="none" w:sz="0" w:space="0" w:color="auto"/>
              </w:divBdr>
              <w:divsChild>
                <w:div w:id="1654210877">
                  <w:marLeft w:val="0"/>
                  <w:marRight w:val="0"/>
                  <w:marTop w:val="0"/>
                  <w:marBottom w:val="0"/>
                  <w:divBdr>
                    <w:top w:val="none" w:sz="0" w:space="0" w:color="auto"/>
                    <w:left w:val="none" w:sz="0" w:space="0" w:color="auto"/>
                    <w:bottom w:val="none" w:sz="0" w:space="0" w:color="auto"/>
                    <w:right w:val="none" w:sz="0" w:space="0" w:color="auto"/>
                  </w:divBdr>
                  <w:divsChild>
                    <w:div w:id="640891651">
                      <w:marLeft w:val="0"/>
                      <w:marRight w:val="0"/>
                      <w:marTop w:val="0"/>
                      <w:marBottom w:val="0"/>
                      <w:divBdr>
                        <w:top w:val="none" w:sz="0" w:space="0" w:color="auto"/>
                        <w:left w:val="none" w:sz="0" w:space="0" w:color="auto"/>
                        <w:bottom w:val="none" w:sz="0" w:space="0" w:color="auto"/>
                        <w:right w:val="none" w:sz="0" w:space="0" w:color="auto"/>
                      </w:divBdr>
                    </w:div>
                    <w:div w:id="1819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7919">
          <w:marLeft w:val="0"/>
          <w:marRight w:val="0"/>
          <w:marTop w:val="0"/>
          <w:marBottom w:val="0"/>
          <w:divBdr>
            <w:top w:val="none" w:sz="0" w:space="0" w:color="auto"/>
            <w:left w:val="none" w:sz="0" w:space="0" w:color="auto"/>
            <w:bottom w:val="none" w:sz="0" w:space="0" w:color="auto"/>
            <w:right w:val="none" w:sz="0" w:space="0" w:color="auto"/>
          </w:divBdr>
        </w:div>
        <w:div w:id="53936444">
          <w:marLeft w:val="0"/>
          <w:marRight w:val="0"/>
          <w:marTop w:val="0"/>
          <w:marBottom w:val="0"/>
          <w:divBdr>
            <w:top w:val="none" w:sz="0" w:space="0" w:color="auto"/>
            <w:left w:val="none" w:sz="0" w:space="0" w:color="auto"/>
            <w:bottom w:val="none" w:sz="0" w:space="0" w:color="auto"/>
            <w:right w:val="none" w:sz="0" w:space="0" w:color="auto"/>
          </w:divBdr>
          <w:divsChild>
            <w:div w:id="372312124">
              <w:marLeft w:val="0"/>
              <w:marRight w:val="0"/>
              <w:marTop w:val="0"/>
              <w:marBottom w:val="0"/>
              <w:divBdr>
                <w:top w:val="none" w:sz="0" w:space="0" w:color="auto"/>
                <w:left w:val="none" w:sz="0" w:space="0" w:color="auto"/>
                <w:bottom w:val="none" w:sz="0" w:space="0" w:color="auto"/>
                <w:right w:val="none" w:sz="0" w:space="0" w:color="auto"/>
              </w:divBdr>
              <w:divsChild>
                <w:div w:id="1345010462">
                  <w:marLeft w:val="0"/>
                  <w:marRight w:val="0"/>
                  <w:marTop w:val="0"/>
                  <w:marBottom w:val="0"/>
                  <w:divBdr>
                    <w:top w:val="none" w:sz="0" w:space="0" w:color="auto"/>
                    <w:left w:val="none" w:sz="0" w:space="0" w:color="auto"/>
                    <w:bottom w:val="none" w:sz="0" w:space="0" w:color="auto"/>
                    <w:right w:val="none" w:sz="0" w:space="0" w:color="auto"/>
                  </w:divBdr>
                  <w:divsChild>
                    <w:div w:id="502480126">
                      <w:marLeft w:val="0"/>
                      <w:marRight w:val="0"/>
                      <w:marTop w:val="0"/>
                      <w:marBottom w:val="0"/>
                      <w:divBdr>
                        <w:top w:val="none" w:sz="0" w:space="0" w:color="auto"/>
                        <w:left w:val="none" w:sz="0" w:space="0" w:color="auto"/>
                        <w:bottom w:val="none" w:sz="0" w:space="0" w:color="auto"/>
                        <w:right w:val="none" w:sz="0" w:space="0" w:color="auto"/>
                      </w:divBdr>
                    </w:div>
                    <w:div w:id="1544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6204">
          <w:marLeft w:val="0"/>
          <w:marRight w:val="0"/>
          <w:marTop w:val="0"/>
          <w:marBottom w:val="0"/>
          <w:divBdr>
            <w:top w:val="none" w:sz="0" w:space="0" w:color="auto"/>
            <w:left w:val="none" w:sz="0" w:space="0" w:color="auto"/>
            <w:bottom w:val="none" w:sz="0" w:space="0" w:color="auto"/>
            <w:right w:val="none" w:sz="0" w:space="0" w:color="auto"/>
          </w:divBdr>
        </w:div>
        <w:div w:id="1114834969">
          <w:marLeft w:val="0"/>
          <w:marRight w:val="0"/>
          <w:marTop w:val="0"/>
          <w:marBottom w:val="0"/>
          <w:divBdr>
            <w:top w:val="none" w:sz="0" w:space="0" w:color="auto"/>
            <w:left w:val="none" w:sz="0" w:space="0" w:color="auto"/>
            <w:bottom w:val="none" w:sz="0" w:space="0" w:color="auto"/>
            <w:right w:val="none" w:sz="0" w:space="0" w:color="auto"/>
          </w:divBdr>
          <w:divsChild>
            <w:div w:id="946471040">
              <w:marLeft w:val="0"/>
              <w:marRight w:val="0"/>
              <w:marTop w:val="0"/>
              <w:marBottom w:val="0"/>
              <w:divBdr>
                <w:top w:val="none" w:sz="0" w:space="0" w:color="auto"/>
                <w:left w:val="none" w:sz="0" w:space="0" w:color="auto"/>
                <w:bottom w:val="none" w:sz="0" w:space="0" w:color="auto"/>
                <w:right w:val="none" w:sz="0" w:space="0" w:color="auto"/>
              </w:divBdr>
              <w:divsChild>
                <w:div w:id="1775781497">
                  <w:marLeft w:val="0"/>
                  <w:marRight w:val="0"/>
                  <w:marTop w:val="0"/>
                  <w:marBottom w:val="0"/>
                  <w:divBdr>
                    <w:top w:val="none" w:sz="0" w:space="0" w:color="auto"/>
                    <w:left w:val="none" w:sz="0" w:space="0" w:color="auto"/>
                    <w:bottom w:val="none" w:sz="0" w:space="0" w:color="auto"/>
                    <w:right w:val="none" w:sz="0" w:space="0" w:color="auto"/>
                  </w:divBdr>
                  <w:divsChild>
                    <w:div w:id="214044931">
                      <w:marLeft w:val="0"/>
                      <w:marRight w:val="0"/>
                      <w:marTop w:val="0"/>
                      <w:marBottom w:val="0"/>
                      <w:divBdr>
                        <w:top w:val="none" w:sz="0" w:space="0" w:color="auto"/>
                        <w:left w:val="none" w:sz="0" w:space="0" w:color="auto"/>
                        <w:bottom w:val="none" w:sz="0" w:space="0" w:color="auto"/>
                        <w:right w:val="none" w:sz="0" w:space="0" w:color="auto"/>
                      </w:divBdr>
                    </w:div>
                    <w:div w:id="8060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99528">
          <w:marLeft w:val="0"/>
          <w:marRight w:val="0"/>
          <w:marTop w:val="0"/>
          <w:marBottom w:val="0"/>
          <w:divBdr>
            <w:top w:val="none" w:sz="0" w:space="0" w:color="auto"/>
            <w:left w:val="none" w:sz="0" w:space="0" w:color="auto"/>
            <w:bottom w:val="none" w:sz="0" w:space="0" w:color="auto"/>
            <w:right w:val="none" w:sz="0" w:space="0" w:color="auto"/>
          </w:divBdr>
        </w:div>
        <w:div w:id="279074790">
          <w:marLeft w:val="0"/>
          <w:marRight w:val="0"/>
          <w:marTop w:val="0"/>
          <w:marBottom w:val="0"/>
          <w:divBdr>
            <w:top w:val="none" w:sz="0" w:space="0" w:color="auto"/>
            <w:left w:val="none" w:sz="0" w:space="0" w:color="auto"/>
            <w:bottom w:val="none" w:sz="0" w:space="0" w:color="auto"/>
            <w:right w:val="none" w:sz="0" w:space="0" w:color="auto"/>
          </w:divBdr>
          <w:divsChild>
            <w:div w:id="323775769">
              <w:marLeft w:val="0"/>
              <w:marRight w:val="0"/>
              <w:marTop w:val="0"/>
              <w:marBottom w:val="0"/>
              <w:divBdr>
                <w:top w:val="none" w:sz="0" w:space="0" w:color="auto"/>
                <w:left w:val="none" w:sz="0" w:space="0" w:color="auto"/>
                <w:bottom w:val="none" w:sz="0" w:space="0" w:color="auto"/>
                <w:right w:val="none" w:sz="0" w:space="0" w:color="auto"/>
              </w:divBdr>
              <w:divsChild>
                <w:div w:id="1145320759">
                  <w:marLeft w:val="0"/>
                  <w:marRight w:val="0"/>
                  <w:marTop w:val="0"/>
                  <w:marBottom w:val="0"/>
                  <w:divBdr>
                    <w:top w:val="none" w:sz="0" w:space="0" w:color="auto"/>
                    <w:left w:val="none" w:sz="0" w:space="0" w:color="auto"/>
                    <w:bottom w:val="none" w:sz="0" w:space="0" w:color="auto"/>
                    <w:right w:val="none" w:sz="0" w:space="0" w:color="auto"/>
                  </w:divBdr>
                  <w:divsChild>
                    <w:div w:id="1048607320">
                      <w:marLeft w:val="0"/>
                      <w:marRight w:val="0"/>
                      <w:marTop w:val="0"/>
                      <w:marBottom w:val="0"/>
                      <w:divBdr>
                        <w:top w:val="none" w:sz="0" w:space="0" w:color="auto"/>
                        <w:left w:val="none" w:sz="0" w:space="0" w:color="auto"/>
                        <w:bottom w:val="none" w:sz="0" w:space="0" w:color="auto"/>
                        <w:right w:val="none" w:sz="0" w:space="0" w:color="auto"/>
                      </w:divBdr>
                    </w:div>
                    <w:div w:id="8488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6334">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sChild>
            <w:div w:id="22092991">
              <w:marLeft w:val="0"/>
              <w:marRight w:val="0"/>
              <w:marTop w:val="0"/>
              <w:marBottom w:val="0"/>
              <w:divBdr>
                <w:top w:val="none" w:sz="0" w:space="0" w:color="auto"/>
                <w:left w:val="none" w:sz="0" w:space="0" w:color="auto"/>
                <w:bottom w:val="none" w:sz="0" w:space="0" w:color="auto"/>
                <w:right w:val="none" w:sz="0" w:space="0" w:color="auto"/>
              </w:divBdr>
              <w:divsChild>
                <w:div w:id="1930188783">
                  <w:marLeft w:val="0"/>
                  <w:marRight w:val="0"/>
                  <w:marTop w:val="0"/>
                  <w:marBottom w:val="0"/>
                  <w:divBdr>
                    <w:top w:val="none" w:sz="0" w:space="0" w:color="auto"/>
                    <w:left w:val="none" w:sz="0" w:space="0" w:color="auto"/>
                    <w:bottom w:val="none" w:sz="0" w:space="0" w:color="auto"/>
                    <w:right w:val="none" w:sz="0" w:space="0" w:color="auto"/>
                  </w:divBdr>
                  <w:divsChild>
                    <w:div w:id="1830976356">
                      <w:marLeft w:val="0"/>
                      <w:marRight w:val="0"/>
                      <w:marTop w:val="0"/>
                      <w:marBottom w:val="0"/>
                      <w:divBdr>
                        <w:top w:val="none" w:sz="0" w:space="0" w:color="auto"/>
                        <w:left w:val="none" w:sz="0" w:space="0" w:color="auto"/>
                        <w:bottom w:val="none" w:sz="0" w:space="0" w:color="auto"/>
                        <w:right w:val="none" w:sz="0" w:space="0" w:color="auto"/>
                      </w:divBdr>
                    </w:div>
                    <w:div w:id="14846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4625">
          <w:marLeft w:val="0"/>
          <w:marRight w:val="0"/>
          <w:marTop w:val="0"/>
          <w:marBottom w:val="0"/>
          <w:divBdr>
            <w:top w:val="none" w:sz="0" w:space="0" w:color="auto"/>
            <w:left w:val="none" w:sz="0" w:space="0" w:color="auto"/>
            <w:bottom w:val="none" w:sz="0" w:space="0" w:color="auto"/>
            <w:right w:val="none" w:sz="0" w:space="0" w:color="auto"/>
          </w:divBdr>
        </w:div>
        <w:div w:id="510948314">
          <w:marLeft w:val="0"/>
          <w:marRight w:val="0"/>
          <w:marTop w:val="0"/>
          <w:marBottom w:val="0"/>
          <w:divBdr>
            <w:top w:val="none" w:sz="0" w:space="0" w:color="auto"/>
            <w:left w:val="none" w:sz="0" w:space="0" w:color="auto"/>
            <w:bottom w:val="none" w:sz="0" w:space="0" w:color="auto"/>
            <w:right w:val="none" w:sz="0" w:space="0" w:color="auto"/>
          </w:divBdr>
          <w:divsChild>
            <w:div w:id="171066263">
              <w:marLeft w:val="0"/>
              <w:marRight w:val="0"/>
              <w:marTop w:val="0"/>
              <w:marBottom w:val="0"/>
              <w:divBdr>
                <w:top w:val="none" w:sz="0" w:space="0" w:color="auto"/>
                <w:left w:val="none" w:sz="0" w:space="0" w:color="auto"/>
                <w:bottom w:val="none" w:sz="0" w:space="0" w:color="auto"/>
                <w:right w:val="none" w:sz="0" w:space="0" w:color="auto"/>
              </w:divBdr>
              <w:divsChild>
                <w:div w:id="49230638">
                  <w:marLeft w:val="0"/>
                  <w:marRight w:val="0"/>
                  <w:marTop w:val="0"/>
                  <w:marBottom w:val="0"/>
                  <w:divBdr>
                    <w:top w:val="none" w:sz="0" w:space="0" w:color="auto"/>
                    <w:left w:val="none" w:sz="0" w:space="0" w:color="auto"/>
                    <w:bottom w:val="none" w:sz="0" w:space="0" w:color="auto"/>
                    <w:right w:val="none" w:sz="0" w:space="0" w:color="auto"/>
                  </w:divBdr>
                  <w:divsChild>
                    <w:div w:id="1509827106">
                      <w:marLeft w:val="0"/>
                      <w:marRight w:val="0"/>
                      <w:marTop w:val="0"/>
                      <w:marBottom w:val="0"/>
                      <w:divBdr>
                        <w:top w:val="none" w:sz="0" w:space="0" w:color="auto"/>
                        <w:left w:val="none" w:sz="0" w:space="0" w:color="auto"/>
                        <w:bottom w:val="none" w:sz="0" w:space="0" w:color="auto"/>
                        <w:right w:val="none" w:sz="0" w:space="0" w:color="auto"/>
                      </w:divBdr>
                    </w:div>
                    <w:div w:id="693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57886">
          <w:marLeft w:val="0"/>
          <w:marRight w:val="0"/>
          <w:marTop w:val="0"/>
          <w:marBottom w:val="0"/>
          <w:divBdr>
            <w:top w:val="none" w:sz="0" w:space="0" w:color="auto"/>
            <w:left w:val="none" w:sz="0" w:space="0" w:color="auto"/>
            <w:bottom w:val="none" w:sz="0" w:space="0" w:color="auto"/>
            <w:right w:val="none" w:sz="0" w:space="0" w:color="auto"/>
          </w:divBdr>
        </w:div>
        <w:div w:id="2001420927">
          <w:marLeft w:val="0"/>
          <w:marRight w:val="0"/>
          <w:marTop w:val="0"/>
          <w:marBottom w:val="0"/>
          <w:divBdr>
            <w:top w:val="none" w:sz="0" w:space="0" w:color="auto"/>
            <w:left w:val="none" w:sz="0" w:space="0" w:color="auto"/>
            <w:bottom w:val="none" w:sz="0" w:space="0" w:color="auto"/>
            <w:right w:val="none" w:sz="0" w:space="0" w:color="auto"/>
          </w:divBdr>
          <w:divsChild>
            <w:div w:id="1968201601">
              <w:marLeft w:val="0"/>
              <w:marRight w:val="0"/>
              <w:marTop w:val="0"/>
              <w:marBottom w:val="0"/>
              <w:divBdr>
                <w:top w:val="none" w:sz="0" w:space="0" w:color="auto"/>
                <w:left w:val="none" w:sz="0" w:space="0" w:color="auto"/>
                <w:bottom w:val="none" w:sz="0" w:space="0" w:color="auto"/>
                <w:right w:val="none" w:sz="0" w:space="0" w:color="auto"/>
              </w:divBdr>
              <w:divsChild>
                <w:div w:id="546381329">
                  <w:marLeft w:val="0"/>
                  <w:marRight w:val="0"/>
                  <w:marTop w:val="0"/>
                  <w:marBottom w:val="0"/>
                  <w:divBdr>
                    <w:top w:val="none" w:sz="0" w:space="0" w:color="auto"/>
                    <w:left w:val="none" w:sz="0" w:space="0" w:color="auto"/>
                    <w:bottom w:val="none" w:sz="0" w:space="0" w:color="auto"/>
                    <w:right w:val="none" w:sz="0" w:space="0" w:color="auto"/>
                  </w:divBdr>
                  <w:divsChild>
                    <w:div w:id="700981798">
                      <w:marLeft w:val="0"/>
                      <w:marRight w:val="0"/>
                      <w:marTop w:val="0"/>
                      <w:marBottom w:val="0"/>
                      <w:divBdr>
                        <w:top w:val="none" w:sz="0" w:space="0" w:color="auto"/>
                        <w:left w:val="none" w:sz="0" w:space="0" w:color="auto"/>
                        <w:bottom w:val="none" w:sz="0" w:space="0" w:color="auto"/>
                        <w:right w:val="none" w:sz="0" w:space="0" w:color="auto"/>
                      </w:divBdr>
                    </w:div>
                    <w:div w:id="4743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52743">
          <w:marLeft w:val="0"/>
          <w:marRight w:val="0"/>
          <w:marTop w:val="0"/>
          <w:marBottom w:val="0"/>
          <w:divBdr>
            <w:top w:val="none" w:sz="0" w:space="0" w:color="auto"/>
            <w:left w:val="none" w:sz="0" w:space="0" w:color="auto"/>
            <w:bottom w:val="none" w:sz="0" w:space="0" w:color="auto"/>
            <w:right w:val="none" w:sz="0" w:space="0" w:color="auto"/>
          </w:divBdr>
        </w:div>
        <w:div w:id="1551846645">
          <w:marLeft w:val="0"/>
          <w:marRight w:val="0"/>
          <w:marTop w:val="0"/>
          <w:marBottom w:val="0"/>
          <w:divBdr>
            <w:top w:val="none" w:sz="0" w:space="0" w:color="auto"/>
            <w:left w:val="none" w:sz="0" w:space="0" w:color="auto"/>
            <w:bottom w:val="none" w:sz="0" w:space="0" w:color="auto"/>
            <w:right w:val="none" w:sz="0" w:space="0" w:color="auto"/>
          </w:divBdr>
          <w:divsChild>
            <w:div w:id="1938445544">
              <w:marLeft w:val="0"/>
              <w:marRight w:val="0"/>
              <w:marTop w:val="0"/>
              <w:marBottom w:val="0"/>
              <w:divBdr>
                <w:top w:val="none" w:sz="0" w:space="0" w:color="auto"/>
                <w:left w:val="none" w:sz="0" w:space="0" w:color="auto"/>
                <w:bottom w:val="none" w:sz="0" w:space="0" w:color="auto"/>
                <w:right w:val="none" w:sz="0" w:space="0" w:color="auto"/>
              </w:divBdr>
              <w:divsChild>
                <w:div w:id="890652540">
                  <w:marLeft w:val="0"/>
                  <w:marRight w:val="0"/>
                  <w:marTop w:val="0"/>
                  <w:marBottom w:val="0"/>
                  <w:divBdr>
                    <w:top w:val="none" w:sz="0" w:space="0" w:color="auto"/>
                    <w:left w:val="none" w:sz="0" w:space="0" w:color="auto"/>
                    <w:bottom w:val="none" w:sz="0" w:space="0" w:color="auto"/>
                    <w:right w:val="none" w:sz="0" w:space="0" w:color="auto"/>
                  </w:divBdr>
                  <w:divsChild>
                    <w:div w:id="2037536492">
                      <w:marLeft w:val="0"/>
                      <w:marRight w:val="0"/>
                      <w:marTop w:val="0"/>
                      <w:marBottom w:val="0"/>
                      <w:divBdr>
                        <w:top w:val="none" w:sz="0" w:space="0" w:color="auto"/>
                        <w:left w:val="none" w:sz="0" w:space="0" w:color="auto"/>
                        <w:bottom w:val="none" w:sz="0" w:space="0" w:color="auto"/>
                        <w:right w:val="none" w:sz="0" w:space="0" w:color="auto"/>
                      </w:divBdr>
                    </w:div>
                    <w:div w:id="73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6128">
          <w:marLeft w:val="0"/>
          <w:marRight w:val="0"/>
          <w:marTop w:val="0"/>
          <w:marBottom w:val="0"/>
          <w:divBdr>
            <w:top w:val="none" w:sz="0" w:space="0" w:color="auto"/>
            <w:left w:val="none" w:sz="0" w:space="0" w:color="auto"/>
            <w:bottom w:val="none" w:sz="0" w:space="0" w:color="auto"/>
            <w:right w:val="none" w:sz="0" w:space="0" w:color="auto"/>
          </w:divBdr>
        </w:div>
        <w:div w:id="834541065">
          <w:marLeft w:val="0"/>
          <w:marRight w:val="0"/>
          <w:marTop w:val="0"/>
          <w:marBottom w:val="0"/>
          <w:divBdr>
            <w:top w:val="none" w:sz="0" w:space="0" w:color="auto"/>
            <w:left w:val="none" w:sz="0" w:space="0" w:color="auto"/>
            <w:bottom w:val="none" w:sz="0" w:space="0" w:color="auto"/>
            <w:right w:val="none" w:sz="0" w:space="0" w:color="auto"/>
          </w:divBdr>
          <w:divsChild>
            <w:div w:id="2016035062">
              <w:marLeft w:val="0"/>
              <w:marRight w:val="0"/>
              <w:marTop w:val="0"/>
              <w:marBottom w:val="0"/>
              <w:divBdr>
                <w:top w:val="none" w:sz="0" w:space="0" w:color="auto"/>
                <w:left w:val="none" w:sz="0" w:space="0" w:color="auto"/>
                <w:bottom w:val="none" w:sz="0" w:space="0" w:color="auto"/>
                <w:right w:val="none" w:sz="0" w:space="0" w:color="auto"/>
              </w:divBdr>
              <w:divsChild>
                <w:div w:id="1906137895">
                  <w:marLeft w:val="0"/>
                  <w:marRight w:val="0"/>
                  <w:marTop w:val="0"/>
                  <w:marBottom w:val="0"/>
                  <w:divBdr>
                    <w:top w:val="none" w:sz="0" w:space="0" w:color="auto"/>
                    <w:left w:val="none" w:sz="0" w:space="0" w:color="auto"/>
                    <w:bottom w:val="none" w:sz="0" w:space="0" w:color="auto"/>
                    <w:right w:val="none" w:sz="0" w:space="0" w:color="auto"/>
                  </w:divBdr>
                  <w:divsChild>
                    <w:div w:id="1066994932">
                      <w:marLeft w:val="0"/>
                      <w:marRight w:val="0"/>
                      <w:marTop w:val="0"/>
                      <w:marBottom w:val="0"/>
                      <w:divBdr>
                        <w:top w:val="none" w:sz="0" w:space="0" w:color="auto"/>
                        <w:left w:val="none" w:sz="0" w:space="0" w:color="auto"/>
                        <w:bottom w:val="none" w:sz="0" w:space="0" w:color="auto"/>
                        <w:right w:val="none" w:sz="0" w:space="0" w:color="auto"/>
                      </w:divBdr>
                    </w:div>
                    <w:div w:id="643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2071">
          <w:marLeft w:val="0"/>
          <w:marRight w:val="0"/>
          <w:marTop w:val="0"/>
          <w:marBottom w:val="0"/>
          <w:divBdr>
            <w:top w:val="none" w:sz="0" w:space="0" w:color="auto"/>
            <w:left w:val="none" w:sz="0" w:space="0" w:color="auto"/>
            <w:bottom w:val="none" w:sz="0" w:space="0" w:color="auto"/>
            <w:right w:val="none" w:sz="0" w:space="0" w:color="auto"/>
          </w:divBdr>
        </w:div>
        <w:div w:id="1532301680">
          <w:marLeft w:val="0"/>
          <w:marRight w:val="0"/>
          <w:marTop w:val="0"/>
          <w:marBottom w:val="0"/>
          <w:divBdr>
            <w:top w:val="none" w:sz="0" w:space="0" w:color="auto"/>
            <w:left w:val="none" w:sz="0" w:space="0" w:color="auto"/>
            <w:bottom w:val="none" w:sz="0" w:space="0" w:color="auto"/>
            <w:right w:val="none" w:sz="0" w:space="0" w:color="auto"/>
          </w:divBdr>
          <w:divsChild>
            <w:div w:id="1136607139">
              <w:marLeft w:val="0"/>
              <w:marRight w:val="0"/>
              <w:marTop w:val="0"/>
              <w:marBottom w:val="0"/>
              <w:divBdr>
                <w:top w:val="none" w:sz="0" w:space="0" w:color="auto"/>
                <w:left w:val="none" w:sz="0" w:space="0" w:color="auto"/>
                <w:bottom w:val="none" w:sz="0" w:space="0" w:color="auto"/>
                <w:right w:val="none" w:sz="0" w:space="0" w:color="auto"/>
              </w:divBdr>
              <w:divsChild>
                <w:div w:id="2019624161">
                  <w:marLeft w:val="0"/>
                  <w:marRight w:val="0"/>
                  <w:marTop w:val="0"/>
                  <w:marBottom w:val="0"/>
                  <w:divBdr>
                    <w:top w:val="none" w:sz="0" w:space="0" w:color="auto"/>
                    <w:left w:val="none" w:sz="0" w:space="0" w:color="auto"/>
                    <w:bottom w:val="none" w:sz="0" w:space="0" w:color="auto"/>
                    <w:right w:val="none" w:sz="0" w:space="0" w:color="auto"/>
                  </w:divBdr>
                  <w:divsChild>
                    <w:div w:id="777213255">
                      <w:marLeft w:val="0"/>
                      <w:marRight w:val="0"/>
                      <w:marTop w:val="0"/>
                      <w:marBottom w:val="0"/>
                      <w:divBdr>
                        <w:top w:val="none" w:sz="0" w:space="0" w:color="auto"/>
                        <w:left w:val="none" w:sz="0" w:space="0" w:color="auto"/>
                        <w:bottom w:val="none" w:sz="0" w:space="0" w:color="auto"/>
                        <w:right w:val="none" w:sz="0" w:space="0" w:color="auto"/>
                      </w:divBdr>
                    </w:div>
                    <w:div w:id="770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5671">
          <w:marLeft w:val="0"/>
          <w:marRight w:val="0"/>
          <w:marTop w:val="0"/>
          <w:marBottom w:val="0"/>
          <w:divBdr>
            <w:top w:val="none" w:sz="0" w:space="0" w:color="auto"/>
            <w:left w:val="none" w:sz="0" w:space="0" w:color="auto"/>
            <w:bottom w:val="none" w:sz="0" w:space="0" w:color="auto"/>
            <w:right w:val="none" w:sz="0" w:space="0" w:color="auto"/>
          </w:divBdr>
        </w:div>
        <w:div w:id="1973902788">
          <w:marLeft w:val="0"/>
          <w:marRight w:val="0"/>
          <w:marTop w:val="0"/>
          <w:marBottom w:val="0"/>
          <w:divBdr>
            <w:top w:val="none" w:sz="0" w:space="0" w:color="auto"/>
            <w:left w:val="none" w:sz="0" w:space="0" w:color="auto"/>
            <w:bottom w:val="none" w:sz="0" w:space="0" w:color="auto"/>
            <w:right w:val="none" w:sz="0" w:space="0" w:color="auto"/>
          </w:divBdr>
          <w:divsChild>
            <w:div w:id="459959593">
              <w:marLeft w:val="0"/>
              <w:marRight w:val="0"/>
              <w:marTop w:val="0"/>
              <w:marBottom w:val="0"/>
              <w:divBdr>
                <w:top w:val="none" w:sz="0" w:space="0" w:color="auto"/>
                <w:left w:val="none" w:sz="0" w:space="0" w:color="auto"/>
                <w:bottom w:val="none" w:sz="0" w:space="0" w:color="auto"/>
                <w:right w:val="none" w:sz="0" w:space="0" w:color="auto"/>
              </w:divBdr>
              <w:divsChild>
                <w:div w:id="248470605">
                  <w:marLeft w:val="0"/>
                  <w:marRight w:val="0"/>
                  <w:marTop w:val="0"/>
                  <w:marBottom w:val="0"/>
                  <w:divBdr>
                    <w:top w:val="none" w:sz="0" w:space="0" w:color="auto"/>
                    <w:left w:val="none" w:sz="0" w:space="0" w:color="auto"/>
                    <w:bottom w:val="none" w:sz="0" w:space="0" w:color="auto"/>
                    <w:right w:val="none" w:sz="0" w:space="0" w:color="auto"/>
                  </w:divBdr>
                  <w:divsChild>
                    <w:div w:id="303974536">
                      <w:marLeft w:val="0"/>
                      <w:marRight w:val="0"/>
                      <w:marTop w:val="0"/>
                      <w:marBottom w:val="0"/>
                      <w:divBdr>
                        <w:top w:val="none" w:sz="0" w:space="0" w:color="auto"/>
                        <w:left w:val="none" w:sz="0" w:space="0" w:color="auto"/>
                        <w:bottom w:val="none" w:sz="0" w:space="0" w:color="auto"/>
                        <w:right w:val="none" w:sz="0" w:space="0" w:color="auto"/>
                      </w:divBdr>
                    </w:div>
                    <w:div w:id="3605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5591">
          <w:marLeft w:val="0"/>
          <w:marRight w:val="0"/>
          <w:marTop w:val="0"/>
          <w:marBottom w:val="0"/>
          <w:divBdr>
            <w:top w:val="none" w:sz="0" w:space="0" w:color="auto"/>
            <w:left w:val="none" w:sz="0" w:space="0" w:color="auto"/>
            <w:bottom w:val="none" w:sz="0" w:space="0" w:color="auto"/>
            <w:right w:val="none" w:sz="0" w:space="0" w:color="auto"/>
          </w:divBdr>
        </w:div>
        <w:div w:id="568996779">
          <w:marLeft w:val="0"/>
          <w:marRight w:val="0"/>
          <w:marTop w:val="0"/>
          <w:marBottom w:val="0"/>
          <w:divBdr>
            <w:top w:val="none" w:sz="0" w:space="0" w:color="auto"/>
            <w:left w:val="none" w:sz="0" w:space="0" w:color="auto"/>
            <w:bottom w:val="none" w:sz="0" w:space="0" w:color="auto"/>
            <w:right w:val="none" w:sz="0" w:space="0" w:color="auto"/>
          </w:divBdr>
          <w:divsChild>
            <w:div w:id="1182085745">
              <w:marLeft w:val="0"/>
              <w:marRight w:val="0"/>
              <w:marTop w:val="0"/>
              <w:marBottom w:val="0"/>
              <w:divBdr>
                <w:top w:val="none" w:sz="0" w:space="0" w:color="auto"/>
                <w:left w:val="none" w:sz="0" w:space="0" w:color="auto"/>
                <w:bottom w:val="none" w:sz="0" w:space="0" w:color="auto"/>
                <w:right w:val="none" w:sz="0" w:space="0" w:color="auto"/>
              </w:divBdr>
              <w:divsChild>
                <w:div w:id="1498691409">
                  <w:marLeft w:val="0"/>
                  <w:marRight w:val="0"/>
                  <w:marTop w:val="0"/>
                  <w:marBottom w:val="0"/>
                  <w:divBdr>
                    <w:top w:val="none" w:sz="0" w:space="0" w:color="auto"/>
                    <w:left w:val="none" w:sz="0" w:space="0" w:color="auto"/>
                    <w:bottom w:val="none" w:sz="0" w:space="0" w:color="auto"/>
                    <w:right w:val="none" w:sz="0" w:space="0" w:color="auto"/>
                  </w:divBdr>
                  <w:divsChild>
                    <w:div w:id="1987277373">
                      <w:marLeft w:val="0"/>
                      <w:marRight w:val="0"/>
                      <w:marTop w:val="0"/>
                      <w:marBottom w:val="0"/>
                      <w:divBdr>
                        <w:top w:val="none" w:sz="0" w:space="0" w:color="auto"/>
                        <w:left w:val="none" w:sz="0" w:space="0" w:color="auto"/>
                        <w:bottom w:val="none" w:sz="0" w:space="0" w:color="auto"/>
                        <w:right w:val="none" w:sz="0" w:space="0" w:color="auto"/>
                      </w:divBdr>
                    </w:div>
                    <w:div w:id="8099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02677">
          <w:marLeft w:val="0"/>
          <w:marRight w:val="0"/>
          <w:marTop w:val="0"/>
          <w:marBottom w:val="0"/>
          <w:divBdr>
            <w:top w:val="none" w:sz="0" w:space="0" w:color="auto"/>
            <w:left w:val="none" w:sz="0" w:space="0" w:color="auto"/>
            <w:bottom w:val="none" w:sz="0" w:space="0" w:color="auto"/>
            <w:right w:val="none" w:sz="0" w:space="0" w:color="auto"/>
          </w:divBdr>
        </w:div>
        <w:div w:id="720204101">
          <w:marLeft w:val="0"/>
          <w:marRight w:val="0"/>
          <w:marTop w:val="0"/>
          <w:marBottom w:val="0"/>
          <w:divBdr>
            <w:top w:val="none" w:sz="0" w:space="0" w:color="auto"/>
            <w:left w:val="none" w:sz="0" w:space="0" w:color="auto"/>
            <w:bottom w:val="none" w:sz="0" w:space="0" w:color="auto"/>
            <w:right w:val="none" w:sz="0" w:space="0" w:color="auto"/>
          </w:divBdr>
          <w:divsChild>
            <w:div w:id="2082756178">
              <w:marLeft w:val="0"/>
              <w:marRight w:val="0"/>
              <w:marTop w:val="0"/>
              <w:marBottom w:val="0"/>
              <w:divBdr>
                <w:top w:val="none" w:sz="0" w:space="0" w:color="auto"/>
                <w:left w:val="none" w:sz="0" w:space="0" w:color="auto"/>
                <w:bottom w:val="none" w:sz="0" w:space="0" w:color="auto"/>
                <w:right w:val="none" w:sz="0" w:space="0" w:color="auto"/>
              </w:divBdr>
              <w:divsChild>
                <w:div w:id="1733195247">
                  <w:marLeft w:val="0"/>
                  <w:marRight w:val="0"/>
                  <w:marTop w:val="0"/>
                  <w:marBottom w:val="0"/>
                  <w:divBdr>
                    <w:top w:val="none" w:sz="0" w:space="0" w:color="auto"/>
                    <w:left w:val="none" w:sz="0" w:space="0" w:color="auto"/>
                    <w:bottom w:val="none" w:sz="0" w:space="0" w:color="auto"/>
                    <w:right w:val="none" w:sz="0" w:space="0" w:color="auto"/>
                  </w:divBdr>
                  <w:divsChild>
                    <w:div w:id="706952253">
                      <w:marLeft w:val="0"/>
                      <w:marRight w:val="0"/>
                      <w:marTop w:val="0"/>
                      <w:marBottom w:val="0"/>
                      <w:divBdr>
                        <w:top w:val="none" w:sz="0" w:space="0" w:color="auto"/>
                        <w:left w:val="none" w:sz="0" w:space="0" w:color="auto"/>
                        <w:bottom w:val="none" w:sz="0" w:space="0" w:color="auto"/>
                        <w:right w:val="none" w:sz="0" w:space="0" w:color="auto"/>
                      </w:divBdr>
                    </w:div>
                    <w:div w:id="3440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0601">
          <w:marLeft w:val="0"/>
          <w:marRight w:val="0"/>
          <w:marTop w:val="0"/>
          <w:marBottom w:val="0"/>
          <w:divBdr>
            <w:top w:val="none" w:sz="0" w:space="0" w:color="auto"/>
            <w:left w:val="none" w:sz="0" w:space="0" w:color="auto"/>
            <w:bottom w:val="none" w:sz="0" w:space="0" w:color="auto"/>
            <w:right w:val="none" w:sz="0" w:space="0" w:color="auto"/>
          </w:divBdr>
        </w:div>
        <w:div w:id="780758317">
          <w:marLeft w:val="0"/>
          <w:marRight w:val="0"/>
          <w:marTop w:val="0"/>
          <w:marBottom w:val="0"/>
          <w:divBdr>
            <w:top w:val="none" w:sz="0" w:space="0" w:color="auto"/>
            <w:left w:val="none" w:sz="0" w:space="0" w:color="auto"/>
            <w:bottom w:val="none" w:sz="0" w:space="0" w:color="auto"/>
            <w:right w:val="none" w:sz="0" w:space="0" w:color="auto"/>
          </w:divBdr>
          <w:divsChild>
            <w:div w:id="1340961167">
              <w:marLeft w:val="0"/>
              <w:marRight w:val="0"/>
              <w:marTop w:val="0"/>
              <w:marBottom w:val="0"/>
              <w:divBdr>
                <w:top w:val="none" w:sz="0" w:space="0" w:color="auto"/>
                <w:left w:val="none" w:sz="0" w:space="0" w:color="auto"/>
                <w:bottom w:val="none" w:sz="0" w:space="0" w:color="auto"/>
                <w:right w:val="none" w:sz="0" w:space="0" w:color="auto"/>
              </w:divBdr>
              <w:divsChild>
                <w:div w:id="1500392149">
                  <w:marLeft w:val="0"/>
                  <w:marRight w:val="0"/>
                  <w:marTop w:val="0"/>
                  <w:marBottom w:val="0"/>
                  <w:divBdr>
                    <w:top w:val="none" w:sz="0" w:space="0" w:color="auto"/>
                    <w:left w:val="none" w:sz="0" w:space="0" w:color="auto"/>
                    <w:bottom w:val="none" w:sz="0" w:space="0" w:color="auto"/>
                    <w:right w:val="none" w:sz="0" w:space="0" w:color="auto"/>
                  </w:divBdr>
                  <w:divsChild>
                    <w:div w:id="2086223740">
                      <w:marLeft w:val="0"/>
                      <w:marRight w:val="0"/>
                      <w:marTop w:val="0"/>
                      <w:marBottom w:val="0"/>
                      <w:divBdr>
                        <w:top w:val="none" w:sz="0" w:space="0" w:color="auto"/>
                        <w:left w:val="none" w:sz="0" w:space="0" w:color="auto"/>
                        <w:bottom w:val="none" w:sz="0" w:space="0" w:color="auto"/>
                        <w:right w:val="none" w:sz="0" w:space="0" w:color="auto"/>
                      </w:divBdr>
                    </w:div>
                    <w:div w:id="384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sChild>
        <w:div w:id="611090120">
          <w:marLeft w:val="0"/>
          <w:marRight w:val="0"/>
          <w:marTop w:val="0"/>
          <w:marBottom w:val="0"/>
          <w:divBdr>
            <w:top w:val="none" w:sz="0" w:space="0" w:color="auto"/>
            <w:left w:val="none" w:sz="0" w:space="0" w:color="auto"/>
            <w:bottom w:val="none" w:sz="0" w:space="0" w:color="auto"/>
            <w:right w:val="none" w:sz="0" w:space="0" w:color="auto"/>
          </w:divBdr>
        </w:div>
        <w:div w:id="30496560">
          <w:marLeft w:val="0"/>
          <w:marRight w:val="0"/>
          <w:marTop w:val="0"/>
          <w:marBottom w:val="0"/>
          <w:divBdr>
            <w:top w:val="none" w:sz="0" w:space="0" w:color="auto"/>
            <w:left w:val="none" w:sz="0" w:space="0" w:color="auto"/>
            <w:bottom w:val="none" w:sz="0" w:space="0" w:color="auto"/>
            <w:right w:val="none" w:sz="0" w:space="0" w:color="auto"/>
          </w:divBdr>
          <w:divsChild>
            <w:div w:id="687944471">
              <w:marLeft w:val="0"/>
              <w:marRight w:val="0"/>
              <w:marTop w:val="0"/>
              <w:marBottom w:val="0"/>
              <w:divBdr>
                <w:top w:val="none" w:sz="0" w:space="0" w:color="auto"/>
                <w:left w:val="none" w:sz="0" w:space="0" w:color="auto"/>
                <w:bottom w:val="none" w:sz="0" w:space="0" w:color="auto"/>
                <w:right w:val="none" w:sz="0" w:space="0" w:color="auto"/>
              </w:divBdr>
              <w:divsChild>
                <w:div w:id="1495729714">
                  <w:marLeft w:val="0"/>
                  <w:marRight w:val="0"/>
                  <w:marTop w:val="0"/>
                  <w:marBottom w:val="0"/>
                  <w:divBdr>
                    <w:top w:val="none" w:sz="0" w:space="0" w:color="auto"/>
                    <w:left w:val="none" w:sz="0" w:space="0" w:color="auto"/>
                    <w:bottom w:val="none" w:sz="0" w:space="0" w:color="auto"/>
                    <w:right w:val="none" w:sz="0" w:space="0" w:color="auto"/>
                  </w:divBdr>
                  <w:divsChild>
                    <w:div w:id="2043050478">
                      <w:marLeft w:val="0"/>
                      <w:marRight w:val="0"/>
                      <w:marTop w:val="0"/>
                      <w:marBottom w:val="0"/>
                      <w:divBdr>
                        <w:top w:val="none" w:sz="0" w:space="0" w:color="auto"/>
                        <w:left w:val="none" w:sz="0" w:space="0" w:color="auto"/>
                        <w:bottom w:val="none" w:sz="0" w:space="0" w:color="auto"/>
                        <w:right w:val="none" w:sz="0" w:space="0" w:color="auto"/>
                      </w:divBdr>
                    </w:div>
                    <w:div w:id="14679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0706">
          <w:marLeft w:val="0"/>
          <w:marRight w:val="0"/>
          <w:marTop w:val="0"/>
          <w:marBottom w:val="0"/>
          <w:divBdr>
            <w:top w:val="none" w:sz="0" w:space="0" w:color="auto"/>
            <w:left w:val="none" w:sz="0" w:space="0" w:color="auto"/>
            <w:bottom w:val="none" w:sz="0" w:space="0" w:color="auto"/>
            <w:right w:val="none" w:sz="0" w:space="0" w:color="auto"/>
          </w:divBdr>
        </w:div>
        <w:div w:id="700937535">
          <w:marLeft w:val="0"/>
          <w:marRight w:val="0"/>
          <w:marTop w:val="0"/>
          <w:marBottom w:val="0"/>
          <w:divBdr>
            <w:top w:val="none" w:sz="0" w:space="0" w:color="auto"/>
            <w:left w:val="none" w:sz="0" w:space="0" w:color="auto"/>
            <w:bottom w:val="none" w:sz="0" w:space="0" w:color="auto"/>
            <w:right w:val="none" w:sz="0" w:space="0" w:color="auto"/>
          </w:divBdr>
          <w:divsChild>
            <w:div w:id="2091461636">
              <w:marLeft w:val="0"/>
              <w:marRight w:val="0"/>
              <w:marTop w:val="0"/>
              <w:marBottom w:val="0"/>
              <w:divBdr>
                <w:top w:val="none" w:sz="0" w:space="0" w:color="auto"/>
                <w:left w:val="none" w:sz="0" w:space="0" w:color="auto"/>
                <w:bottom w:val="none" w:sz="0" w:space="0" w:color="auto"/>
                <w:right w:val="none" w:sz="0" w:space="0" w:color="auto"/>
              </w:divBdr>
              <w:divsChild>
                <w:div w:id="1123771355">
                  <w:marLeft w:val="0"/>
                  <w:marRight w:val="0"/>
                  <w:marTop w:val="0"/>
                  <w:marBottom w:val="0"/>
                  <w:divBdr>
                    <w:top w:val="none" w:sz="0" w:space="0" w:color="auto"/>
                    <w:left w:val="none" w:sz="0" w:space="0" w:color="auto"/>
                    <w:bottom w:val="none" w:sz="0" w:space="0" w:color="auto"/>
                    <w:right w:val="none" w:sz="0" w:space="0" w:color="auto"/>
                  </w:divBdr>
                  <w:divsChild>
                    <w:div w:id="550386216">
                      <w:marLeft w:val="0"/>
                      <w:marRight w:val="0"/>
                      <w:marTop w:val="0"/>
                      <w:marBottom w:val="0"/>
                      <w:divBdr>
                        <w:top w:val="none" w:sz="0" w:space="0" w:color="auto"/>
                        <w:left w:val="none" w:sz="0" w:space="0" w:color="auto"/>
                        <w:bottom w:val="none" w:sz="0" w:space="0" w:color="auto"/>
                        <w:right w:val="none" w:sz="0" w:space="0" w:color="auto"/>
                      </w:divBdr>
                    </w:div>
                    <w:div w:id="7488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20082">
          <w:marLeft w:val="0"/>
          <w:marRight w:val="0"/>
          <w:marTop w:val="0"/>
          <w:marBottom w:val="0"/>
          <w:divBdr>
            <w:top w:val="none" w:sz="0" w:space="0" w:color="auto"/>
            <w:left w:val="none" w:sz="0" w:space="0" w:color="auto"/>
            <w:bottom w:val="none" w:sz="0" w:space="0" w:color="auto"/>
            <w:right w:val="none" w:sz="0" w:space="0" w:color="auto"/>
          </w:divBdr>
        </w:div>
        <w:div w:id="1785004114">
          <w:marLeft w:val="0"/>
          <w:marRight w:val="0"/>
          <w:marTop w:val="0"/>
          <w:marBottom w:val="0"/>
          <w:divBdr>
            <w:top w:val="none" w:sz="0" w:space="0" w:color="auto"/>
            <w:left w:val="none" w:sz="0" w:space="0" w:color="auto"/>
            <w:bottom w:val="none" w:sz="0" w:space="0" w:color="auto"/>
            <w:right w:val="none" w:sz="0" w:space="0" w:color="auto"/>
          </w:divBdr>
          <w:divsChild>
            <w:div w:id="823935961">
              <w:marLeft w:val="0"/>
              <w:marRight w:val="0"/>
              <w:marTop w:val="0"/>
              <w:marBottom w:val="0"/>
              <w:divBdr>
                <w:top w:val="none" w:sz="0" w:space="0" w:color="auto"/>
                <w:left w:val="none" w:sz="0" w:space="0" w:color="auto"/>
                <w:bottom w:val="none" w:sz="0" w:space="0" w:color="auto"/>
                <w:right w:val="none" w:sz="0" w:space="0" w:color="auto"/>
              </w:divBdr>
              <w:divsChild>
                <w:div w:id="1201865296">
                  <w:marLeft w:val="0"/>
                  <w:marRight w:val="0"/>
                  <w:marTop w:val="0"/>
                  <w:marBottom w:val="0"/>
                  <w:divBdr>
                    <w:top w:val="none" w:sz="0" w:space="0" w:color="auto"/>
                    <w:left w:val="none" w:sz="0" w:space="0" w:color="auto"/>
                    <w:bottom w:val="none" w:sz="0" w:space="0" w:color="auto"/>
                    <w:right w:val="none" w:sz="0" w:space="0" w:color="auto"/>
                  </w:divBdr>
                  <w:divsChild>
                    <w:div w:id="1846282048">
                      <w:marLeft w:val="0"/>
                      <w:marRight w:val="0"/>
                      <w:marTop w:val="0"/>
                      <w:marBottom w:val="0"/>
                      <w:divBdr>
                        <w:top w:val="none" w:sz="0" w:space="0" w:color="auto"/>
                        <w:left w:val="none" w:sz="0" w:space="0" w:color="auto"/>
                        <w:bottom w:val="none" w:sz="0" w:space="0" w:color="auto"/>
                        <w:right w:val="none" w:sz="0" w:space="0" w:color="auto"/>
                      </w:divBdr>
                    </w:div>
                    <w:div w:id="5499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78368">
          <w:marLeft w:val="0"/>
          <w:marRight w:val="0"/>
          <w:marTop w:val="0"/>
          <w:marBottom w:val="0"/>
          <w:divBdr>
            <w:top w:val="none" w:sz="0" w:space="0" w:color="auto"/>
            <w:left w:val="none" w:sz="0" w:space="0" w:color="auto"/>
            <w:bottom w:val="none" w:sz="0" w:space="0" w:color="auto"/>
            <w:right w:val="none" w:sz="0" w:space="0" w:color="auto"/>
          </w:divBdr>
        </w:div>
        <w:div w:id="1068651341">
          <w:marLeft w:val="0"/>
          <w:marRight w:val="0"/>
          <w:marTop w:val="0"/>
          <w:marBottom w:val="0"/>
          <w:divBdr>
            <w:top w:val="none" w:sz="0" w:space="0" w:color="auto"/>
            <w:left w:val="none" w:sz="0" w:space="0" w:color="auto"/>
            <w:bottom w:val="none" w:sz="0" w:space="0" w:color="auto"/>
            <w:right w:val="none" w:sz="0" w:space="0" w:color="auto"/>
          </w:divBdr>
          <w:divsChild>
            <w:div w:id="924992121">
              <w:marLeft w:val="0"/>
              <w:marRight w:val="0"/>
              <w:marTop w:val="0"/>
              <w:marBottom w:val="0"/>
              <w:divBdr>
                <w:top w:val="none" w:sz="0" w:space="0" w:color="auto"/>
                <w:left w:val="none" w:sz="0" w:space="0" w:color="auto"/>
                <w:bottom w:val="none" w:sz="0" w:space="0" w:color="auto"/>
                <w:right w:val="none" w:sz="0" w:space="0" w:color="auto"/>
              </w:divBdr>
              <w:divsChild>
                <w:div w:id="1540120721">
                  <w:marLeft w:val="0"/>
                  <w:marRight w:val="0"/>
                  <w:marTop w:val="0"/>
                  <w:marBottom w:val="0"/>
                  <w:divBdr>
                    <w:top w:val="none" w:sz="0" w:space="0" w:color="auto"/>
                    <w:left w:val="none" w:sz="0" w:space="0" w:color="auto"/>
                    <w:bottom w:val="none" w:sz="0" w:space="0" w:color="auto"/>
                    <w:right w:val="none" w:sz="0" w:space="0" w:color="auto"/>
                  </w:divBdr>
                  <w:divsChild>
                    <w:div w:id="1156414880">
                      <w:marLeft w:val="0"/>
                      <w:marRight w:val="0"/>
                      <w:marTop w:val="0"/>
                      <w:marBottom w:val="0"/>
                      <w:divBdr>
                        <w:top w:val="none" w:sz="0" w:space="0" w:color="auto"/>
                        <w:left w:val="none" w:sz="0" w:space="0" w:color="auto"/>
                        <w:bottom w:val="none" w:sz="0" w:space="0" w:color="auto"/>
                        <w:right w:val="none" w:sz="0" w:space="0" w:color="auto"/>
                      </w:divBdr>
                    </w:div>
                    <w:div w:id="1536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7175">
          <w:marLeft w:val="0"/>
          <w:marRight w:val="0"/>
          <w:marTop w:val="0"/>
          <w:marBottom w:val="0"/>
          <w:divBdr>
            <w:top w:val="none" w:sz="0" w:space="0" w:color="auto"/>
            <w:left w:val="none" w:sz="0" w:space="0" w:color="auto"/>
            <w:bottom w:val="none" w:sz="0" w:space="0" w:color="auto"/>
            <w:right w:val="none" w:sz="0" w:space="0" w:color="auto"/>
          </w:divBdr>
        </w:div>
        <w:div w:id="1207913004">
          <w:marLeft w:val="0"/>
          <w:marRight w:val="0"/>
          <w:marTop w:val="0"/>
          <w:marBottom w:val="0"/>
          <w:divBdr>
            <w:top w:val="none" w:sz="0" w:space="0" w:color="auto"/>
            <w:left w:val="none" w:sz="0" w:space="0" w:color="auto"/>
            <w:bottom w:val="none" w:sz="0" w:space="0" w:color="auto"/>
            <w:right w:val="none" w:sz="0" w:space="0" w:color="auto"/>
          </w:divBdr>
          <w:divsChild>
            <w:div w:id="238443211">
              <w:marLeft w:val="0"/>
              <w:marRight w:val="0"/>
              <w:marTop w:val="0"/>
              <w:marBottom w:val="0"/>
              <w:divBdr>
                <w:top w:val="none" w:sz="0" w:space="0" w:color="auto"/>
                <w:left w:val="none" w:sz="0" w:space="0" w:color="auto"/>
                <w:bottom w:val="none" w:sz="0" w:space="0" w:color="auto"/>
                <w:right w:val="none" w:sz="0" w:space="0" w:color="auto"/>
              </w:divBdr>
              <w:divsChild>
                <w:div w:id="1824739574">
                  <w:marLeft w:val="0"/>
                  <w:marRight w:val="0"/>
                  <w:marTop w:val="0"/>
                  <w:marBottom w:val="0"/>
                  <w:divBdr>
                    <w:top w:val="none" w:sz="0" w:space="0" w:color="auto"/>
                    <w:left w:val="none" w:sz="0" w:space="0" w:color="auto"/>
                    <w:bottom w:val="none" w:sz="0" w:space="0" w:color="auto"/>
                    <w:right w:val="none" w:sz="0" w:space="0" w:color="auto"/>
                  </w:divBdr>
                  <w:divsChild>
                    <w:div w:id="1142042848">
                      <w:marLeft w:val="0"/>
                      <w:marRight w:val="0"/>
                      <w:marTop w:val="0"/>
                      <w:marBottom w:val="0"/>
                      <w:divBdr>
                        <w:top w:val="none" w:sz="0" w:space="0" w:color="auto"/>
                        <w:left w:val="none" w:sz="0" w:space="0" w:color="auto"/>
                        <w:bottom w:val="none" w:sz="0" w:space="0" w:color="auto"/>
                        <w:right w:val="none" w:sz="0" w:space="0" w:color="auto"/>
                      </w:divBdr>
                    </w:div>
                    <w:div w:id="6285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4984">
          <w:marLeft w:val="0"/>
          <w:marRight w:val="0"/>
          <w:marTop w:val="0"/>
          <w:marBottom w:val="0"/>
          <w:divBdr>
            <w:top w:val="none" w:sz="0" w:space="0" w:color="auto"/>
            <w:left w:val="none" w:sz="0" w:space="0" w:color="auto"/>
            <w:bottom w:val="none" w:sz="0" w:space="0" w:color="auto"/>
            <w:right w:val="none" w:sz="0" w:space="0" w:color="auto"/>
          </w:divBdr>
        </w:div>
        <w:div w:id="1205219136">
          <w:marLeft w:val="0"/>
          <w:marRight w:val="0"/>
          <w:marTop w:val="0"/>
          <w:marBottom w:val="0"/>
          <w:divBdr>
            <w:top w:val="none" w:sz="0" w:space="0" w:color="auto"/>
            <w:left w:val="none" w:sz="0" w:space="0" w:color="auto"/>
            <w:bottom w:val="none" w:sz="0" w:space="0" w:color="auto"/>
            <w:right w:val="none" w:sz="0" w:space="0" w:color="auto"/>
          </w:divBdr>
          <w:divsChild>
            <w:div w:id="1857114203">
              <w:marLeft w:val="0"/>
              <w:marRight w:val="0"/>
              <w:marTop w:val="0"/>
              <w:marBottom w:val="0"/>
              <w:divBdr>
                <w:top w:val="none" w:sz="0" w:space="0" w:color="auto"/>
                <w:left w:val="none" w:sz="0" w:space="0" w:color="auto"/>
                <w:bottom w:val="none" w:sz="0" w:space="0" w:color="auto"/>
                <w:right w:val="none" w:sz="0" w:space="0" w:color="auto"/>
              </w:divBdr>
              <w:divsChild>
                <w:div w:id="1886485312">
                  <w:marLeft w:val="0"/>
                  <w:marRight w:val="0"/>
                  <w:marTop w:val="0"/>
                  <w:marBottom w:val="0"/>
                  <w:divBdr>
                    <w:top w:val="none" w:sz="0" w:space="0" w:color="auto"/>
                    <w:left w:val="none" w:sz="0" w:space="0" w:color="auto"/>
                    <w:bottom w:val="none" w:sz="0" w:space="0" w:color="auto"/>
                    <w:right w:val="none" w:sz="0" w:space="0" w:color="auto"/>
                  </w:divBdr>
                  <w:divsChild>
                    <w:div w:id="57173924">
                      <w:marLeft w:val="0"/>
                      <w:marRight w:val="0"/>
                      <w:marTop w:val="0"/>
                      <w:marBottom w:val="0"/>
                      <w:divBdr>
                        <w:top w:val="none" w:sz="0" w:space="0" w:color="auto"/>
                        <w:left w:val="none" w:sz="0" w:space="0" w:color="auto"/>
                        <w:bottom w:val="none" w:sz="0" w:space="0" w:color="auto"/>
                        <w:right w:val="none" w:sz="0" w:space="0" w:color="auto"/>
                      </w:divBdr>
                    </w:div>
                    <w:div w:id="9184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59724">
          <w:marLeft w:val="0"/>
          <w:marRight w:val="0"/>
          <w:marTop w:val="0"/>
          <w:marBottom w:val="0"/>
          <w:divBdr>
            <w:top w:val="none" w:sz="0" w:space="0" w:color="auto"/>
            <w:left w:val="none" w:sz="0" w:space="0" w:color="auto"/>
            <w:bottom w:val="none" w:sz="0" w:space="0" w:color="auto"/>
            <w:right w:val="none" w:sz="0" w:space="0" w:color="auto"/>
          </w:divBdr>
        </w:div>
        <w:div w:id="1890916786">
          <w:marLeft w:val="0"/>
          <w:marRight w:val="0"/>
          <w:marTop w:val="0"/>
          <w:marBottom w:val="0"/>
          <w:divBdr>
            <w:top w:val="none" w:sz="0" w:space="0" w:color="auto"/>
            <w:left w:val="none" w:sz="0" w:space="0" w:color="auto"/>
            <w:bottom w:val="none" w:sz="0" w:space="0" w:color="auto"/>
            <w:right w:val="none" w:sz="0" w:space="0" w:color="auto"/>
          </w:divBdr>
          <w:divsChild>
            <w:div w:id="825126295">
              <w:marLeft w:val="0"/>
              <w:marRight w:val="0"/>
              <w:marTop w:val="0"/>
              <w:marBottom w:val="0"/>
              <w:divBdr>
                <w:top w:val="none" w:sz="0" w:space="0" w:color="auto"/>
                <w:left w:val="none" w:sz="0" w:space="0" w:color="auto"/>
                <w:bottom w:val="none" w:sz="0" w:space="0" w:color="auto"/>
                <w:right w:val="none" w:sz="0" w:space="0" w:color="auto"/>
              </w:divBdr>
              <w:divsChild>
                <w:div w:id="2061512492">
                  <w:marLeft w:val="0"/>
                  <w:marRight w:val="0"/>
                  <w:marTop w:val="0"/>
                  <w:marBottom w:val="0"/>
                  <w:divBdr>
                    <w:top w:val="none" w:sz="0" w:space="0" w:color="auto"/>
                    <w:left w:val="none" w:sz="0" w:space="0" w:color="auto"/>
                    <w:bottom w:val="none" w:sz="0" w:space="0" w:color="auto"/>
                    <w:right w:val="none" w:sz="0" w:space="0" w:color="auto"/>
                  </w:divBdr>
                  <w:divsChild>
                    <w:div w:id="1787264059">
                      <w:marLeft w:val="0"/>
                      <w:marRight w:val="0"/>
                      <w:marTop w:val="0"/>
                      <w:marBottom w:val="0"/>
                      <w:divBdr>
                        <w:top w:val="none" w:sz="0" w:space="0" w:color="auto"/>
                        <w:left w:val="none" w:sz="0" w:space="0" w:color="auto"/>
                        <w:bottom w:val="none" w:sz="0" w:space="0" w:color="auto"/>
                        <w:right w:val="none" w:sz="0" w:space="0" w:color="auto"/>
                      </w:divBdr>
                    </w:div>
                    <w:div w:id="1169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2367">
          <w:marLeft w:val="0"/>
          <w:marRight w:val="0"/>
          <w:marTop w:val="0"/>
          <w:marBottom w:val="0"/>
          <w:divBdr>
            <w:top w:val="none" w:sz="0" w:space="0" w:color="auto"/>
            <w:left w:val="none" w:sz="0" w:space="0" w:color="auto"/>
            <w:bottom w:val="none" w:sz="0" w:space="0" w:color="auto"/>
            <w:right w:val="none" w:sz="0" w:space="0" w:color="auto"/>
          </w:divBdr>
        </w:div>
        <w:div w:id="298458453">
          <w:marLeft w:val="0"/>
          <w:marRight w:val="0"/>
          <w:marTop w:val="0"/>
          <w:marBottom w:val="0"/>
          <w:divBdr>
            <w:top w:val="none" w:sz="0" w:space="0" w:color="auto"/>
            <w:left w:val="none" w:sz="0" w:space="0" w:color="auto"/>
            <w:bottom w:val="none" w:sz="0" w:space="0" w:color="auto"/>
            <w:right w:val="none" w:sz="0" w:space="0" w:color="auto"/>
          </w:divBdr>
          <w:divsChild>
            <w:div w:id="942499861">
              <w:marLeft w:val="0"/>
              <w:marRight w:val="0"/>
              <w:marTop w:val="0"/>
              <w:marBottom w:val="0"/>
              <w:divBdr>
                <w:top w:val="none" w:sz="0" w:space="0" w:color="auto"/>
                <w:left w:val="none" w:sz="0" w:space="0" w:color="auto"/>
                <w:bottom w:val="none" w:sz="0" w:space="0" w:color="auto"/>
                <w:right w:val="none" w:sz="0" w:space="0" w:color="auto"/>
              </w:divBdr>
              <w:divsChild>
                <w:div w:id="205455785">
                  <w:marLeft w:val="0"/>
                  <w:marRight w:val="0"/>
                  <w:marTop w:val="0"/>
                  <w:marBottom w:val="0"/>
                  <w:divBdr>
                    <w:top w:val="none" w:sz="0" w:space="0" w:color="auto"/>
                    <w:left w:val="none" w:sz="0" w:space="0" w:color="auto"/>
                    <w:bottom w:val="none" w:sz="0" w:space="0" w:color="auto"/>
                    <w:right w:val="none" w:sz="0" w:space="0" w:color="auto"/>
                  </w:divBdr>
                  <w:divsChild>
                    <w:div w:id="2082284866">
                      <w:marLeft w:val="0"/>
                      <w:marRight w:val="0"/>
                      <w:marTop w:val="0"/>
                      <w:marBottom w:val="0"/>
                      <w:divBdr>
                        <w:top w:val="none" w:sz="0" w:space="0" w:color="auto"/>
                        <w:left w:val="none" w:sz="0" w:space="0" w:color="auto"/>
                        <w:bottom w:val="none" w:sz="0" w:space="0" w:color="auto"/>
                        <w:right w:val="none" w:sz="0" w:space="0" w:color="auto"/>
                      </w:divBdr>
                    </w:div>
                    <w:div w:id="20060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39789">
          <w:marLeft w:val="0"/>
          <w:marRight w:val="0"/>
          <w:marTop w:val="0"/>
          <w:marBottom w:val="0"/>
          <w:divBdr>
            <w:top w:val="none" w:sz="0" w:space="0" w:color="auto"/>
            <w:left w:val="none" w:sz="0" w:space="0" w:color="auto"/>
            <w:bottom w:val="none" w:sz="0" w:space="0" w:color="auto"/>
            <w:right w:val="none" w:sz="0" w:space="0" w:color="auto"/>
          </w:divBdr>
        </w:div>
        <w:div w:id="811873918">
          <w:marLeft w:val="0"/>
          <w:marRight w:val="0"/>
          <w:marTop w:val="0"/>
          <w:marBottom w:val="0"/>
          <w:divBdr>
            <w:top w:val="none" w:sz="0" w:space="0" w:color="auto"/>
            <w:left w:val="none" w:sz="0" w:space="0" w:color="auto"/>
            <w:bottom w:val="none" w:sz="0" w:space="0" w:color="auto"/>
            <w:right w:val="none" w:sz="0" w:space="0" w:color="auto"/>
          </w:divBdr>
          <w:divsChild>
            <w:div w:id="2049333335">
              <w:marLeft w:val="0"/>
              <w:marRight w:val="0"/>
              <w:marTop w:val="0"/>
              <w:marBottom w:val="0"/>
              <w:divBdr>
                <w:top w:val="none" w:sz="0" w:space="0" w:color="auto"/>
                <w:left w:val="none" w:sz="0" w:space="0" w:color="auto"/>
                <w:bottom w:val="none" w:sz="0" w:space="0" w:color="auto"/>
                <w:right w:val="none" w:sz="0" w:space="0" w:color="auto"/>
              </w:divBdr>
              <w:divsChild>
                <w:div w:id="1219173675">
                  <w:marLeft w:val="0"/>
                  <w:marRight w:val="0"/>
                  <w:marTop w:val="0"/>
                  <w:marBottom w:val="0"/>
                  <w:divBdr>
                    <w:top w:val="none" w:sz="0" w:space="0" w:color="auto"/>
                    <w:left w:val="none" w:sz="0" w:space="0" w:color="auto"/>
                    <w:bottom w:val="none" w:sz="0" w:space="0" w:color="auto"/>
                    <w:right w:val="none" w:sz="0" w:space="0" w:color="auto"/>
                  </w:divBdr>
                  <w:divsChild>
                    <w:div w:id="354501647">
                      <w:marLeft w:val="0"/>
                      <w:marRight w:val="0"/>
                      <w:marTop w:val="0"/>
                      <w:marBottom w:val="0"/>
                      <w:divBdr>
                        <w:top w:val="none" w:sz="0" w:space="0" w:color="auto"/>
                        <w:left w:val="none" w:sz="0" w:space="0" w:color="auto"/>
                        <w:bottom w:val="none" w:sz="0" w:space="0" w:color="auto"/>
                        <w:right w:val="none" w:sz="0" w:space="0" w:color="auto"/>
                      </w:divBdr>
                    </w:div>
                    <w:div w:id="2768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8499">
      <w:bodyDiv w:val="1"/>
      <w:marLeft w:val="0"/>
      <w:marRight w:val="0"/>
      <w:marTop w:val="0"/>
      <w:marBottom w:val="0"/>
      <w:divBdr>
        <w:top w:val="none" w:sz="0" w:space="0" w:color="auto"/>
        <w:left w:val="none" w:sz="0" w:space="0" w:color="auto"/>
        <w:bottom w:val="none" w:sz="0" w:space="0" w:color="auto"/>
        <w:right w:val="none" w:sz="0" w:space="0" w:color="auto"/>
      </w:divBdr>
      <w:divsChild>
        <w:div w:id="570312342">
          <w:marLeft w:val="0"/>
          <w:marRight w:val="0"/>
          <w:marTop w:val="0"/>
          <w:marBottom w:val="0"/>
          <w:divBdr>
            <w:top w:val="none" w:sz="0" w:space="0" w:color="auto"/>
            <w:left w:val="none" w:sz="0" w:space="0" w:color="auto"/>
            <w:bottom w:val="none" w:sz="0" w:space="0" w:color="auto"/>
            <w:right w:val="none" w:sz="0" w:space="0" w:color="auto"/>
          </w:divBdr>
        </w:div>
        <w:div w:id="1907572586">
          <w:marLeft w:val="0"/>
          <w:marRight w:val="0"/>
          <w:marTop w:val="0"/>
          <w:marBottom w:val="0"/>
          <w:divBdr>
            <w:top w:val="none" w:sz="0" w:space="0" w:color="auto"/>
            <w:left w:val="none" w:sz="0" w:space="0" w:color="auto"/>
            <w:bottom w:val="none" w:sz="0" w:space="0" w:color="auto"/>
            <w:right w:val="none" w:sz="0" w:space="0" w:color="auto"/>
          </w:divBdr>
          <w:divsChild>
            <w:div w:id="1445272254">
              <w:marLeft w:val="0"/>
              <w:marRight w:val="0"/>
              <w:marTop w:val="0"/>
              <w:marBottom w:val="0"/>
              <w:divBdr>
                <w:top w:val="none" w:sz="0" w:space="0" w:color="auto"/>
                <w:left w:val="none" w:sz="0" w:space="0" w:color="auto"/>
                <w:bottom w:val="none" w:sz="0" w:space="0" w:color="auto"/>
                <w:right w:val="none" w:sz="0" w:space="0" w:color="auto"/>
              </w:divBdr>
              <w:divsChild>
                <w:div w:id="581722514">
                  <w:marLeft w:val="0"/>
                  <w:marRight w:val="0"/>
                  <w:marTop w:val="0"/>
                  <w:marBottom w:val="0"/>
                  <w:divBdr>
                    <w:top w:val="none" w:sz="0" w:space="0" w:color="auto"/>
                    <w:left w:val="none" w:sz="0" w:space="0" w:color="auto"/>
                    <w:bottom w:val="none" w:sz="0" w:space="0" w:color="auto"/>
                    <w:right w:val="none" w:sz="0" w:space="0" w:color="auto"/>
                  </w:divBdr>
                  <w:divsChild>
                    <w:div w:id="347953695">
                      <w:marLeft w:val="0"/>
                      <w:marRight w:val="0"/>
                      <w:marTop w:val="0"/>
                      <w:marBottom w:val="0"/>
                      <w:divBdr>
                        <w:top w:val="none" w:sz="0" w:space="0" w:color="auto"/>
                        <w:left w:val="none" w:sz="0" w:space="0" w:color="auto"/>
                        <w:bottom w:val="none" w:sz="0" w:space="0" w:color="auto"/>
                        <w:right w:val="none" w:sz="0" w:space="0" w:color="auto"/>
                      </w:divBdr>
                    </w:div>
                    <w:div w:id="19746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730">
          <w:marLeft w:val="0"/>
          <w:marRight w:val="0"/>
          <w:marTop w:val="0"/>
          <w:marBottom w:val="0"/>
          <w:divBdr>
            <w:top w:val="none" w:sz="0" w:space="0" w:color="auto"/>
            <w:left w:val="none" w:sz="0" w:space="0" w:color="auto"/>
            <w:bottom w:val="none" w:sz="0" w:space="0" w:color="auto"/>
            <w:right w:val="none" w:sz="0" w:space="0" w:color="auto"/>
          </w:divBdr>
        </w:div>
        <w:div w:id="1738821969">
          <w:marLeft w:val="0"/>
          <w:marRight w:val="0"/>
          <w:marTop w:val="0"/>
          <w:marBottom w:val="0"/>
          <w:divBdr>
            <w:top w:val="none" w:sz="0" w:space="0" w:color="auto"/>
            <w:left w:val="none" w:sz="0" w:space="0" w:color="auto"/>
            <w:bottom w:val="none" w:sz="0" w:space="0" w:color="auto"/>
            <w:right w:val="none" w:sz="0" w:space="0" w:color="auto"/>
          </w:divBdr>
          <w:divsChild>
            <w:div w:id="1385637073">
              <w:marLeft w:val="0"/>
              <w:marRight w:val="0"/>
              <w:marTop w:val="0"/>
              <w:marBottom w:val="0"/>
              <w:divBdr>
                <w:top w:val="none" w:sz="0" w:space="0" w:color="auto"/>
                <w:left w:val="none" w:sz="0" w:space="0" w:color="auto"/>
                <w:bottom w:val="none" w:sz="0" w:space="0" w:color="auto"/>
                <w:right w:val="none" w:sz="0" w:space="0" w:color="auto"/>
              </w:divBdr>
              <w:divsChild>
                <w:div w:id="855969755">
                  <w:marLeft w:val="0"/>
                  <w:marRight w:val="0"/>
                  <w:marTop w:val="0"/>
                  <w:marBottom w:val="0"/>
                  <w:divBdr>
                    <w:top w:val="none" w:sz="0" w:space="0" w:color="auto"/>
                    <w:left w:val="none" w:sz="0" w:space="0" w:color="auto"/>
                    <w:bottom w:val="none" w:sz="0" w:space="0" w:color="auto"/>
                    <w:right w:val="none" w:sz="0" w:space="0" w:color="auto"/>
                  </w:divBdr>
                  <w:divsChild>
                    <w:div w:id="744650192">
                      <w:marLeft w:val="0"/>
                      <w:marRight w:val="0"/>
                      <w:marTop w:val="0"/>
                      <w:marBottom w:val="0"/>
                      <w:divBdr>
                        <w:top w:val="none" w:sz="0" w:space="0" w:color="auto"/>
                        <w:left w:val="none" w:sz="0" w:space="0" w:color="auto"/>
                        <w:bottom w:val="none" w:sz="0" w:space="0" w:color="auto"/>
                        <w:right w:val="none" w:sz="0" w:space="0" w:color="auto"/>
                      </w:divBdr>
                    </w:div>
                    <w:div w:id="12283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64331">
          <w:marLeft w:val="0"/>
          <w:marRight w:val="0"/>
          <w:marTop w:val="0"/>
          <w:marBottom w:val="0"/>
          <w:divBdr>
            <w:top w:val="none" w:sz="0" w:space="0" w:color="auto"/>
            <w:left w:val="none" w:sz="0" w:space="0" w:color="auto"/>
            <w:bottom w:val="none" w:sz="0" w:space="0" w:color="auto"/>
            <w:right w:val="none" w:sz="0" w:space="0" w:color="auto"/>
          </w:divBdr>
        </w:div>
        <w:div w:id="1669940393">
          <w:marLeft w:val="0"/>
          <w:marRight w:val="0"/>
          <w:marTop w:val="0"/>
          <w:marBottom w:val="0"/>
          <w:divBdr>
            <w:top w:val="none" w:sz="0" w:space="0" w:color="auto"/>
            <w:left w:val="none" w:sz="0" w:space="0" w:color="auto"/>
            <w:bottom w:val="none" w:sz="0" w:space="0" w:color="auto"/>
            <w:right w:val="none" w:sz="0" w:space="0" w:color="auto"/>
          </w:divBdr>
          <w:divsChild>
            <w:div w:id="1105812145">
              <w:marLeft w:val="0"/>
              <w:marRight w:val="0"/>
              <w:marTop w:val="0"/>
              <w:marBottom w:val="0"/>
              <w:divBdr>
                <w:top w:val="none" w:sz="0" w:space="0" w:color="auto"/>
                <w:left w:val="none" w:sz="0" w:space="0" w:color="auto"/>
                <w:bottom w:val="none" w:sz="0" w:space="0" w:color="auto"/>
                <w:right w:val="none" w:sz="0" w:space="0" w:color="auto"/>
              </w:divBdr>
              <w:divsChild>
                <w:div w:id="38356665">
                  <w:marLeft w:val="0"/>
                  <w:marRight w:val="0"/>
                  <w:marTop w:val="0"/>
                  <w:marBottom w:val="0"/>
                  <w:divBdr>
                    <w:top w:val="none" w:sz="0" w:space="0" w:color="auto"/>
                    <w:left w:val="none" w:sz="0" w:space="0" w:color="auto"/>
                    <w:bottom w:val="none" w:sz="0" w:space="0" w:color="auto"/>
                    <w:right w:val="none" w:sz="0" w:space="0" w:color="auto"/>
                  </w:divBdr>
                  <w:divsChild>
                    <w:div w:id="62139919">
                      <w:marLeft w:val="0"/>
                      <w:marRight w:val="0"/>
                      <w:marTop w:val="0"/>
                      <w:marBottom w:val="0"/>
                      <w:divBdr>
                        <w:top w:val="none" w:sz="0" w:space="0" w:color="auto"/>
                        <w:left w:val="none" w:sz="0" w:space="0" w:color="auto"/>
                        <w:bottom w:val="none" w:sz="0" w:space="0" w:color="auto"/>
                        <w:right w:val="none" w:sz="0" w:space="0" w:color="auto"/>
                      </w:divBdr>
                    </w:div>
                    <w:div w:id="1416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5631">
          <w:marLeft w:val="0"/>
          <w:marRight w:val="0"/>
          <w:marTop w:val="0"/>
          <w:marBottom w:val="0"/>
          <w:divBdr>
            <w:top w:val="none" w:sz="0" w:space="0" w:color="auto"/>
            <w:left w:val="none" w:sz="0" w:space="0" w:color="auto"/>
            <w:bottom w:val="none" w:sz="0" w:space="0" w:color="auto"/>
            <w:right w:val="none" w:sz="0" w:space="0" w:color="auto"/>
          </w:divBdr>
        </w:div>
        <w:div w:id="644160052">
          <w:marLeft w:val="0"/>
          <w:marRight w:val="0"/>
          <w:marTop w:val="0"/>
          <w:marBottom w:val="0"/>
          <w:divBdr>
            <w:top w:val="none" w:sz="0" w:space="0" w:color="auto"/>
            <w:left w:val="none" w:sz="0" w:space="0" w:color="auto"/>
            <w:bottom w:val="none" w:sz="0" w:space="0" w:color="auto"/>
            <w:right w:val="none" w:sz="0" w:space="0" w:color="auto"/>
          </w:divBdr>
          <w:divsChild>
            <w:div w:id="387456854">
              <w:marLeft w:val="0"/>
              <w:marRight w:val="0"/>
              <w:marTop w:val="0"/>
              <w:marBottom w:val="0"/>
              <w:divBdr>
                <w:top w:val="none" w:sz="0" w:space="0" w:color="auto"/>
                <w:left w:val="none" w:sz="0" w:space="0" w:color="auto"/>
                <w:bottom w:val="none" w:sz="0" w:space="0" w:color="auto"/>
                <w:right w:val="none" w:sz="0" w:space="0" w:color="auto"/>
              </w:divBdr>
              <w:divsChild>
                <w:div w:id="825785133">
                  <w:marLeft w:val="0"/>
                  <w:marRight w:val="0"/>
                  <w:marTop w:val="0"/>
                  <w:marBottom w:val="0"/>
                  <w:divBdr>
                    <w:top w:val="none" w:sz="0" w:space="0" w:color="auto"/>
                    <w:left w:val="none" w:sz="0" w:space="0" w:color="auto"/>
                    <w:bottom w:val="none" w:sz="0" w:space="0" w:color="auto"/>
                    <w:right w:val="none" w:sz="0" w:space="0" w:color="auto"/>
                  </w:divBdr>
                  <w:divsChild>
                    <w:div w:id="394083874">
                      <w:marLeft w:val="0"/>
                      <w:marRight w:val="0"/>
                      <w:marTop w:val="0"/>
                      <w:marBottom w:val="0"/>
                      <w:divBdr>
                        <w:top w:val="none" w:sz="0" w:space="0" w:color="auto"/>
                        <w:left w:val="none" w:sz="0" w:space="0" w:color="auto"/>
                        <w:bottom w:val="none" w:sz="0" w:space="0" w:color="auto"/>
                        <w:right w:val="none" w:sz="0" w:space="0" w:color="auto"/>
                      </w:divBdr>
                    </w:div>
                    <w:div w:id="10116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884">
          <w:marLeft w:val="0"/>
          <w:marRight w:val="0"/>
          <w:marTop w:val="0"/>
          <w:marBottom w:val="0"/>
          <w:divBdr>
            <w:top w:val="none" w:sz="0" w:space="0" w:color="auto"/>
            <w:left w:val="none" w:sz="0" w:space="0" w:color="auto"/>
            <w:bottom w:val="none" w:sz="0" w:space="0" w:color="auto"/>
            <w:right w:val="none" w:sz="0" w:space="0" w:color="auto"/>
          </w:divBdr>
        </w:div>
        <w:div w:id="611595819">
          <w:marLeft w:val="0"/>
          <w:marRight w:val="0"/>
          <w:marTop w:val="0"/>
          <w:marBottom w:val="0"/>
          <w:divBdr>
            <w:top w:val="none" w:sz="0" w:space="0" w:color="auto"/>
            <w:left w:val="none" w:sz="0" w:space="0" w:color="auto"/>
            <w:bottom w:val="none" w:sz="0" w:space="0" w:color="auto"/>
            <w:right w:val="none" w:sz="0" w:space="0" w:color="auto"/>
          </w:divBdr>
          <w:divsChild>
            <w:div w:id="1765149110">
              <w:marLeft w:val="0"/>
              <w:marRight w:val="0"/>
              <w:marTop w:val="0"/>
              <w:marBottom w:val="0"/>
              <w:divBdr>
                <w:top w:val="none" w:sz="0" w:space="0" w:color="auto"/>
                <w:left w:val="none" w:sz="0" w:space="0" w:color="auto"/>
                <w:bottom w:val="none" w:sz="0" w:space="0" w:color="auto"/>
                <w:right w:val="none" w:sz="0" w:space="0" w:color="auto"/>
              </w:divBdr>
              <w:divsChild>
                <w:div w:id="544217022">
                  <w:marLeft w:val="0"/>
                  <w:marRight w:val="0"/>
                  <w:marTop w:val="0"/>
                  <w:marBottom w:val="0"/>
                  <w:divBdr>
                    <w:top w:val="none" w:sz="0" w:space="0" w:color="auto"/>
                    <w:left w:val="none" w:sz="0" w:space="0" w:color="auto"/>
                    <w:bottom w:val="none" w:sz="0" w:space="0" w:color="auto"/>
                    <w:right w:val="none" w:sz="0" w:space="0" w:color="auto"/>
                  </w:divBdr>
                  <w:divsChild>
                    <w:div w:id="1486700132">
                      <w:marLeft w:val="0"/>
                      <w:marRight w:val="0"/>
                      <w:marTop w:val="0"/>
                      <w:marBottom w:val="0"/>
                      <w:divBdr>
                        <w:top w:val="none" w:sz="0" w:space="0" w:color="auto"/>
                        <w:left w:val="none" w:sz="0" w:space="0" w:color="auto"/>
                        <w:bottom w:val="none" w:sz="0" w:space="0" w:color="auto"/>
                        <w:right w:val="none" w:sz="0" w:space="0" w:color="auto"/>
                      </w:divBdr>
                    </w:div>
                    <w:div w:id="6528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2741">
          <w:marLeft w:val="0"/>
          <w:marRight w:val="0"/>
          <w:marTop w:val="0"/>
          <w:marBottom w:val="0"/>
          <w:divBdr>
            <w:top w:val="none" w:sz="0" w:space="0" w:color="auto"/>
            <w:left w:val="none" w:sz="0" w:space="0" w:color="auto"/>
            <w:bottom w:val="none" w:sz="0" w:space="0" w:color="auto"/>
            <w:right w:val="none" w:sz="0" w:space="0" w:color="auto"/>
          </w:divBdr>
        </w:div>
        <w:div w:id="980354425">
          <w:marLeft w:val="0"/>
          <w:marRight w:val="0"/>
          <w:marTop w:val="0"/>
          <w:marBottom w:val="0"/>
          <w:divBdr>
            <w:top w:val="none" w:sz="0" w:space="0" w:color="auto"/>
            <w:left w:val="none" w:sz="0" w:space="0" w:color="auto"/>
            <w:bottom w:val="none" w:sz="0" w:space="0" w:color="auto"/>
            <w:right w:val="none" w:sz="0" w:space="0" w:color="auto"/>
          </w:divBdr>
          <w:divsChild>
            <w:div w:id="1155338629">
              <w:marLeft w:val="0"/>
              <w:marRight w:val="0"/>
              <w:marTop w:val="0"/>
              <w:marBottom w:val="0"/>
              <w:divBdr>
                <w:top w:val="none" w:sz="0" w:space="0" w:color="auto"/>
                <w:left w:val="none" w:sz="0" w:space="0" w:color="auto"/>
                <w:bottom w:val="none" w:sz="0" w:space="0" w:color="auto"/>
                <w:right w:val="none" w:sz="0" w:space="0" w:color="auto"/>
              </w:divBdr>
              <w:divsChild>
                <w:div w:id="772822544">
                  <w:marLeft w:val="0"/>
                  <w:marRight w:val="0"/>
                  <w:marTop w:val="0"/>
                  <w:marBottom w:val="0"/>
                  <w:divBdr>
                    <w:top w:val="none" w:sz="0" w:space="0" w:color="auto"/>
                    <w:left w:val="none" w:sz="0" w:space="0" w:color="auto"/>
                    <w:bottom w:val="none" w:sz="0" w:space="0" w:color="auto"/>
                    <w:right w:val="none" w:sz="0" w:space="0" w:color="auto"/>
                  </w:divBdr>
                  <w:divsChild>
                    <w:div w:id="363557478">
                      <w:marLeft w:val="0"/>
                      <w:marRight w:val="0"/>
                      <w:marTop w:val="0"/>
                      <w:marBottom w:val="0"/>
                      <w:divBdr>
                        <w:top w:val="none" w:sz="0" w:space="0" w:color="auto"/>
                        <w:left w:val="none" w:sz="0" w:space="0" w:color="auto"/>
                        <w:bottom w:val="none" w:sz="0" w:space="0" w:color="auto"/>
                        <w:right w:val="none" w:sz="0" w:space="0" w:color="auto"/>
                      </w:divBdr>
                    </w:div>
                    <w:div w:id="18198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7188">
          <w:marLeft w:val="0"/>
          <w:marRight w:val="0"/>
          <w:marTop w:val="0"/>
          <w:marBottom w:val="0"/>
          <w:divBdr>
            <w:top w:val="none" w:sz="0" w:space="0" w:color="auto"/>
            <w:left w:val="none" w:sz="0" w:space="0" w:color="auto"/>
            <w:bottom w:val="none" w:sz="0" w:space="0" w:color="auto"/>
            <w:right w:val="none" w:sz="0" w:space="0" w:color="auto"/>
          </w:divBdr>
        </w:div>
        <w:div w:id="895316923">
          <w:marLeft w:val="0"/>
          <w:marRight w:val="0"/>
          <w:marTop w:val="0"/>
          <w:marBottom w:val="0"/>
          <w:divBdr>
            <w:top w:val="none" w:sz="0" w:space="0" w:color="auto"/>
            <w:left w:val="none" w:sz="0" w:space="0" w:color="auto"/>
            <w:bottom w:val="none" w:sz="0" w:space="0" w:color="auto"/>
            <w:right w:val="none" w:sz="0" w:space="0" w:color="auto"/>
          </w:divBdr>
          <w:divsChild>
            <w:div w:id="1207916314">
              <w:marLeft w:val="0"/>
              <w:marRight w:val="0"/>
              <w:marTop w:val="0"/>
              <w:marBottom w:val="0"/>
              <w:divBdr>
                <w:top w:val="none" w:sz="0" w:space="0" w:color="auto"/>
                <w:left w:val="none" w:sz="0" w:space="0" w:color="auto"/>
                <w:bottom w:val="none" w:sz="0" w:space="0" w:color="auto"/>
                <w:right w:val="none" w:sz="0" w:space="0" w:color="auto"/>
              </w:divBdr>
              <w:divsChild>
                <w:div w:id="2117096432">
                  <w:marLeft w:val="0"/>
                  <w:marRight w:val="0"/>
                  <w:marTop w:val="0"/>
                  <w:marBottom w:val="0"/>
                  <w:divBdr>
                    <w:top w:val="none" w:sz="0" w:space="0" w:color="auto"/>
                    <w:left w:val="none" w:sz="0" w:space="0" w:color="auto"/>
                    <w:bottom w:val="none" w:sz="0" w:space="0" w:color="auto"/>
                    <w:right w:val="none" w:sz="0" w:space="0" w:color="auto"/>
                  </w:divBdr>
                  <w:divsChild>
                    <w:div w:id="749739881">
                      <w:marLeft w:val="0"/>
                      <w:marRight w:val="0"/>
                      <w:marTop w:val="0"/>
                      <w:marBottom w:val="0"/>
                      <w:divBdr>
                        <w:top w:val="none" w:sz="0" w:space="0" w:color="auto"/>
                        <w:left w:val="none" w:sz="0" w:space="0" w:color="auto"/>
                        <w:bottom w:val="none" w:sz="0" w:space="0" w:color="auto"/>
                        <w:right w:val="none" w:sz="0" w:space="0" w:color="auto"/>
                      </w:divBdr>
                    </w:div>
                    <w:div w:id="4449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0817">
          <w:marLeft w:val="0"/>
          <w:marRight w:val="0"/>
          <w:marTop w:val="0"/>
          <w:marBottom w:val="0"/>
          <w:divBdr>
            <w:top w:val="none" w:sz="0" w:space="0" w:color="auto"/>
            <w:left w:val="none" w:sz="0" w:space="0" w:color="auto"/>
            <w:bottom w:val="none" w:sz="0" w:space="0" w:color="auto"/>
            <w:right w:val="none" w:sz="0" w:space="0" w:color="auto"/>
          </w:divBdr>
        </w:div>
        <w:div w:id="1656687983">
          <w:marLeft w:val="0"/>
          <w:marRight w:val="0"/>
          <w:marTop w:val="0"/>
          <w:marBottom w:val="0"/>
          <w:divBdr>
            <w:top w:val="none" w:sz="0" w:space="0" w:color="auto"/>
            <w:left w:val="none" w:sz="0" w:space="0" w:color="auto"/>
            <w:bottom w:val="none" w:sz="0" w:space="0" w:color="auto"/>
            <w:right w:val="none" w:sz="0" w:space="0" w:color="auto"/>
          </w:divBdr>
          <w:divsChild>
            <w:div w:id="1363018931">
              <w:marLeft w:val="0"/>
              <w:marRight w:val="0"/>
              <w:marTop w:val="0"/>
              <w:marBottom w:val="0"/>
              <w:divBdr>
                <w:top w:val="none" w:sz="0" w:space="0" w:color="auto"/>
                <w:left w:val="none" w:sz="0" w:space="0" w:color="auto"/>
                <w:bottom w:val="none" w:sz="0" w:space="0" w:color="auto"/>
                <w:right w:val="none" w:sz="0" w:space="0" w:color="auto"/>
              </w:divBdr>
              <w:divsChild>
                <w:div w:id="1412892661">
                  <w:marLeft w:val="0"/>
                  <w:marRight w:val="0"/>
                  <w:marTop w:val="0"/>
                  <w:marBottom w:val="0"/>
                  <w:divBdr>
                    <w:top w:val="none" w:sz="0" w:space="0" w:color="auto"/>
                    <w:left w:val="none" w:sz="0" w:space="0" w:color="auto"/>
                    <w:bottom w:val="none" w:sz="0" w:space="0" w:color="auto"/>
                    <w:right w:val="none" w:sz="0" w:space="0" w:color="auto"/>
                  </w:divBdr>
                  <w:divsChild>
                    <w:div w:id="1023171505">
                      <w:marLeft w:val="0"/>
                      <w:marRight w:val="0"/>
                      <w:marTop w:val="0"/>
                      <w:marBottom w:val="0"/>
                      <w:divBdr>
                        <w:top w:val="none" w:sz="0" w:space="0" w:color="auto"/>
                        <w:left w:val="none" w:sz="0" w:space="0" w:color="auto"/>
                        <w:bottom w:val="none" w:sz="0" w:space="0" w:color="auto"/>
                        <w:right w:val="none" w:sz="0" w:space="0" w:color="auto"/>
                      </w:divBdr>
                    </w:div>
                    <w:div w:id="10621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7257">
          <w:marLeft w:val="0"/>
          <w:marRight w:val="0"/>
          <w:marTop w:val="0"/>
          <w:marBottom w:val="0"/>
          <w:divBdr>
            <w:top w:val="none" w:sz="0" w:space="0" w:color="auto"/>
            <w:left w:val="none" w:sz="0" w:space="0" w:color="auto"/>
            <w:bottom w:val="none" w:sz="0" w:space="0" w:color="auto"/>
            <w:right w:val="none" w:sz="0" w:space="0" w:color="auto"/>
          </w:divBdr>
        </w:div>
        <w:div w:id="529152654">
          <w:marLeft w:val="0"/>
          <w:marRight w:val="0"/>
          <w:marTop w:val="0"/>
          <w:marBottom w:val="0"/>
          <w:divBdr>
            <w:top w:val="none" w:sz="0" w:space="0" w:color="auto"/>
            <w:left w:val="none" w:sz="0" w:space="0" w:color="auto"/>
            <w:bottom w:val="none" w:sz="0" w:space="0" w:color="auto"/>
            <w:right w:val="none" w:sz="0" w:space="0" w:color="auto"/>
          </w:divBdr>
          <w:divsChild>
            <w:div w:id="407311239">
              <w:marLeft w:val="0"/>
              <w:marRight w:val="0"/>
              <w:marTop w:val="0"/>
              <w:marBottom w:val="0"/>
              <w:divBdr>
                <w:top w:val="none" w:sz="0" w:space="0" w:color="auto"/>
                <w:left w:val="none" w:sz="0" w:space="0" w:color="auto"/>
                <w:bottom w:val="none" w:sz="0" w:space="0" w:color="auto"/>
                <w:right w:val="none" w:sz="0" w:space="0" w:color="auto"/>
              </w:divBdr>
              <w:divsChild>
                <w:div w:id="893396972">
                  <w:marLeft w:val="0"/>
                  <w:marRight w:val="0"/>
                  <w:marTop w:val="0"/>
                  <w:marBottom w:val="0"/>
                  <w:divBdr>
                    <w:top w:val="none" w:sz="0" w:space="0" w:color="auto"/>
                    <w:left w:val="none" w:sz="0" w:space="0" w:color="auto"/>
                    <w:bottom w:val="none" w:sz="0" w:space="0" w:color="auto"/>
                    <w:right w:val="none" w:sz="0" w:space="0" w:color="auto"/>
                  </w:divBdr>
                  <w:divsChild>
                    <w:div w:id="266354433">
                      <w:marLeft w:val="0"/>
                      <w:marRight w:val="0"/>
                      <w:marTop w:val="0"/>
                      <w:marBottom w:val="0"/>
                      <w:divBdr>
                        <w:top w:val="none" w:sz="0" w:space="0" w:color="auto"/>
                        <w:left w:val="none" w:sz="0" w:space="0" w:color="auto"/>
                        <w:bottom w:val="none" w:sz="0" w:space="0" w:color="auto"/>
                        <w:right w:val="none" w:sz="0" w:space="0" w:color="auto"/>
                      </w:divBdr>
                    </w:div>
                    <w:div w:id="5846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4875">
          <w:marLeft w:val="0"/>
          <w:marRight w:val="0"/>
          <w:marTop w:val="0"/>
          <w:marBottom w:val="0"/>
          <w:divBdr>
            <w:top w:val="none" w:sz="0" w:space="0" w:color="auto"/>
            <w:left w:val="none" w:sz="0" w:space="0" w:color="auto"/>
            <w:bottom w:val="none" w:sz="0" w:space="0" w:color="auto"/>
            <w:right w:val="none" w:sz="0" w:space="0" w:color="auto"/>
          </w:divBdr>
        </w:div>
        <w:div w:id="358891695">
          <w:marLeft w:val="0"/>
          <w:marRight w:val="0"/>
          <w:marTop w:val="0"/>
          <w:marBottom w:val="0"/>
          <w:divBdr>
            <w:top w:val="none" w:sz="0" w:space="0" w:color="auto"/>
            <w:left w:val="none" w:sz="0" w:space="0" w:color="auto"/>
            <w:bottom w:val="none" w:sz="0" w:space="0" w:color="auto"/>
            <w:right w:val="none" w:sz="0" w:space="0" w:color="auto"/>
          </w:divBdr>
          <w:divsChild>
            <w:div w:id="1068530023">
              <w:marLeft w:val="0"/>
              <w:marRight w:val="0"/>
              <w:marTop w:val="0"/>
              <w:marBottom w:val="0"/>
              <w:divBdr>
                <w:top w:val="none" w:sz="0" w:space="0" w:color="auto"/>
                <w:left w:val="none" w:sz="0" w:space="0" w:color="auto"/>
                <w:bottom w:val="none" w:sz="0" w:space="0" w:color="auto"/>
                <w:right w:val="none" w:sz="0" w:space="0" w:color="auto"/>
              </w:divBdr>
              <w:divsChild>
                <w:div w:id="1844394884">
                  <w:marLeft w:val="0"/>
                  <w:marRight w:val="0"/>
                  <w:marTop w:val="0"/>
                  <w:marBottom w:val="0"/>
                  <w:divBdr>
                    <w:top w:val="none" w:sz="0" w:space="0" w:color="auto"/>
                    <w:left w:val="none" w:sz="0" w:space="0" w:color="auto"/>
                    <w:bottom w:val="none" w:sz="0" w:space="0" w:color="auto"/>
                    <w:right w:val="none" w:sz="0" w:space="0" w:color="auto"/>
                  </w:divBdr>
                  <w:divsChild>
                    <w:div w:id="27143556">
                      <w:marLeft w:val="0"/>
                      <w:marRight w:val="0"/>
                      <w:marTop w:val="0"/>
                      <w:marBottom w:val="0"/>
                      <w:divBdr>
                        <w:top w:val="none" w:sz="0" w:space="0" w:color="auto"/>
                        <w:left w:val="none" w:sz="0" w:space="0" w:color="auto"/>
                        <w:bottom w:val="none" w:sz="0" w:space="0" w:color="auto"/>
                        <w:right w:val="none" w:sz="0" w:space="0" w:color="auto"/>
                      </w:divBdr>
                    </w:div>
                    <w:div w:id="9681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9241">
          <w:marLeft w:val="0"/>
          <w:marRight w:val="0"/>
          <w:marTop w:val="0"/>
          <w:marBottom w:val="0"/>
          <w:divBdr>
            <w:top w:val="none" w:sz="0" w:space="0" w:color="auto"/>
            <w:left w:val="none" w:sz="0" w:space="0" w:color="auto"/>
            <w:bottom w:val="none" w:sz="0" w:space="0" w:color="auto"/>
            <w:right w:val="none" w:sz="0" w:space="0" w:color="auto"/>
          </w:divBdr>
        </w:div>
        <w:div w:id="553740970">
          <w:marLeft w:val="0"/>
          <w:marRight w:val="0"/>
          <w:marTop w:val="0"/>
          <w:marBottom w:val="0"/>
          <w:divBdr>
            <w:top w:val="none" w:sz="0" w:space="0" w:color="auto"/>
            <w:left w:val="none" w:sz="0" w:space="0" w:color="auto"/>
            <w:bottom w:val="none" w:sz="0" w:space="0" w:color="auto"/>
            <w:right w:val="none" w:sz="0" w:space="0" w:color="auto"/>
          </w:divBdr>
          <w:divsChild>
            <w:div w:id="1389569614">
              <w:marLeft w:val="0"/>
              <w:marRight w:val="0"/>
              <w:marTop w:val="0"/>
              <w:marBottom w:val="0"/>
              <w:divBdr>
                <w:top w:val="none" w:sz="0" w:space="0" w:color="auto"/>
                <w:left w:val="none" w:sz="0" w:space="0" w:color="auto"/>
                <w:bottom w:val="none" w:sz="0" w:space="0" w:color="auto"/>
                <w:right w:val="none" w:sz="0" w:space="0" w:color="auto"/>
              </w:divBdr>
              <w:divsChild>
                <w:div w:id="801508435">
                  <w:marLeft w:val="0"/>
                  <w:marRight w:val="0"/>
                  <w:marTop w:val="0"/>
                  <w:marBottom w:val="0"/>
                  <w:divBdr>
                    <w:top w:val="none" w:sz="0" w:space="0" w:color="auto"/>
                    <w:left w:val="none" w:sz="0" w:space="0" w:color="auto"/>
                    <w:bottom w:val="none" w:sz="0" w:space="0" w:color="auto"/>
                    <w:right w:val="none" w:sz="0" w:space="0" w:color="auto"/>
                  </w:divBdr>
                  <w:divsChild>
                    <w:div w:id="1487475706">
                      <w:marLeft w:val="0"/>
                      <w:marRight w:val="0"/>
                      <w:marTop w:val="0"/>
                      <w:marBottom w:val="0"/>
                      <w:divBdr>
                        <w:top w:val="none" w:sz="0" w:space="0" w:color="auto"/>
                        <w:left w:val="none" w:sz="0" w:space="0" w:color="auto"/>
                        <w:bottom w:val="none" w:sz="0" w:space="0" w:color="auto"/>
                        <w:right w:val="none" w:sz="0" w:space="0" w:color="auto"/>
                      </w:divBdr>
                    </w:div>
                    <w:div w:id="1685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6627">
          <w:marLeft w:val="0"/>
          <w:marRight w:val="0"/>
          <w:marTop w:val="0"/>
          <w:marBottom w:val="0"/>
          <w:divBdr>
            <w:top w:val="none" w:sz="0" w:space="0" w:color="auto"/>
            <w:left w:val="none" w:sz="0" w:space="0" w:color="auto"/>
            <w:bottom w:val="none" w:sz="0" w:space="0" w:color="auto"/>
            <w:right w:val="none" w:sz="0" w:space="0" w:color="auto"/>
          </w:divBdr>
        </w:div>
        <w:div w:id="504978455">
          <w:marLeft w:val="0"/>
          <w:marRight w:val="0"/>
          <w:marTop w:val="0"/>
          <w:marBottom w:val="0"/>
          <w:divBdr>
            <w:top w:val="none" w:sz="0" w:space="0" w:color="auto"/>
            <w:left w:val="none" w:sz="0" w:space="0" w:color="auto"/>
            <w:bottom w:val="none" w:sz="0" w:space="0" w:color="auto"/>
            <w:right w:val="none" w:sz="0" w:space="0" w:color="auto"/>
          </w:divBdr>
          <w:divsChild>
            <w:div w:id="549342504">
              <w:marLeft w:val="0"/>
              <w:marRight w:val="0"/>
              <w:marTop w:val="0"/>
              <w:marBottom w:val="0"/>
              <w:divBdr>
                <w:top w:val="none" w:sz="0" w:space="0" w:color="auto"/>
                <w:left w:val="none" w:sz="0" w:space="0" w:color="auto"/>
                <w:bottom w:val="none" w:sz="0" w:space="0" w:color="auto"/>
                <w:right w:val="none" w:sz="0" w:space="0" w:color="auto"/>
              </w:divBdr>
              <w:divsChild>
                <w:div w:id="1263954442">
                  <w:marLeft w:val="0"/>
                  <w:marRight w:val="0"/>
                  <w:marTop w:val="0"/>
                  <w:marBottom w:val="0"/>
                  <w:divBdr>
                    <w:top w:val="none" w:sz="0" w:space="0" w:color="auto"/>
                    <w:left w:val="none" w:sz="0" w:space="0" w:color="auto"/>
                    <w:bottom w:val="none" w:sz="0" w:space="0" w:color="auto"/>
                    <w:right w:val="none" w:sz="0" w:space="0" w:color="auto"/>
                  </w:divBdr>
                  <w:divsChild>
                    <w:div w:id="203838133">
                      <w:marLeft w:val="0"/>
                      <w:marRight w:val="0"/>
                      <w:marTop w:val="0"/>
                      <w:marBottom w:val="0"/>
                      <w:divBdr>
                        <w:top w:val="none" w:sz="0" w:space="0" w:color="auto"/>
                        <w:left w:val="none" w:sz="0" w:space="0" w:color="auto"/>
                        <w:bottom w:val="none" w:sz="0" w:space="0" w:color="auto"/>
                        <w:right w:val="none" w:sz="0" w:space="0" w:color="auto"/>
                      </w:divBdr>
                    </w:div>
                    <w:div w:id="1338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3203">
          <w:marLeft w:val="0"/>
          <w:marRight w:val="0"/>
          <w:marTop w:val="0"/>
          <w:marBottom w:val="0"/>
          <w:divBdr>
            <w:top w:val="none" w:sz="0" w:space="0" w:color="auto"/>
            <w:left w:val="none" w:sz="0" w:space="0" w:color="auto"/>
            <w:bottom w:val="none" w:sz="0" w:space="0" w:color="auto"/>
            <w:right w:val="none" w:sz="0" w:space="0" w:color="auto"/>
          </w:divBdr>
        </w:div>
        <w:div w:id="280039460">
          <w:marLeft w:val="0"/>
          <w:marRight w:val="0"/>
          <w:marTop w:val="0"/>
          <w:marBottom w:val="0"/>
          <w:divBdr>
            <w:top w:val="none" w:sz="0" w:space="0" w:color="auto"/>
            <w:left w:val="none" w:sz="0" w:space="0" w:color="auto"/>
            <w:bottom w:val="none" w:sz="0" w:space="0" w:color="auto"/>
            <w:right w:val="none" w:sz="0" w:space="0" w:color="auto"/>
          </w:divBdr>
          <w:divsChild>
            <w:div w:id="893472210">
              <w:marLeft w:val="0"/>
              <w:marRight w:val="0"/>
              <w:marTop w:val="0"/>
              <w:marBottom w:val="0"/>
              <w:divBdr>
                <w:top w:val="none" w:sz="0" w:space="0" w:color="auto"/>
                <w:left w:val="none" w:sz="0" w:space="0" w:color="auto"/>
                <w:bottom w:val="none" w:sz="0" w:space="0" w:color="auto"/>
                <w:right w:val="none" w:sz="0" w:space="0" w:color="auto"/>
              </w:divBdr>
              <w:divsChild>
                <w:div w:id="688146895">
                  <w:marLeft w:val="0"/>
                  <w:marRight w:val="0"/>
                  <w:marTop w:val="0"/>
                  <w:marBottom w:val="0"/>
                  <w:divBdr>
                    <w:top w:val="none" w:sz="0" w:space="0" w:color="auto"/>
                    <w:left w:val="none" w:sz="0" w:space="0" w:color="auto"/>
                    <w:bottom w:val="none" w:sz="0" w:space="0" w:color="auto"/>
                    <w:right w:val="none" w:sz="0" w:space="0" w:color="auto"/>
                  </w:divBdr>
                  <w:divsChild>
                    <w:div w:id="1511876224">
                      <w:marLeft w:val="0"/>
                      <w:marRight w:val="0"/>
                      <w:marTop w:val="0"/>
                      <w:marBottom w:val="0"/>
                      <w:divBdr>
                        <w:top w:val="none" w:sz="0" w:space="0" w:color="auto"/>
                        <w:left w:val="none" w:sz="0" w:space="0" w:color="auto"/>
                        <w:bottom w:val="none" w:sz="0" w:space="0" w:color="auto"/>
                        <w:right w:val="none" w:sz="0" w:space="0" w:color="auto"/>
                      </w:divBdr>
                    </w:div>
                    <w:div w:id="1814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0114">
          <w:marLeft w:val="0"/>
          <w:marRight w:val="0"/>
          <w:marTop w:val="0"/>
          <w:marBottom w:val="0"/>
          <w:divBdr>
            <w:top w:val="none" w:sz="0" w:space="0" w:color="auto"/>
            <w:left w:val="none" w:sz="0" w:space="0" w:color="auto"/>
            <w:bottom w:val="none" w:sz="0" w:space="0" w:color="auto"/>
            <w:right w:val="none" w:sz="0" w:space="0" w:color="auto"/>
          </w:divBdr>
        </w:div>
        <w:div w:id="98375035">
          <w:marLeft w:val="0"/>
          <w:marRight w:val="0"/>
          <w:marTop w:val="0"/>
          <w:marBottom w:val="0"/>
          <w:divBdr>
            <w:top w:val="none" w:sz="0" w:space="0" w:color="auto"/>
            <w:left w:val="none" w:sz="0" w:space="0" w:color="auto"/>
            <w:bottom w:val="none" w:sz="0" w:space="0" w:color="auto"/>
            <w:right w:val="none" w:sz="0" w:space="0" w:color="auto"/>
          </w:divBdr>
          <w:divsChild>
            <w:div w:id="1015812985">
              <w:marLeft w:val="0"/>
              <w:marRight w:val="0"/>
              <w:marTop w:val="0"/>
              <w:marBottom w:val="0"/>
              <w:divBdr>
                <w:top w:val="none" w:sz="0" w:space="0" w:color="auto"/>
                <w:left w:val="none" w:sz="0" w:space="0" w:color="auto"/>
                <w:bottom w:val="none" w:sz="0" w:space="0" w:color="auto"/>
                <w:right w:val="none" w:sz="0" w:space="0" w:color="auto"/>
              </w:divBdr>
              <w:divsChild>
                <w:div w:id="81880289">
                  <w:marLeft w:val="0"/>
                  <w:marRight w:val="0"/>
                  <w:marTop w:val="0"/>
                  <w:marBottom w:val="0"/>
                  <w:divBdr>
                    <w:top w:val="none" w:sz="0" w:space="0" w:color="auto"/>
                    <w:left w:val="none" w:sz="0" w:space="0" w:color="auto"/>
                    <w:bottom w:val="none" w:sz="0" w:space="0" w:color="auto"/>
                    <w:right w:val="none" w:sz="0" w:space="0" w:color="auto"/>
                  </w:divBdr>
                  <w:divsChild>
                    <w:div w:id="30032736">
                      <w:marLeft w:val="0"/>
                      <w:marRight w:val="0"/>
                      <w:marTop w:val="0"/>
                      <w:marBottom w:val="0"/>
                      <w:divBdr>
                        <w:top w:val="none" w:sz="0" w:space="0" w:color="auto"/>
                        <w:left w:val="none" w:sz="0" w:space="0" w:color="auto"/>
                        <w:bottom w:val="none" w:sz="0" w:space="0" w:color="auto"/>
                        <w:right w:val="none" w:sz="0" w:space="0" w:color="auto"/>
                      </w:divBdr>
                    </w:div>
                    <w:div w:id="1479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1225">
          <w:marLeft w:val="0"/>
          <w:marRight w:val="0"/>
          <w:marTop w:val="0"/>
          <w:marBottom w:val="0"/>
          <w:divBdr>
            <w:top w:val="none" w:sz="0" w:space="0" w:color="auto"/>
            <w:left w:val="none" w:sz="0" w:space="0" w:color="auto"/>
            <w:bottom w:val="none" w:sz="0" w:space="0" w:color="auto"/>
            <w:right w:val="none" w:sz="0" w:space="0" w:color="auto"/>
          </w:divBdr>
        </w:div>
        <w:div w:id="365638768">
          <w:marLeft w:val="0"/>
          <w:marRight w:val="0"/>
          <w:marTop w:val="0"/>
          <w:marBottom w:val="0"/>
          <w:divBdr>
            <w:top w:val="none" w:sz="0" w:space="0" w:color="auto"/>
            <w:left w:val="none" w:sz="0" w:space="0" w:color="auto"/>
            <w:bottom w:val="none" w:sz="0" w:space="0" w:color="auto"/>
            <w:right w:val="none" w:sz="0" w:space="0" w:color="auto"/>
          </w:divBdr>
          <w:divsChild>
            <w:div w:id="1295864962">
              <w:marLeft w:val="0"/>
              <w:marRight w:val="0"/>
              <w:marTop w:val="0"/>
              <w:marBottom w:val="0"/>
              <w:divBdr>
                <w:top w:val="none" w:sz="0" w:space="0" w:color="auto"/>
                <w:left w:val="none" w:sz="0" w:space="0" w:color="auto"/>
                <w:bottom w:val="none" w:sz="0" w:space="0" w:color="auto"/>
                <w:right w:val="none" w:sz="0" w:space="0" w:color="auto"/>
              </w:divBdr>
              <w:divsChild>
                <w:div w:id="1867524811">
                  <w:marLeft w:val="0"/>
                  <w:marRight w:val="0"/>
                  <w:marTop w:val="0"/>
                  <w:marBottom w:val="0"/>
                  <w:divBdr>
                    <w:top w:val="none" w:sz="0" w:space="0" w:color="auto"/>
                    <w:left w:val="none" w:sz="0" w:space="0" w:color="auto"/>
                    <w:bottom w:val="none" w:sz="0" w:space="0" w:color="auto"/>
                    <w:right w:val="none" w:sz="0" w:space="0" w:color="auto"/>
                  </w:divBdr>
                  <w:divsChild>
                    <w:div w:id="946815909">
                      <w:marLeft w:val="0"/>
                      <w:marRight w:val="0"/>
                      <w:marTop w:val="0"/>
                      <w:marBottom w:val="0"/>
                      <w:divBdr>
                        <w:top w:val="none" w:sz="0" w:space="0" w:color="auto"/>
                        <w:left w:val="none" w:sz="0" w:space="0" w:color="auto"/>
                        <w:bottom w:val="none" w:sz="0" w:space="0" w:color="auto"/>
                        <w:right w:val="none" w:sz="0" w:space="0" w:color="auto"/>
                      </w:divBdr>
                    </w:div>
                    <w:div w:id="8743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5889">
          <w:marLeft w:val="0"/>
          <w:marRight w:val="0"/>
          <w:marTop w:val="0"/>
          <w:marBottom w:val="0"/>
          <w:divBdr>
            <w:top w:val="none" w:sz="0" w:space="0" w:color="auto"/>
            <w:left w:val="none" w:sz="0" w:space="0" w:color="auto"/>
            <w:bottom w:val="none" w:sz="0" w:space="0" w:color="auto"/>
            <w:right w:val="none" w:sz="0" w:space="0" w:color="auto"/>
          </w:divBdr>
        </w:div>
        <w:div w:id="1164512310">
          <w:marLeft w:val="0"/>
          <w:marRight w:val="0"/>
          <w:marTop w:val="0"/>
          <w:marBottom w:val="0"/>
          <w:divBdr>
            <w:top w:val="none" w:sz="0" w:space="0" w:color="auto"/>
            <w:left w:val="none" w:sz="0" w:space="0" w:color="auto"/>
            <w:bottom w:val="none" w:sz="0" w:space="0" w:color="auto"/>
            <w:right w:val="none" w:sz="0" w:space="0" w:color="auto"/>
          </w:divBdr>
          <w:divsChild>
            <w:div w:id="1493445850">
              <w:marLeft w:val="0"/>
              <w:marRight w:val="0"/>
              <w:marTop w:val="0"/>
              <w:marBottom w:val="0"/>
              <w:divBdr>
                <w:top w:val="none" w:sz="0" w:space="0" w:color="auto"/>
                <w:left w:val="none" w:sz="0" w:space="0" w:color="auto"/>
                <w:bottom w:val="none" w:sz="0" w:space="0" w:color="auto"/>
                <w:right w:val="none" w:sz="0" w:space="0" w:color="auto"/>
              </w:divBdr>
              <w:divsChild>
                <w:div w:id="808741994">
                  <w:marLeft w:val="0"/>
                  <w:marRight w:val="0"/>
                  <w:marTop w:val="0"/>
                  <w:marBottom w:val="0"/>
                  <w:divBdr>
                    <w:top w:val="none" w:sz="0" w:space="0" w:color="auto"/>
                    <w:left w:val="none" w:sz="0" w:space="0" w:color="auto"/>
                    <w:bottom w:val="none" w:sz="0" w:space="0" w:color="auto"/>
                    <w:right w:val="none" w:sz="0" w:space="0" w:color="auto"/>
                  </w:divBdr>
                  <w:divsChild>
                    <w:div w:id="657998496">
                      <w:marLeft w:val="0"/>
                      <w:marRight w:val="0"/>
                      <w:marTop w:val="0"/>
                      <w:marBottom w:val="0"/>
                      <w:divBdr>
                        <w:top w:val="none" w:sz="0" w:space="0" w:color="auto"/>
                        <w:left w:val="none" w:sz="0" w:space="0" w:color="auto"/>
                        <w:bottom w:val="none" w:sz="0" w:space="0" w:color="auto"/>
                        <w:right w:val="none" w:sz="0" w:space="0" w:color="auto"/>
                      </w:divBdr>
                    </w:div>
                    <w:div w:id="3087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70058">
      <w:bodyDiv w:val="1"/>
      <w:marLeft w:val="0"/>
      <w:marRight w:val="0"/>
      <w:marTop w:val="0"/>
      <w:marBottom w:val="0"/>
      <w:divBdr>
        <w:top w:val="none" w:sz="0" w:space="0" w:color="auto"/>
        <w:left w:val="none" w:sz="0" w:space="0" w:color="auto"/>
        <w:bottom w:val="none" w:sz="0" w:space="0" w:color="auto"/>
        <w:right w:val="none" w:sz="0" w:space="0" w:color="auto"/>
      </w:divBdr>
      <w:divsChild>
        <w:div w:id="2017994511">
          <w:marLeft w:val="0"/>
          <w:marRight w:val="0"/>
          <w:marTop w:val="0"/>
          <w:marBottom w:val="0"/>
          <w:divBdr>
            <w:top w:val="none" w:sz="0" w:space="0" w:color="auto"/>
            <w:left w:val="none" w:sz="0" w:space="0" w:color="auto"/>
            <w:bottom w:val="none" w:sz="0" w:space="0" w:color="auto"/>
            <w:right w:val="none" w:sz="0" w:space="0" w:color="auto"/>
          </w:divBdr>
        </w:div>
        <w:div w:id="361368653">
          <w:marLeft w:val="0"/>
          <w:marRight w:val="0"/>
          <w:marTop w:val="0"/>
          <w:marBottom w:val="0"/>
          <w:divBdr>
            <w:top w:val="none" w:sz="0" w:space="0" w:color="auto"/>
            <w:left w:val="none" w:sz="0" w:space="0" w:color="auto"/>
            <w:bottom w:val="none" w:sz="0" w:space="0" w:color="auto"/>
            <w:right w:val="none" w:sz="0" w:space="0" w:color="auto"/>
          </w:divBdr>
          <w:divsChild>
            <w:div w:id="319698158">
              <w:marLeft w:val="0"/>
              <w:marRight w:val="0"/>
              <w:marTop w:val="0"/>
              <w:marBottom w:val="0"/>
              <w:divBdr>
                <w:top w:val="none" w:sz="0" w:space="0" w:color="auto"/>
                <w:left w:val="none" w:sz="0" w:space="0" w:color="auto"/>
                <w:bottom w:val="none" w:sz="0" w:space="0" w:color="auto"/>
                <w:right w:val="none" w:sz="0" w:space="0" w:color="auto"/>
              </w:divBdr>
              <w:divsChild>
                <w:div w:id="1987658437">
                  <w:marLeft w:val="0"/>
                  <w:marRight w:val="0"/>
                  <w:marTop w:val="0"/>
                  <w:marBottom w:val="0"/>
                  <w:divBdr>
                    <w:top w:val="none" w:sz="0" w:space="0" w:color="auto"/>
                    <w:left w:val="none" w:sz="0" w:space="0" w:color="auto"/>
                    <w:bottom w:val="none" w:sz="0" w:space="0" w:color="auto"/>
                    <w:right w:val="none" w:sz="0" w:space="0" w:color="auto"/>
                  </w:divBdr>
                  <w:divsChild>
                    <w:div w:id="220798353">
                      <w:marLeft w:val="0"/>
                      <w:marRight w:val="0"/>
                      <w:marTop w:val="0"/>
                      <w:marBottom w:val="0"/>
                      <w:divBdr>
                        <w:top w:val="none" w:sz="0" w:space="0" w:color="auto"/>
                        <w:left w:val="none" w:sz="0" w:space="0" w:color="auto"/>
                        <w:bottom w:val="none" w:sz="0" w:space="0" w:color="auto"/>
                        <w:right w:val="none" w:sz="0" w:space="0" w:color="auto"/>
                      </w:divBdr>
                    </w:div>
                    <w:div w:id="14530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02245">
          <w:marLeft w:val="0"/>
          <w:marRight w:val="0"/>
          <w:marTop w:val="0"/>
          <w:marBottom w:val="0"/>
          <w:divBdr>
            <w:top w:val="none" w:sz="0" w:space="0" w:color="auto"/>
            <w:left w:val="none" w:sz="0" w:space="0" w:color="auto"/>
            <w:bottom w:val="none" w:sz="0" w:space="0" w:color="auto"/>
            <w:right w:val="none" w:sz="0" w:space="0" w:color="auto"/>
          </w:divBdr>
        </w:div>
        <w:div w:id="806821654">
          <w:marLeft w:val="0"/>
          <w:marRight w:val="0"/>
          <w:marTop w:val="0"/>
          <w:marBottom w:val="0"/>
          <w:divBdr>
            <w:top w:val="none" w:sz="0" w:space="0" w:color="auto"/>
            <w:left w:val="none" w:sz="0" w:space="0" w:color="auto"/>
            <w:bottom w:val="none" w:sz="0" w:space="0" w:color="auto"/>
            <w:right w:val="none" w:sz="0" w:space="0" w:color="auto"/>
          </w:divBdr>
          <w:divsChild>
            <w:div w:id="2102220717">
              <w:marLeft w:val="0"/>
              <w:marRight w:val="0"/>
              <w:marTop w:val="0"/>
              <w:marBottom w:val="0"/>
              <w:divBdr>
                <w:top w:val="none" w:sz="0" w:space="0" w:color="auto"/>
                <w:left w:val="none" w:sz="0" w:space="0" w:color="auto"/>
                <w:bottom w:val="none" w:sz="0" w:space="0" w:color="auto"/>
                <w:right w:val="none" w:sz="0" w:space="0" w:color="auto"/>
              </w:divBdr>
              <w:divsChild>
                <w:div w:id="1229149810">
                  <w:marLeft w:val="0"/>
                  <w:marRight w:val="0"/>
                  <w:marTop w:val="0"/>
                  <w:marBottom w:val="0"/>
                  <w:divBdr>
                    <w:top w:val="none" w:sz="0" w:space="0" w:color="auto"/>
                    <w:left w:val="none" w:sz="0" w:space="0" w:color="auto"/>
                    <w:bottom w:val="none" w:sz="0" w:space="0" w:color="auto"/>
                    <w:right w:val="none" w:sz="0" w:space="0" w:color="auto"/>
                  </w:divBdr>
                  <w:divsChild>
                    <w:div w:id="1937328574">
                      <w:marLeft w:val="0"/>
                      <w:marRight w:val="0"/>
                      <w:marTop w:val="0"/>
                      <w:marBottom w:val="0"/>
                      <w:divBdr>
                        <w:top w:val="none" w:sz="0" w:space="0" w:color="auto"/>
                        <w:left w:val="none" w:sz="0" w:space="0" w:color="auto"/>
                        <w:bottom w:val="none" w:sz="0" w:space="0" w:color="auto"/>
                        <w:right w:val="none" w:sz="0" w:space="0" w:color="auto"/>
                      </w:divBdr>
                    </w:div>
                    <w:div w:id="3532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5322">
          <w:marLeft w:val="0"/>
          <w:marRight w:val="0"/>
          <w:marTop w:val="0"/>
          <w:marBottom w:val="0"/>
          <w:divBdr>
            <w:top w:val="none" w:sz="0" w:space="0" w:color="auto"/>
            <w:left w:val="none" w:sz="0" w:space="0" w:color="auto"/>
            <w:bottom w:val="none" w:sz="0" w:space="0" w:color="auto"/>
            <w:right w:val="none" w:sz="0" w:space="0" w:color="auto"/>
          </w:divBdr>
        </w:div>
        <w:div w:id="409011660">
          <w:marLeft w:val="0"/>
          <w:marRight w:val="0"/>
          <w:marTop w:val="0"/>
          <w:marBottom w:val="0"/>
          <w:divBdr>
            <w:top w:val="none" w:sz="0" w:space="0" w:color="auto"/>
            <w:left w:val="none" w:sz="0" w:space="0" w:color="auto"/>
            <w:bottom w:val="none" w:sz="0" w:space="0" w:color="auto"/>
            <w:right w:val="none" w:sz="0" w:space="0" w:color="auto"/>
          </w:divBdr>
          <w:divsChild>
            <w:div w:id="659039962">
              <w:marLeft w:val="0"/>
              <w:marRight w:val="0"/>
              <w:marTop w:val="0"/>
              <w:marBottom w:val="0"/>
              <w:divBdr>
                <w:top w:val="none" w:sz="0" w:space="0" w:color="auto"/>
                <w:left w:val="none" w:sz="0" w:space="0" w:color="auto"/>
                <w:bottom w:val="none" w:sz="0" w:space="0" w:color="auto"/>
                <w:right w:val="none" w:sz="0" w:space="0" w:color="auto"/>
              </w:divBdr>
              <w:divsChild>
                <w:div w:id="1285842452">
                  <w:marLeft w:val="0"/>
                  <w:marRight w:val="0"/>
                  <w:marTop w:val="0"/>
                  <w:marBottom w:val="0"/>
                  <w:divBdr>
                    <w:top w:val="none" w:sz="0" w:space="0" w:color="auto"/>
                    <w:left w:val="none" w:sz="0" w:space="0" w:color="auto"/>
                    <w:bottom w:val="none" w:sz="0" w:space="0" w:color="auto"/>
                    <w:right w:val="none" w:sz="0" w:space="0" w:color="auto"/>
                  </w:divBdr>
                  <w:divsChild>
                    <w:div w:id="168646601">
                      <w:marLeft w:val="0"/>
                      <w:marRight w:val="0"/>
                      <w:marTop w:val="0"/>
                      <w:marBottom w:val="0"/>
                      <w:divBdr>
                        <w:top w:val="none" w:sz="0" w:space="0" w:color="auto"/>
                        <w:left w:val="none" w:sz="0" w:space="0" w:color="auto"/>
                        <w:bottom w:val="none" w:sz="0" w:space="0" w:color="auto"/>
                        <w:right w:val="none" w:sz="0" w:space="0" w:color="auto"/>
                      </w:divBdr>
                    </w:div>
                    <w:div w:id="13950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98874">
          <w:marLeft w:val="0"/>
          <w:marRight w:val="0"/>
          <w:marTop w:val="0"/>
          <w:marBottom w:val="0"/>
          <w:divBdr>
            <w:top w:val="none" w:sz="0" w:space="0" w:color="auto"/>
            <w:left w:val="none" w:sz="0" w:space="0" w:color="auto"/>
            <w:bottom w:val="none" w:sz="0" w:space="0" w:color="auto"/>
            <w:right w:val="none" w:sz="0" w:space="0" w:color="auto"/>
          </w:divBdr>
        </w:div>
        <w:div w:id="1911966718">
          <w:marLeft w:val="0"/>
          <w:marRight w:val="0"/>
          <w:marTop w:val="0"/>
          <w:marBottom w:val="0"/>
          <w:divBdr>
            <w:top w:val="none" w:sz="0" w:space="0" w:color="auto"/>
            <w:left w:val="none" w:sz="0" w:space="0" w:color="auto"/>
            <w:bottom w:val="none" w:sz="0" w:space="0" w:color="auto"/>
            <w:right w:val="none" w:sz="0" w:space="0" w:color="auto"/>
          </w:divBdr>
          <w:divsChild>
            <w:div w:id="582569205">
              <w:marLeft w:val="0"/>
              <w:marRight w:val="0"/>
              <w:marTop w:val="0"/>
              <w:marBottom w:val="0"/>
              <w:divBdr>
                <w:top w:val="none" w:sz="0" w:space="0" w:color="auto"/>
                <w:left w:val="none" w:sz="0" w:space="0" w:color="auto"/>
                <w:bottom w:val="none" w:sz="0" w:space="0" w:color="auto"/>
                <w:right w:val="none" w:sz="0" w:space="0" w:color="auto"/>
              </w:divBdr>
              <w:divsChild>
                <w:div w:id="1030497934">
                  <w:marLeft w:val="0"/>
                  <w:marRight w:val="0"/>
                  <w:marTop w:val="0"/>
                  <w:marBottom w:val="0"/>
                  <w:divBdr>
                    <w:top w:val="none" w:sz="0" w:space="0" w:color="auto"/>
                    <w:left w:val="none" w:sz="0" w:space="0" w:color="auto"/>
                    <w:bottom w:val="none" w:sz="0" w:space="0" w:color="auto"/>
                    <w:right w:val="none" w:sz="0" w:space="0" w:color="auto"/>
                  </w:divBdr>
                  <w:divsChild>
                    <w:div w:id="707948101">
                      <w:marLeft w:val="0"/>
                      <w:marRight w:val="0"/>
                      <w:marTop w:val="0"/>
                      <w:marBottom w:val="0"/>
                      <w:divBdr>
                        <w:top w:val="none" w:sz="0" w:space="0" w:color="auto"/>
                        <w:left w:val="none" w:sz="0" w:space="0" w:color="auto"/>
                        <w:bottom w:val="none" w:sz="0" w:space="0" w:color="auto"/>
                        <w:right w:val="none" w:sz="0" w:space="0" w:color="auto"/>
                      </w:divBdr>
                    </w:div>
                    <w:div w:id="1318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1913">
          <w:marLeft w:val="0"/>
          <w:marRight w:val="0"/>
          <w:marTop w:val="0"/>
          <w:marBottom w:val="0"/>
          <w:divBdr>
            <w:top w:val="none" w:sz="0" w:space="0" w:color="auto"/>
            <w:left w:val="none" w:sz="0" w:space="0" w:color="auto"/>
            <w:bottom w:val="none" w:sz="0" w:space="0" w:color="auto"/>
            <w:right w:val="none" w:sz="0" w:space="0" w:color="auto"/>
          </w:divBdr>
        </w:div>
        <w:div w:id="1401446158">
          <w:marLeft w:val="0"/>
          <w:marRight w:val="0"/>
          <w:marTop w:val="0"/>
          <w:marBottom w:val="0"/>
          <w:divBdr>
            <w:top w:val="none" w:sz="0" w:space="0" w:color="auto"/>
            <w:left w:val="none" w:sz="0" w:space="0" w:color="auto"/>
            <w:bottom w:val="none" w:sz="0" w:space="0" w:color="auto"/>
            <w:right w:val="none" w:sz="0" w:space="0" w:color="auto"/>
          </w:divBdr>
          <w:divsChild>
            <w:div w:id="1137377642">
              <w:marLeft w:val="0"/>
              <w:marRight w:val="0"/>
              <w:marTop w:val="0"/>
              <w:marBottom w:val="0"/>
              <w:divBdr>
                <w:top w:val="none" w:sz="0" w:space="0" w:color="auto"/>
                <w:left w:val="none" w:sz="0" w:space="0" w:color="auto"/>
                <w:bottom w:val="none" w:sz="0" w:space="0" w:color="auto"/>
                <w:right w:val="none" w:sz="0" w:space="0" w:color="auto"/>
              </w:divBdr>
              <w:divsChild>
                <w:div w:id="1735160828">
                  <w:marLeft w:val="0"/>
                  <w:marRight w:val="0"/>
                  <w:marTop w:val="0"/>
                  <w:marBottom w:val="0"/>
                  <w:divBdr>
                    <w:top w:val="none" w:sz="0" w:space="0" w:color="auto"/>
                    <w:left w:val="none" w:sz="0" w:space="0" w:color="auto"/>
                    <w:bottom w:val="none" w:sz="0" w:space="0" w:color="auto"/>
                    <w:right w:val="none" w:sz="0" w:space="0" w:color="auto"/>
                  </w:divBdr>
                  <w:divsChild>
                    <w:div w:id="1929461380">
                      <w:marLeft w:val="0"/>
                      <w:marRight w:val="0"/>
                      <w:marTop w:val="0"/>
                      <w:marBottom w:val="0"/>
                      <w:divBdr>
                        <w:top w:val="none" w:sz="0" w:space="0" w:color="auto"/>
                        <w:left w:val="none" w:sz="0" w:space="0" w:color="auto"/>
                        <w:bottom w:val="none" w:sz="0" w:space="0" w:color="auto"/>
                        <w:right w:val="none" w:sz="0" w:space="0" w:color="auto"/>
                      </w:divBdr>
                    </w:div>
                    <w:div w:id="1992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72792">
          <w:marLeft w:val="0"/>
          <w:marRight w:val="0"/>
          <w:marTop w:val="0"/>
          <w:marBottom w:val="0"/>
          <w:divBdr>
            <w:top w:val="none" w:sz="0" w:space="0" w:color="auto"/>
            <w:left w:val="none" w:sz="0" w:space="0" w:color="auto"/>
            <w:bottom w:val="none" w:sz="0" w:space="0" w:color="auto"/>
            <w:right w:val="none" w:sz="0" w:space="0" w:color="auto"/>
          </w:divBdr>
        </w:div>
        <w:div w:id="2021002798">
          <w:marLeft w:val="0"/>
          <w:marRight w:val="0"/>
          <w:marTop w:val="0"/>
          <w:marBottom w:val="0"/>
          <w:divBdr>
            <w:top w:val="none" w:sz="0" w:space="0" w:color="auto"/>
            <w:left w:val="none" w:sz="0" w:space="0" w:color="auto"/>
            <w:bottom w:val="none" w:sz="0" w:space="0" w:color="auto"/>
            <w:right w:val="none" w:sz="0" w:space="0" w:color="auto"/>
          </w:divBdr>
          <w:divsChild>
            <w:div w:id="1286615984">
              <w:marLeft w:val="0"/>
              <w:marRight w:val="0"/>
              <w:marTop w:val="0"/>
              <w:marBottom w:val="0"/>
              <w:divBdr>
                <w:top w:val="none" w:sz="0" w:space="0" w:color="auto"/>
                <w:left w:val="none" w:sz="0" w:space="0" w:color="auto"/>
                <w:bottom w:val="none" w:sz="0" w:space="0" w:color="auto"/>
                <w:right w:val="none" w:sz="0" w:space="0" w:color="auto"/>
              </w:divBdr>
              <w:divsChild>
                <w:div w:id="789128864">
                  <w:marLeft w:val="0"/>
                  <w:marRight w:val="0"/>
                  <w:marTop w:val="0"/>
                  <w:marBottom w:val="0"/>
                  <w:divBdr>
                    <w:top w:val="none" w:sz="0" w:space="0" w:color="auto"/>
                    <w:left w:val="none" w:sz="0" w:space="0" w:color="auto"/>
                    <w:bottom w:val="none" w:sz="0" w:space="0" w:color="auto"/>
                    <w:right w:val="none" w:sz="0" w:space="0" w:color="auto"/>
                  </w:divBdr>
                  <w:divsChild>
                    <w:div w:id="819691067">
                      <w:marLeft w:val="0"/>
                      <w:marRight w:val="0"/>
                      <w:marTop w:val="0"/>
                      <w:marBottom w:val="0"/>
                      <w:divBdr>
                        <w:top w:val="none" w:sz="0" w:space="0" w:color="auto"/>
                        <w:left w:val="none" w:sz="0" w:space="0" w:color="auto"/>
                        <w:bottom w:val="none" w:sz="0" w:space="0" w:color="auto"/>
                        <w:right w:val="none" w:sz="0" w:space="0" w:color="auto"/>
                      </w:divBdr>
                    </w:div>
                    <w:div w:id="10720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36858">
          <w:marLeft w:val="0"/>
          <w:marRight w:val="0"/>
          <w:marTop w:val="0"/>
          <w:marBottom w:val="0"/>
          <w:divBdr>
            <w:top w:val="none" w:sz="0" w:space="0" w:color="auto"/>
            <w:left w:val="none" w:sz="0" w:space="0" w:color="auto"/>
            <w:bottom w:val="none" w:sz="0" w:space="0" w:color="auto"/>
            <w:right w:val="none" w:sz="0" w:space="0" w:color="auto"/>
          </w:divBdr>
        </w:div>
        <w:div w:id="426079714">
          <w:marLeft w:val="0"/>
          <w:marRight w:val="0"/>
          <w:marTop w:val="0"/>
          <w:marBottom w:val="0"/>
          <w:divBdr>
            <w:top w:val="none" w:sz="0" w:space="0" w:color="auto"/>
            <w:left w:val="none" w:sz="0" w:space="0" w:color="auto"/>
            <w:bottom w:val="none" w:sz="0" w:space="0" w:color="auto"/>
            <w:right w:val="none" w:sz="0" w:space="0" w:color="auto"/>
          </w:divBdr>
          <w:divsChild>
            <w:div w:id="36122915">
              <w:marLeft w:val="0"/>
              <w:marRight w:val="0"/>
              <w:marTop w:val="0"/>
              <w:marBottom w:val="0"/>
              <w:divBdr>
                <w:top w:val="none" w:sz="0" w:space="0" w:color="auto"/>
                <w:left w:val="none" w:sz="0" w:space="0" w:color="auto"/>
                <w:bottom w:val="none" w:sz="0" w:space="0" w:color="auto"/>
                <w:right w:val="none" w:sz="0" w:space="0" w:color="auto"/>
              </w:divBdr>
              <w:divsChild>
                <w:div w:id="703479309">
                  <w:marLeft w:val="0"/>
                  <w:marRight w:val="0"/>
                  <w:marTop w:val="0"/>
                  <w:marBottom w:val="0"/>
                  <w:divBdr>
                    <w:top w:val="none" w:sz="0" w:space="0" w:color="auto"/>
                    <w:left w:val="none" w:sz="0" w:space="0" w:color="auto"/>
                    <w:bottom w:val="none" w:sz="0" w:space="0" w:color="auto"/>
                    <w:right w:val="none" w:sz="0" w:space="0" w:color="auto"/>
                  </w:divBdr>
                  <w:divsChild>
                    <w:div w:id="1237714624">
                      <w:marLeft w:val="0"/>
                      <w:marRight w:val="0"/>
                      <w:marTop w:val="0"/>
                      <w:marBottom w:val="0"/>
                      <w:divBdr>
                        <w:top w:val="none" w:sz="0" w:space="0" w:color="auto"/>
                        <w:left w:val="none" w:sz="0" w:space="0" w:color="auto"/>
                        <w:bottom w:val="none" w:sz="0" w:space="0" w:color="auto"/>
                        <w:right w:val="none" w:sz="0" w:space="0" w:color="auto"/>
                      </w:divBdr>
                    </w:div>
                    <w:div w:id="18813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8021">
          <w:marLeft w:val="0"/>
          <w:marRight w:val="0"/>
          <w:marTop w:val="0"/>
          <w:marBottom w:val="0"/>
          <w:divBdr>
            <w:top w:val="none" w:sz="0" w:space="0" w:color="auto"/>
            <w:left w:val="none" w:sz="0" w:space="0" w:color="auto"/>
            <w:bottom w:val="none" w:sz="0" w:space="0" w:color="auto"/>
            <w:right w:val="none" w:sz="0" w:space="0" w:color="auto"/>
          </w:divBdr>
        </w:div>
        <w:div w:id="1832790303">
          <w:marLeft w:val="0"/>
          <w:marRight w:val="0"/>
          <w:marTop w:val="0"/>
          <w:marBottom w:val="0"/>
          <w:divBdr>
            <w:top w:val="none" w:sz="0" w:space="0" w:color="auto"/>
            <w:left w:val="none" w:sz="0" w:space="0" w:color="auto"/>
            <w:bottom w:val="none" w:sz="0" w:space="0" w:color="auto"/>
            <w:right w:val="none" w:sz="0" w:space="0" w:color="auto"/>
          </w:divBdr>
          <w:divsChild>
            <w:div w:id="385564369">
              <w:marLeft w:val="0"/>
              <w:marRight w:val="0"/>
              <w:marTop w:val="0"/>
              <w:marBottom w:val="0"/>
              <w:divBdr>
                <w:top w:val="none" w:sz="0" w:space="0" w:color="auto"/>
                <w:left w:val="none" w:sz="0" w:space="0" w:color="auto"/>
                <w:bottom w:val="none" w:sz="0" w:space="0" w:color="auto"/>
                <w:right w:val="none" w:sz="0" w:space="0" w:color="auto"/>
              </w:divBdr>
              <w:divsChild>
                <w:div w:id="561063299">
                  <w:marLeft w:val="0"/>
                  <w:marRight w:val="0"/>
                  <w:marTop w:val="0"/>
                  <w:marBottom w:val="0"/>
                  <w:divBdr>
                    <w:top w:val="none" w:sz="0" w:space="0" w:color="auto"/>
                    <w:left w:val="none" w:sz="0" w:space="0" w:color="auto"/>
                    <w:bottom w:val="none" w:sz="0" w:space="0" w:color="auto"/>
                    <w:right w:val="none" w:sz="0" w:space="0" w:color="auto"/>
                  </w:divBdr>
                  <w:divsChild>
                    <w:div w:id="95903997">
                      <w:marLeft w:val="0"/>
                      <w:marRight w:val="0"/>
                      <w:marTop w:val="0"/>
                      <w:marBottom w:val="0"/>
                      <w:divBdr>
                        <w:top w:val="none" w:sz="0" w:space="0" w:color="auto"/>
                        <w:left w:val="none" w:sz="0" w:space="0" w:color="auto"/>
                        <w:bottom w:val="none" w:sz="0" w:space="0" w:color="auto"/>
                        <w:right w:val="none" w:sz="0" w:space="0" w:color="auto"/>
                      </w:divBdr>
                    </w:div>
                    <w:div w:id="18738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2187">
          <w:marLeft w:val="0"/>
          <w:marRight w:val="0"/>
          <w:marTop w:val="0"/>
          <w:marBottom w:val="0"/>
          <w:divBdr>
            <w:top w:val="none" w:sz="0" w:space="0" w:color="auto"/>
            <w:left w:val="none" w:sz="0" w:space="0" w:color="auto"/>
            <w:bottom w:val="none" w:sz="0" w:space="0" w:color="auto"/>
            <w:right w:val="none" w:sz="0" w:space="0" w:color="auto"/>
          </w:divBdr>
        </w:div>
        <w:div w:id="1195734342">
          <w:marLeft w:val="0"/>
          <w:marRight w:val="0"/>
          <w:marTop w:val="0"/>
          <w:marBottom w:val="0"/>
          <w:divBdr>
            <w:top w:val="none" w:sz="0" w:space="0" w:color="auto"/>
            <w:left w:val="none" w:sz="0" w:space="0" w:color="auto"/>
            <w:bottom w:val="none" w:sz="0" w:space="0" w:color="auto"/>
            <w:right w:val="none" w:sz="0" w:space="0" w:color="auto"/>
          </w:divBdr>
          <w:divsChild>
            <w:div w:id="689992450">
              <w:marLeft w:val="0"/>
              <w:marRight w:val="0"/>
              <w:marTop w:val="0"/>
              <w:marBottom w:val="0"/>
              <w:divBdr>
                <w:top w:val="none" w:sz="0" w:space="0" w:color="auto"/>
                <w:left w:val="none" w:sz="0" w:space="0" w:color="auto"/>
                <w:bottom w:val="none" w:sz="0" w:space="0" w:color="auto"/>
                <w:right w:val="none" w:sz="0" w:space="0" w:color="auto"/>
              </w:divBdr>
              <w:divsChild>
                <w:div w:id="597176101">
                  <w:marLeft w:val="0"/>
                  <w:marRight w:val="0"/>
                  <w:marTop w:val="0"/>
                  <w:marBottom w:val="0"/>
                  <w:divBdr>
                    <w:top w:val="none" w:sz="0" w:space="0" w:color="auto"/>
                    <w:left w:val="none" w:sz="0" w:space="0" w:color="auto"/>
                    <w:bottom w:val="none" w:sz="0" w:space="0" w:color="auto"/>
                    <w:right w:val="none" w:sz="0" w:space="0" w:color="auto"/>
                  </w:divBdr>
                  <w:divsChild>
                    <w:div w:id="920025784">
                      <w:marLeft w:val="0"/>
                      <w:marRight w:val="0"/>
                      <w:marTop w:val="0"/>
                      <w:marBottom w:val="0"/>
                      <w:divBdr>
                        <w:top w:val="none" w:sz="0" w:space="0" w:color="auto"/>
                        <w:left w:val="none" w:sz="0" w:space="0" w:color="auto"/>
                        <w:bottom w:val="none" w:sz="0" w:space="0" w:color="auto"/>
                        <w:right w:val="none" w:sz="0" w:space="0" w:color="auto"/>
                      </w:divBdr>
                    </w:div>
                    <w:div w:id="4484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20429">
          <w:marLeft w:val="0"/>
          <w:marRight w:val="0"/>
          <w:marTop w:val="0"/>
          <w:marBottom w:val="0"/>
          <w:divBdr>
            <w:top w:val="none" w:sz="0" w:space="0" w:color="auto"/>
            <w:left w:val="none" w:sz="0" w:space="0" w:color="auto"/>
            <w:bottom w:val="none" w:sz="0" w:space="0" w:color="auto"/>
            <w:right w:val="none" w:sz="0" w:space="0" w:color="auto"/>
          </w:divBdr>
        </w:div>
        <w:div w:id="1609583342">
          <w:marLeft w:val="0"/>
          <w:marRight w:val="0"/>
          <w:marTop w:val="0"/>
          <w:marBottom w:val="0"/>
          <w:divBdr>
            <w:top w:val="none" w:sz="0" w:space="0" w:color="auto"/>
            <w:left w:val="none" w:sz="0" w:space="0" w:color="auto"/>
            <w:bottom w:val="none" w:sz="0" w:space="0" w:color="auto"/>
            <w:right w:val="none" w:sz="0" w:space="0" w:color="auto"/>
          </w:divBdr>
          <w:divsChild>
            <w:div w:id="2133329306">
              <w:marLeft w:val="0"/>
              <w:marRight w:val="0"/>
              <w:marTop w:val="0"/>
              <w:marBottom w:val="0"/>
              <w:divBdr>
                <w:top w:val="none" w:sz="0" w:space="0" w:color="auto"/>
                <w:left w:val="none" w:sz="0" w:space="0" w:color="auto"/>
                <w:bottom w:val="none" w:sz="0" w:space="0" w:color="auto"/>
                <w:right w:val="none" w:sz="0" w:space="0" w:color="auto"/>
              </w:divBdr>
              <w:divsChild>
                <w:div w:id="1061950272">
                  <w:marLeft w:val="0"/>
                  <w:marRight w:val="0"/>
                  <w:marTop w:val="0"/>
                  <w:marBottom w:val="0"/>
                  <w:divBdr>
                    <w:top w:val="none" w:sz="0" w:space="0" w:color="auto"/>
                    <w:left w:val="none" w:sz="0" w:space="0" w:color="auto"/>
                    <w:bottom w:val="none" w:sz="0" w:space="0" w:color="auto"/>
                    <w:right w:val="none" w:sz="0" w:space="0" w:color="auto"/>
                  </w:divBdr>
                  <w:divsChild>
                    <w:div w:id="1896621421">
                      <w:marLeft w:val="0"/>
                      <w:marRight w:val="0"/>
                      <w:marTop w:val="0"/>
                      <w:marBottom w:val="0"/>
                      <w:divBdr>
                        <w:top w:val="none" w:sz="0" w:space="0" w:color="auto"/>
                        <w:left w:val="none" w:sz="0" w:space="0" w:color="auto"/>
                        <w:bottom w:val="none" w:sz="0" w:space="0" w:color="auto"/>
                        <w:right w:val="none" w:sz="0" w:space="0" w:color="auto"/>
                      </w:divBdr>
                    </w:div>
                    <w:div w:id="12222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7188">
          <w:marLeft w:val="0"/>
          <w:marRight w:val="0"/>
          <w:marTop w:val="0"/>
          <w:marBottom w:val="0"/>
          <w:divBdr>
            <w:top w:val="none" w:sz="0" w:space="0" w:color="auto"/>
            <w:left w:val="none" w:sz="0" w:space="0" w:color="auto"/>
            <w:bottom w:val="none" w:sz="0" w:space="0" w:color="auto"/>
            <w:right w:val="none" w:sz="0" w:space="0" w:color="auto"/>
          </w:divBdr>
        </w:div>
        <w:div w:id="1250506375">
          <w:marLeft w:val="0"/>
          <w:marRight w:val="0"/>
          <w:marTop w:val="0"/>
          <w:marBottom w:val="0"/>
          <w:divBdr>
            <w:top w:val="none" w:sz="0" w:space="0" w:color="auto"/>
            <w:left w:val="none" w:sz="0" w:space="0" w:color="auto"/>
            <w:bottom w:val="none" w:sz="0" w:space="0" w:color="auto"/>
            <w:right w:val="none" w:sz="0" w:space="0" w:color="auto"/>
          </w:divBdr>
          <w:divsChild>
            <w:div w:id="1689139860">
              <w:marLeft w:val="0"/>
              <w:marRight w:val="0"/>
              <w:marTop w:val="0"/>
              <w:marBottom w:val="0"/>
              <w:divBdr>
                <w:top w:val="none" w:sz="0" w:space="0" w:color="auto"/>
                <w:left w:val="none" w:sz="0" w:space="0" w:color="auto"/>
                <w:bottom w:val="none" w:sz="0" w:space="0" w:color="auto"/>
                <w:right w:val="none" w:sz="0" w:space="0" w:color="auto"/>
              </w:divBdr>
              <w:divsChild>
                <w:div w:id="214515052">
                  <w:marLeft w:val="0"/>
                  <w:marRight w:val="0"/>
                  <w:marTop w:val="0"/>
                  <w:marBottom w:val="0"/>
                  <w:divBdr>
                    <w:top w:val="none" w:sz="0" w:space="0" w:color="auto"/>
                    <w:left w:val="none" w:sz="0" w:space="0" w:color="auto"/>
                    <w:bottom w:val="none" w:sz="0" w:space="0" w:color="auto"/>
                    <w:right w:val="none" w:sz="0" w:space="0" w:color="auto"/>
                  </w:divBdr>
                  <w:divsChild>
                    <w:div w:id="2015842178">
                      <w:marLeft w:val="0"/>
                      <w:marRight w:val="0"/>
                      <w:marTop w:val="0"/>
                      <w:marBottom w:val="0"/>
                      <w:divBdr>
                        <w:top w:val="none" w:sz="0" w:space="0" w:color="auto"/>
                        <w:left w:val="none" w:sz="0" w:space="0" w:color="auto"/>
                        <w:bottom w:val="none" w:sz="0" w:space="0" w:color="auto"/>
                        <w:right w:val="none" w:sz="0" w:space="0" w:color="auto"/>
                      </w:divBdr>
                    </w:div>
                    <w:div w:id="12681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3456">
          <w:marLeft w:val="0"/>
          <w:marRight w:val="0"/>
          <w:marTop w:val="0"/>
          <w:marBottom w:val="0"/>
          <w:divBdr>
            <w:top w:val="none" w:sz="0" w:space="0" w:color="auto"/>
            <w:left w:val="none" w:sz="0" w:space="0" w:color="auto"/>
            <w:bottom w:val="none" w:sz="0" w:space="0" w:color="auto"/>
            <w:right w:val="none" w:sz="0" w:space="0" w:color="auto"/>
          </w:divBdr>
        </w:div>
        <w:div w:id="1670711486">
          <w:marLeft w:val="0"/>
          <w:marRight w:val="0"/>
          <w:marTop w:val="0"/>
          <w:marBottom w:val="0"/>
          <w:divBdr>
            <w:top w:val="none" w:sz="0" w:space="0" w:color="auto"/>
            <w:left w:val="none" w:sz="0" w:space="0" w:color="auto"/>
            <w:bottom w:val="none" w:sz="0" w:space="0" w:color="auto"/>
            <w:right w:val="none" w:sz="0" w:space="0" w:color="auto"/>
          </w:divBdr>
          <w:divsChild>
            <w:div w:id="1627391446">
              <w:marLeft w:val="0"/>
              <w:marRight w:val="0"/>
              <w:marTop w:val="0"/>
              <w:marBottom w:val="0"/>
              <w:divBdr>
                <w:top w:val="none" w:sz="0" w:space="0" w:color="auto"/>
                <w:left w:val="none" w:sz="0" w:space="0" w:color="auto"/>
                <w:bottom w:val="none" w:sz="0" w:space="0" w:color="auto"/>
                <w:right w:val="none" w:sz="0" w:space="0" w:color="auto"/>
              </w:divBdr>
              <w:divsChild>
                <w:div w:id="1865513318">
                  <w:marLeft w:val="0"/>
                  <w:marRight w:val="0"/>
                  <w:marTop w:val="0"/>
                  <w:marBottom w:val="0"/>
                  <w:divBdr>
                    <w:top w:val="none" w:sz="0" w:space="0" w:color="auto"/>
                    <w:left w:val="none" w:sz="0" w:space="0" w:color="auto"/>
                    <w:bottom w:val="none" w:sz="0" w:space="0" w:color="auto"/>
                    <w:right w:val="none" w:sz="0" w:space="0" w:color="auto"/>
                  </w:divBdr>
                  <w:divsChild>
                    <w:div w:id="1653489665">
                      <w:marLeft w:val="0"/>
                      <w:marRight w:val="0"/>
                      <w:marTop w:val="0"/>
                      <w:marBottom w:val="0"/>
                      <w:divBdr>
                        <w:top w:val="none" w:sz="0" w:space="0" w:color="auto"/>
                        <w:left w:val="none" w:sz="0" w:space="0" w:color="auto"/>
                        <w:bottom w:val="none" w:sz="0" w:space="0" w:color="auto"/>
                        <w:right w:val="none" w:sz="0" w:space="0" w:color="auto"/>
                      </w:divBdr>
                    </w:div>
                    <w:div w:id="19232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338">
          <w:marLeft w:val="0"/>
          <w:marRight w:val="0"/>
          <w:marTop w:val="0"/>
          <w:marBottom w:val="0"/>
          <w:divBdr>
            <w:top w:val="none" w:sz="0" w:space="0" w:color="auto"/>
            <w:left w:val="none" w:sz="0" w:space="0" w:color="auto"/>
            <w:bottom w:val="none" w:sz="0" w:space="0" w:color="auto"/>
            <w:right w:val="none" w:sz="0" w:space="0" w:color="auto"/>
          </w:divBdr>
        </w:div>
        <w:div w:id="1206672820">
          <w:marLeft w:val="0"/>
          <w:marRight w:val="0"/>
          <w:marTop w:val="0"/>
          <w:marBottom w:val="0"/>
          <w:divBdr>
            <w:top w:val="none" w:sz="0" w:space="0" w:color="auto"/>
            <w:left w:val="none" w:sz="0" w:space="0" w:color="auto"/>
            <w:bottom w:val="none" w:sz="0" w:space="0" w:color="auto"/>
            <w:right w:val="none" w:sz="0" w:space="0" w:color="auto"/>
          </w:divBdr>
          <w:divsChild>
            <w:div w:id="387808223">
              <w:marLeft w:val="0"/>
              <w:marRight w:val="0"/>
              <w:marTop w:val="0"/>
              <w:marBottom w:val="0"/>
              <w:divBdr>
                <w:top w:val="none" w:sz="0" w:space="0" w:color="auto"/>
                <w:left w:val="none" w:sz="0" w:space="0" w:color="auto"/>
                <w:bottom w:val="none" w:sz="0" w:space="0" w:color="auto"/>
                <w:right w:val="none" w:sz="0" w:space="0" w:color="auto"/>
              </w:divBdr>
              <w:divsChild>
                <w:div w:id="1572234201">
                  <w:marLeft w:val="0"/>
                  <w:marRight w:val="0"/>
                  <w:marTop w:val="0"/>
                  <w:marBottom w:val="0"/>
                  <w:divBdr>
                    <w:top w:val="none" w:sz="0" w:space="0" w:color="auto"/>
                    <w:left w:val="none" w:sz="0" w:space="0" w:color="auto"/>
                    <w:bottom w:val="none" w:sz="0" w:space="0" w:color="auto"/>
                    <w:right w:val="none" w:sz="0" w:space="0" w:color="auto"/>
                  </w:divBdr>
                  <w:divsChild>
                    <w:div w:id="1545213713">
                      <w:marLeft w:val="0"/>
                      <w:marRight w:val="0"/>
                      <w:marTop w:val="0"/>
                      <w:marBottom w:val="0"/>
                      <w:divBdr>
                        <w:top w:val="none" w:sz="0" w:space="0" w:color="auto"/>
                        <w:left w:val="none" w:sz="0" w:space="0" w:color="auto"/>
                        <w:bottom w:val="none" w:sz="0" w:space="0" w:color="auto"/>
                        <w:right w:val="none" w:sz="0" w:space="0" w:color="auto"/>
                      </w:divBdr>
                    </w:div>
                    <w:div w:id="18145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591">
          <w:marLeft w:val="0"/>
          <w:marRight w:val="0"/>
          <w:marTop w:val="0"/>
          <w:marBottom w:val="0"/>
          <w:divBdr>
            <w:top w:val="none" w:sz="0" w:space="0" w:color="auto"/>
            <w:left w:val="none" w:sz="0" w:space="0" w:color="auto"/>
            <w:bottom w:val="none" w:sz="0" w:space="0" w:color="auto"/>
            <w:right w:val="none" w:sz="0" w:space="0" w:color="auto"/>
          </w:divBdr>
        </w:div>
        <w:div w:id="1553613634">
          <w:marLeft w:val="0"/>
          <w:marRight w:val="0"/>
          <w:marTop w:val="0"/>
          <w:marBottom w:val="0"/>
          <w:divBdr>
            <w:top w:val="none" w:sz="0" w:space="0" w:color="auto"/>
            <w:left w:val="none" w:sz="0" w:space="0" w:color="auto"/>
            <w:bottom w:val="none" w:sz="0" w:space="0" w:color="auto"/>
            <w:right w:val="none" w:sz="0" w:space="0" w:color="auto"/>
          </w:divBdr>
          <w:divsChild>
            <w:div w:id="1654600990">
              <w:marLeft w:val="0"/>
              <w:marRight w:val="0"/>
              <w:marTop w:val="0"/>
              <w:marBottom w:val="0"/>
              <w:divBdr>
                <w:top w:val="none" w:sz="0" w:space="0" w:color="auto"/>
                <w:left w:val="none" w:sz="0" w:space="0" w:color="auto"/>
                <w:bottom w:val="none" w:sz="0" w:space="0" w:color="auto"/>
                <w:right w:val="none" w:sz="0" w:space="0" w:color="auto"/>
              </w:divBdr>
              <w:divsChild>
                <w:div w:id="1511138262">
                  <w:marLeft w:val="0"/>
                  <w:marRight w:val="0"/>
                  <w:marTop w:val="0"/>
                  <w:marBottom w:val="0"/>
                  <w:divBdr>
                    <w:top w:val="none" w:sz="0" w:space="0" w:color="auto"/>
                    <w:left w:val="none" w:sz="0" w:space="0" w:color="auto"/>
                    <w:bottom w:val="none" w:sz="0" w:space="0" w:color="auto"/>
                    <w:right w:val="none" w:sz="0" w:space="0" w:color="auto"/>
                  </w:divBdr>
                  <w:divsChild>
                    <w:div w:id="1585604902">
                      <w:marLeft w:val="0"/>
                      <w:marRight w:val="0"/>
                      <w:marTop w:val="0"/>
                      <w:marBottom w:val="0"/>
                      <w:divBdr>
                        <w:top w:val="none" w:sz="0" w:space="0" w:color="auto"/>
                        <w:left w:val="none" w:sz="0" w:space="0" w:color="auto"/>
                        <w:bottom w:val="none" w:sz="0" w:space="0" w:color="auto"/>
                        <w:right w:val="none" w:sz="0" w:space="0" w:color="auto"/>
                      </w:divBdr>
                    </w:div>
                    <w:div w:id="216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192">
          <w:marLeft w:val="0"/>
          <w:marRight w:val="0"/>
          <w:marTop w:val="0"/>
          <w:marBottom w:val="0"/>
          <w:divBdr>
            <w:top w:val="none" w:sz="0" w:space="0" w:color="auto"/>
            <w:left w:val="none" w:sz="0" w:space="0" w:color="auto"/>
            <w:bottom w:val="none" w:sz="0" w:space="0" w:color="auto"/>
            <w:right w:val="none" w:sz="0" w:space="0" w:color="auto"/>
          </w:divBdr>
        </w:div>
        <w:div w:id="451364374">
          <w:marLeft w:val="0"/>
          <w:marRight w:val="0"/>
          <w:marTop w:val="0"/>
          <w:marBottom w:val="0"/>
          <w:divBdr>
            <w:top w:val="none" w:sz="0" w:space="0" w:color="auto"/>
            <w:left w:val="none" w:sz="0" w:space="0" w:color="auto"/>
            <w:bottom w:val="none" w:sz="0" w:space="0" w:color="auto"/>
            <w:right w:val="none" w:sz="0" w:space="0" w:color="auto"/>
          </w:divBdr>
          <w:divsChild>
            <w:div w:id="750740925">
              <w:marLeft w:val="0"/>
              <w:marRight w:val="0"/>
              <w:marTop w:val="0"/>
              <w:marBottom w:val="0"/>
              <w:divBdr>
                <w:top w:val="none" w:sz="0" w:space="0" w:color="auto"/>
                <w:left w:val="none" w:sz="0" w:space="0" w:color="auto"/>
                <w:bottom w:val="none" w:sz="0" w:space="0" w:color="auto"/>
                <w:right w:val="none" w:sz="0" w:space="0" w:color="auto"/>
              </w:divBdr>
              <w:divsChild>
                <w:div w:id="798187371">
                  <w:marLeft w:val="0"/>
                  <w:marRight w:val="0"/>
                  <w:marTop w:val="0"/>
                  <w:marBottom w:val="0"/>
                  <w:divBdr>
                    <w:top w:val="none" w:sz="0" w:space="0" w:color="auto"/>
                    <w:left w:val="none" w:sz="0" w:space="0" w:color="auto"/>
                    <w:bottom w:val="none" w:sz="0" w:space="0" w:color="auto"/>
                    <w:right w:val="none" w:sz="0" w:space="0" w:color="auto"/>
                  </w:divBdr>
                  <w:divsChild>
                    <w:div w:id="1016493353">
                      <w:marLeft w:val="0"/>
                      <w:marRight w:val="0"/>
                      <w:marTop w:val="0"/>
                      <w:marBottom w:val="0"/>
                      <w:divBdr>
                        <w:top w:val="none" w:sz="0" w:space="0" w:color="auto"/>
                        <w:left w:val="none" w:sz="0" w:space="0" w:color="auto"/>
                        <w:bottom w:val="none" w:sz="0" w:space="0" w:color="auto"/>
                        <w:right w:val="none" w:sz="0" w:space="0" w:color="auto"/>
                      </w:divBdr>
                    </w:div>
                    <w:div w:id="12680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01285">
          <w:marLeft w:val="0"/>
          <w:marRight w:val="0"/>
          <w:marTop w:val="0"/>
          <w:marBottom w:val="0"/>
          <w:divBdr>
            <w:top w:val="none" w:sz="0" w:space="0" w:color="auto"/>
            <w:left w:val="none" w:sz="0" w:space="0" w:color="auto"/>
            <w:bottom w:val="none" w:sz="0" w:space="0" w:color="auto"/>
            <w:right w:val="none" w:sz="0" w:space="0" w:color="auto"/>
          </w:divBdr>
        </w:div>
        <w:div w:id="1805198439">
          <w:marLeft w:val="0"/>
          <w:marRight w:val="0"/>
          <w:marTop w:val="0"/>
          <w:marBottom w:val="0"/>
          <w:divBdr>
            <w:top w:val="none" w:sz="0" w:space="0" w:color="auto"/>
            <w:left w:val="none" w:sz="0" w:space="0" w:color="auto"/>
            <w:bottom w:val="none" w:sz="0" w:space="0" w:color="auto"/>
            <w:right w:val="none" w:sz="0" w:space="0" w:color="auto"/>
          </w:divBdr>
          <w:divsChild>
            <w:div w:id="893616046">
              <w:marLeft w:val="0"/>
              <w:marRight w:val="0"/>
              <w:marTop w:val="0"/>
              <w:marBottom w:val="0"/>
              <w:divBdr>
                <w:top w:val="none" w:sz="0" w:space="0" w:color="auto"/>
                <w:left w:val="none" w:sz="0" w:space="0" w:color="auto"/>
                <w:bottom w:val="none" w:sz="0" w:space="0" w:color="auto"/>
                <w:right w:val="none" w:sz="0" w:space="0" w:color="auto"/>
              </w:divBdr>
              <w:divsChild>
                <w:div w:id="761993573">
                  <w:marLeft w:val="0"/>
                  <w:marRight w:val="0"/>
                  <w:marTop w:val="0"/>
                  <w:marBottom w:val="0"/>
                  <w:divBdr>
                    <w:top w:val="none" w:sz="0" w:space="0" w:color="auto"/>
                    <w:left w:val="none" w:sz="0" w:space="0" w:color="auto"/>
                    <w:bottom w:val="none" w:sz="0" w:space="0" w:color="auto"/>
                    <w:right w:val="none" w:sz="0" w:space="0" w:color="auto"/>
                  </w:divBdr>
                  <w:divsChild>
                    <w:div w:id="824129785">
                      <w:marLeft w:val="0"/>
                      <w:marRight w:val="0"/>
                      <w:marTop w:val="0"/>
                      <w:marBottom w:val="0"/>
                      <w:divBdr>
                        <w:top w:val="none" w:sz="0" w:space="0" w:color="auto"/>
                        <w:left w:val="none" w:sz="0" w:space="0" w:color="auto"/>
                        <w:bottom w:val="none" w:sz="0" w:space="0" w:color="auto"/>
                        <w:right w:val="none" w:sz="0" w:space="0" w:color="auto"/>
                      </w:divBdr>
                    </w:div>
                    <w:div w:id="8606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9745">
          <w:marLeft w:val="0"/>
          <w:marRight w:val="0"/>
          <w:marTop w:val="0"/>
          <w:marBottom w:val="0"/>
          <w:divBdr>
            <w:top w:val="none" w:sz="0" w:space="0" w:color="auto"/>
            <w:left w:val="none" w:sz="0" w:space="0" w:color="auto"/>
            <w:bottom w:val="none" w:sz="0" w:space="0" w:color="auto"/>
            <w:right w:val="none" w:sz="0" w:space="0" w:color="auto"/>
          </w:divBdr>
        </w:div>
        <w:div w:id="719090646">
          <w:marLeft w:val="0"/>
          <w:marRight w:val="0"/>
          <w:marTop w:val="0"/>
          <w:marBottom w:val="0"/>
          <w:divBdr>
            <w:top w:val="none" w:sz="0" w:space="0" w:color="auto"/>
            <w:left w:val="none" w:sz="0" w:space="0" w:color="auto"/>
            <w:bottom w:val="none" w:sz="0" w:space="0" w:color="auto"/>
            <w:right w:val="none" w:sz="0" w:space="0" w:color="auto"/>
          </w:divBdr>
          <w:divsChild>
            <w:div w:id="682391151">
              <w:marLeft w:val="0"/>
              <w:marRight w:val="0"/>
              <w:marTop w:val="0"/>
              <w:marBottom w:val="0"/>
              <w:divBdr>
                <w:top w:val="none" w:sz="0" w:space="0" w:color="auto"/>
                <w:left w:val="none" w:sz="0" w:space="0" w:color="auto"/>
                <w:bottom w:val="none" w:sz="0" w:space="0" w:color="auto"/>
                <w:right w:val="none" w:sz="0" w:space="0" w:color="auto"/>
              </w:divBdr>
              <w:divsChild>
                <w:div w:id="1999652306">
                  <w:marLeft w:val="0"/>
                  <w:marRight w:val="0"/>
                  <w:marTop w:val="0"/>
                  <w:marBottom w:val="0"/>
                  <w:divBdr>
                    <w:top w:val="none" w:sz="0" w:space="0" w:color="auto"/>
                    <w:left w:val="none" w:sz="0" w:space="0" w:color="auto"/>
                    <w:bottom w:val="none" w:sz="0" w:space="0" w:color="auto"/>
                    <w:right w:val="none" w:sz="0" w:space="0" w:color="auto"/>
                  </w:divBdr>
                  <w:divsChild>
                    <w:div w:id="1989698689">
                      <w:marLeft w:val="0"/>
                      <w:marRight w:val="0"/>
                      <w:marTop w:val="0"/>
                      <w:marBottom w:val="0"/>
                      <w:divBdr>
                        <w:top w:val="none" w:sz="0" w:space="0" w:color="auto"/>
                        <w:left w:val="none" w:sz="0" w:space="0" w:color="auto"/>
                        <w:bottom w:val="none" w:sz="0" w:space="0" w:color="auto"/>
                        <w:right w:val="none" w:sz="0" w:space="0" w:color="auto"/>
                      </w:divBdr>
                    </w:div>
                    <w:div w:id="11566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0974">
          <w:marLeft w:val="0"/>
          <w:marRight w:val="0"/>
          <w:marTop w:val="0"/>
          <w:marBottom w:val="0"/>
          <w:divBdr>
            <w:top w:val="none" w:sz="0" w:space="0" w:color="auto"/>
            <w:left w:val="none" w:sz="0" w:space="0" w:color="auto"/>
            <w:bottom w:val="none" w:sz="0" w:space="0" w:color="auto"/>
            <w:right w:val="none" w:sz="0" w:space="0" w:color="auto"/>
          </w:divBdr>
        </w:div>
        <w:div w:id="843714436">
          <w:marLeft w:val="0"/>
          <w:marRight w:val="0"/>
          <w:marTop w:val="0"/>
          <w:marBottom w:val="0"/>
          <w:divBdr>
            <w:top w:val="none" w:sz="0" w:space="0" w:color="auto"/>
            <w:left w:val="none" w:sz="0" w:space="0" w:color="auto"/>
            <w:bottom w:val="none" w:sz="0" w:space="0" w:color="auto"/>
            <w:right w:val="none" w:sz="0" w:space="0" w:color="auto"/>
          </w:divBdr>
          <w:divsChild>
            <w:div w:id="1684164041">
              <w:marLeft w:val="0"/>
              <w:marRight w:val="0"/>
              <w:marTop w:val="0"/>
              <w:marBottom w:val="0"/>
              <w:divBdr>
                <w:top w:val="none" w:sz="0" w:space="0" w:color="auto"/>
                <w:left w:val="none" w:sz="0" w:space="0" w:color="auto"/>
                <w:bottom w:val="none" w:sz="0" w:space="0" w:color="auto"/>
                <w:right w:val="none" w:sz="0" w:space="0" w:color="auto"/>
              </w:divBdr>
              <w:divsChild>
                <w:div w:id="488177753">
                  <w:marLeft w:val="0"/>
                  <w:marRight w:val="0"/>
                  <w:marTop w:val="0"/>
                  <w:marBottom w:val="0"/>
                  <w:divBdr>
                    <w:top w:val="none" w:sz="0" w:space="0" w:color="auto"/>
                    <w:left w:val="none" w:sz="0" w:space="0" w:color="auto"/>
                    <w:bottom w:val="none" w:sz="0" w:space="0" w:color="auto"/>
                    <w:right w:val="none" w:sz="0" w:space="0" w:color="auto"/>
                  </w:divBdr>
                  <w:divsChild>
                    <w:div w:id="228882154">
                      <w:marLeft w:val="0"/>
                      <w:marRight w:val="0"/>
                      <w:marTop w:val="0"/>
                      <w:marBottom w:val="0"/>
                      <w:divBdr>
                        <w:top w:val="none" w:sz="0" w:space="0" w:color="auto"/>
                        <w:left w:val="none" w:sz="0" w:space="0" w:color="auto"/>
                        <w:bottom w:val="none" w:sz="0" w:space="0" w:color="auto"/>
                        <w:right w:val="none" w:sz="0" w:space="0" w:color="auto"/>
                      </w:divBdr>
                    </w:div>
                    <w:div w:id="1453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0703">
          <w:marLeft w:val="0"/>
          <w:marRight w:val="0"/>
          <w:marTop w:val="0"/>
          <w:marBottom w:val="0"/>
          <w:divBdr>
            <w:top w:val="none" w:sz="0" w:space="0" w:color="auto"/>
            <w:left w:val="none" w:sz="0" w:space="0" w:color="auto"/>
            <w:bottom w:val="none" w:sz="0" w:space="0" w:color="auto"/>
            <w:right w:val="none" w:sz="0" w:space="0" w:color="auto"/>
          </w:divBdr>
        </w:div>
        <w:div w:id="1484354309">
          <w:marLeft w:val="0"/>
          <w:marRight w:val="0"/>
          <w:marTop w:val="0"/>
          <w:marBottom w:val="0"/>
          <w:divBdr>
            <w:top w:val="none" w:sz="0" w:space="0" w:color="auto"/>
            <w:left w:val="none" w:sz="0" w:space="0" w:color="auto"/>
            <w:bottom w:val="none" w:sz="0" w:space="0" w:color="auto"/>
            <w:right w:val="none" w:sz="0" w:space="0" w:color="auto"/>
          </w:divBdr>
          <w:divsChild>
            <w:div w:id="1203636283">
              <w:marLeft w:val="0"/>
              <w:marRight w:val="0"/>
              <w:marTop w:val="0"/>
              <w:marBottom w:val="0"/>
              <w:divBdr>
                <w:top w:val="none" w:sz="0" w:space="0" w:color="auto"/>
                <w:left w:val="none" w:sz="0" w:space="0" w:color="auto"/>
                <w:bottom w:val="none" w:sz="0" w:space="0" w:color="auto"/>
                <w:right w:val="none" w:sz="0" w:space="0" w:color="auto"/>
              </w:divBdr>
              <w:divsChild>
                <w:div w:id="678703910">
                  <w:marLeft w:val="0"/>
                  <w:marRight w:val="0"/>
                  <w:marTop w:val="0"/>
                  <w:marBottom w:val="0"/>
                  <w:divBdr>
                    <w:top w:val="none" w:sz="0" w:space="0" w:color="auto"/>
                    <w:left w:val="none" w:sz="0" w:space="0" w:color="auto"/>
                    <w:bottom w:val="none" w:sz="0" w:space="0" w:color="auto"/>
                    <w:right w:val="none" w:sz="0" w:space="0" w:color="auto"/>
                  </w:divBdr>
                  <w:divsChild>
                    <w:div w:id="377362563">
                      <w:marLeft w:val="0"/>
                      <w:marRight w:val="0"/>
                      <w:marTop w:val="0"/>
                      <w:marBottom w:val="0"/>
                      <w:divBdr>
                        <w:top w:val="none" w:sz="0" w:space="0" w:color="auto"/>
                        <w:left w:val="none" w:sz="0" w:space="0" w:color="auto"/>
                        <w:bottom w:val="none" w:sz="0" w:space="0" w:color="auto"/>
                        <w:right w:val="none" w:sz="0" w:space="0" w:color="auto"/>
                      </w:divBdr>
                    </w:div>
                    <w:div w:id="14930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7999">
          <w:marLeft w:val="0"/>
          <w:marRight w:val="0"/>
          <w:marTop w:val="0"/>
          <w:marBottom w:val="0"/>
          <w:divBdr>
            <w:top w:val="none" w:sz="0" w:space="0" w:color="auto"/>
            <w:left w:val="none" w:sz="0" w:space="0" w:color="auto"/>
            <w:bottom w:val="none" w:sz="0" w:space="0" w:color="auto"/>
            <w:right w:val="none" w:sz="0" w:space="0" w:color="auto"/>
          </w:divBdr>
        </w:div>
        <w:div w:id="1303265312">
          <w:marLeft w:val="0"/>
          <w:marRight w:val="0"/>
          <w:marTop w:val="0"/>
          <w:marBottom w:val="0"/>
          <w:divBdr>
            <w:top w:val="none" w:sz="0" w:space="0" w:color="auto"/>
            <w:left w:val="none" w:sz="0" w:space="0" w:color="auto"/>
            <w:bottom w:val="none" w:sz="0" w:space="0" w:color="auto"/>
            <w:right w:val="none" w:sz="0" w:space="0" w:color="auto"/>
          </w:divBdr>
          <w:divsChild>
            <w:div w:id="1407654372">
              <w:marLeft w:val="0"/>
              <w:marRight w:val="0"/>
              <w:marTop w:val="0"/>
              <w:marBottom w:val="0"/>
              <w:divBdr>
                <w:top w:val="none" w:sz="0" w:space="0" w:color="auto"/>
                <w:left w:val="none" w:sz="0" w:space="0" w:color="auto"/>
                <w:bottom w:val="none" w:sz="0" w:space="0" w:color="auto"/>
                <w:right w:val="none" w:sz="0" w:space="0" w:color="auto"/>
              </w:divBdr>
              <w:divsChild>
                <w:div w:id="1136020831">
                  <w:marLeft w:val="0"/>
                  <w:marRight w:val="0"/>
                  <w:marTop w:val="0"/>
                  <w:marBottom w:val="0"/>
                  <w:divBdr>
                    <w:top w:val="none" w:sz="0" w:space="0" w:color="auto"/>
                    <w:left w:val="none" w:sz="0" w:space="0" w:color="auto"/>
                    <w:bottom w:val="none" w:sz="0" w:space="0" w:color="auto"/>
                    <w:right w:val="none" w:sz="0" w:space="0" w:color="auto"/>
                  </w:divBdr>
                  <w:divsChild>
                    <w:div w:id="97414147">
                      <w:marLeft w:val="0"/>
                      <w:marRight w:val="0"/>
                      <w:marTop w:val="0"/>
                      <w:marBottom w:val="0"/>
                      <w:divBdr>
                        <w:top w:val="none" w:sz="0" w:space="0" w:color="auto"/>
                        <w:left w:val="none" w:sz="0" w:space="0" w:color="auto"/>
                        <w:bottom w:val="none" w:sz="0" w:space="0" w:color="auto"/>
                        <w:right w:val="none" w:sz="0" w:space="0" w:color="auto"/>
                      </w:divBdr>
                    </w:div>
                    <w:div w:id="13036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059">
          <w:marLeft w:val="0"/>
          <w:marRight w:val="0"/>
          <w:marTop w:val="0"/>
          <w:marBottom w:val="0"/>
          <w:divBdr>
            <w:top w:val="none" w:sz="0" w:space="0" w:color="auto"/>
            <w:left w:val="none" w:sz="0" w:space="0" w:color="auto"/>
            <w:bottom w:val="none" w:sz="0" w:space="0" w:color="auto"/>
            <w:right w:val="none" w:sz="0" w:space="0" w:color="auto"/>
          </w:divBdr>
        </w:div>
        <w:div w:id="154733288">
          <w:marLeft w:val="0"/>
          <w:marRight w:val="0"/>
          <w:marTop w:val="0"/>
          <w:marBottom w:val="0"/>
          <w:divBdr>
            <w:top w:val="none" w:sz="0" w:space="0" w:color="auto"/>
            <w:left w:val="none" w:sz="0" w:space="0" w:color="auto"/>
            <w:bottom w:val="none" w:sz="0" w:space="0" w:color="auto"/>
            <w:right w:val="none" w:sz="0" w:space="0" w:color="auto"/>
          </w:divBdr>
          <w:divsChild>
            <w:div w:id="671222271">
              <w:marLeft w:val="0"/>
              <w:marRight w:val="0"/>
              <w:marTop w:val="0"/>
              <w:marBottom w:val="0"/>
              <w:divBdr>
                <w:top w:val="none" w:sz="0" w:space="0" w:color="auto"/>
                <w:left w:val="none" w:sz="0" w:space="0" w:color="auto"/>
                <w:bottom w:val="none" w:sz="0" w:space="0" w:color="auto"/>
                <w:right w:val="none" w:sz="0" w:space="0" w:color="auto"/>
              </w:divBdr>
              <w:divsChild>
                <w:div w:id="843937975">
                  <w:marLeft w:val="0"/>
                  <w:marRight w:val="0"/>
                  <w:marTop w:val="0"/>
                  <w:marBottom w:val="0"/>
                  <w:divBdr>
                    <w:top w:val="none" w:sz="0" w:space="0" w:color="auto"/>
                    <w:left w:val="none" w:sz="0" w:space="0" w:color="auto"/>
                    <w:bottom w:val="none" w:sz="0" w:space="0" w:color="auto"/>
                    <w:right w:val="none" w:sz="0" w:space="0" w:color="auto"/>
                  </w:divBdr>
                  <w:divsChild>
                    <w:div w:id="1698895368">
                      <w:marLeft w:val="0"/>
                      <w:marRight w:val="0"/>
                      <w:marTop w:val="0"/>
                      <w:marBottom w:val="0"/>
                      <w:divBdr>
                        <w:top w:val="none" w:sz="0" w:space="0" w:color="auto"/>
                        <w:left w:val="none" w:sz="0" w:space="0" w:color="auto"/>
                        <w:bottom w:val="none" w:sz="0" w:space="0" w:color="auto"/>
                        <w:right w:val="none" w:sz="0" w:space="0" w:color="auto"/>
                      </w:divBdr>
                    </w:div>
                    <w:div w:id="12851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89620">
      <w:bodyDiv w:val="1"/>
      <w:marLeft w:val="0"/>
      <w:marRight w:val="0"/>
      <w:marTop w:val="0"/>
      <w:marBottom w:val="0"/>
      <w:divBdr>
        <w:top w:val="none" w:sz="0" w:space="0" w:color="auto"/>
        <w:left w:val="none" w:sz="0" w:space="0" w:color="auto"/>
        <w:bottom w:val="none" w:sz="0" w:space="0" w:color="auto"/>
        <w:right w:val="none" w:sz="0" w:space="0" w:color="auto"/>
      </w:divBdr>
      <w:divsChild>
        <w:div w:id="1024862893">
          <w:marLeft w:val="0"/>
          <w:marRight w:val="0"/>
          <w:marTop w:val="0"/>
          <w:marBottom w:val="0"/>
          <w:divBdr>
            <w:top w:val="none" w:sz="0" w:space="0" w:color="auto"/>
            <w:left w:val="none" w:sz="0" w:space="0" w:color="auto"/>
            <w:bottom w:val="none" w:sz="0" w:space="0" w:color="auto"/>
            <w:right w:val="none" w:sz="0" w:space="0" w:color="auto"/>
          </w:divBdr>
        </w:div>
        <w:div w:id="640118423">
          <w:marLeft w:val="0"/>
          <w:marRight w:val="0"/>
          <w:marTop w:val="0"/>
          <w:marBottom w:val="0"/>
          <w:divBdr>
            <w:top w:val="none" w:sz="0" w:space="0" w:color="auto"/>
            <w:left w:val="none" w:sz="0" w:space="0" w:color="auto"/>
            <w:bottom w:val="none" w:sz="0" w:space="0" w:color="auto"/>
            <w:right w:val="none" w:sz="0" w:space="0" w:color="auto"/>
          </w:divBdr>
          <w:divsChild>
            <w:div w:id="1936863613">
              <w:marLeft w:val="0"/>
              <w:marRight w:val="0"/>
              <w:marTop w:val="0"/>
              <w:marBottom w:val="0"/>
              <w:divBdr>
                <w:top w:val="none" w:sz="0" w:space="0" w:color="auto"/>
                <w:left w:val="none" w:sz="0" w:space="0" w:color="auto"/>
                <w:bottom w:val="none" w:sz="0" w:space="0" w:color="auto"/>
                <w:right w:val="none" w:sz="0" w:space="0" w:color="auto"/>
              </w:divBdr>
              <w:divsChild>
                <w:div w:id="1679766221">
                  <w:marLeft w:val="0"/>
                  <w:marRight w:val="0"/>
                  <w:marTop w:val="0"/>
                  <w:marBottom w:val="0"/>
                  <w:divBdr>
                    <w:top w:val="none" w:sz="0" w:space="0" w:color="auto"/>
                    <w:left w:val="none" w:sz="0" w:space="0" w:color="auto"/>
                    <w:bottom w:val="none" w:sz="0" w:space="0" w:color="auto"/>
                    <w:right w:val="none" w:sz="0" w:space="0" w:color="auto"/>
                  </w:divBdr>
                  <w:divsChild>
                    <w:div w:id="870805643">
                      <w:marLeft w:val="0"/>
                      <w:marRight w:val="0"/>
                      <w:marTop w:val="0"/>
                      <w:marBottom w:val="0"/>
                      <w:divBdr>
                        <w:top w:val="none" w:sz="0" w:space="0" w:color="auto"/>
                        <w:left w:val="none" w:sz="0" w:space="0" w:color="auto"/>
                        <w:bottom w:val="none" w:sz="0" w:space="0" w:color="auto"/>
                        <w:right w:val="none" w:sz="0" w:space="0" w:color="auto"/>
                      </w:divBdr>
                    </w:div>
                    <w:div w:id="9359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23326">
          <w:marLeft w:val="0"/>
          <w:marRight w:val="0"/>
          <w:marTop w:val="0"/>
          <w:marBottom w:val="0"/>
          <w:divBdr>
            <w:top w:val="none" w:sz="0" w:space="0" w:color="auto"/>
            <w:left w:val="none" w:sz="0" w:space="0" w:color="auto"/>
            <w:bottom w:val="none" w:sz="0" w:space="0" w:color="auto"/>
            <w:right w:val="none" w:sz="0" w:space="0" w:color="auto"/>
          </w:divBdr>
        </w:div>
        <w:div w:id="208499621">
          <w:marLeft w:val="0"/>
          <w:marRight w:val="0"/>
          <w:marTop w:val="0"/>
          <w:marBottom w:val="0"/>
          <w:divBdr>
            <w:top w:val="none" w:sz="0" w:space="0" w:color="auto"/>
            <w:left w:val="none" w:sz="0" w:space="0" w:color="auto"/>
            <w:bottom w:val="none" w:sz="0" w:space="0" w:color="auto"/>
            <w:right w:val="none" w:sz="0" w:space="0" w:color="auto"/>
          </w:divBdr>
          <w:divsChild>
            <w:div w:id="1390762160">
              <w:marLeft w:val="0"/>
              <w:marRight w:val="0"/>
              <w:marTop w:val="0"/>
              <w:marBottom w:val="0"/>
              <w:divBdr>
                <w:top w:val="none" w:sz="0" w:space="0" w:color="auto"/>
                <w:left w:val="none" w:sz="0" w:space="0" w:color="auto"/>
                <w:bottom w:val="none" w:sz="0" w:space="0" w:color="auto"/>
                <w:right w:val="none" w:sz="0" w:space="0" w:color="auto"/>
              </w:divBdr>
              <w:divsChild>
                <w:div w:id="669525640">
                  <w:marLeft w:val="0"/>
                  <w:marRight w:val="0"/>
                  <w:marTop w:val="0"/>
                  <w:marBottom w:val="0"/>
                  <w:divBdr>
                    <w:top w:val="none" w:sz="0" w:space="0" w:color="auto"/>
                    <w:left w:val="none" w:sz="0" w:space="0" w:color="auto"/>
                    <w:bottom w:val="none" w:sz="0" w:space="0" w:color="auto"/>
                    <w:right w:val="none" w:sz="0" w:space="0" w:color="auto"/>
                  </w:divBdr>
                  <w:divsChild>
                    <w:div w:id="1091043498">
                      <w:marLeft w:val="0"/>
                      <w:marRight w:val="0"/>
                      <w:marTop w:val="0"/>
                      <w:marBottom w:val="0"/>
                      <w:divBdr>
                        <w:top w:val="none" w:sz="0" w:space="0" w:color="auto"/>
                        <w:left w:val="none" w:sz="0" w:space="0" w:color="auto"/>
                        <w:bottom w:val="none" w:sz="0" w:space="0" w:color="auto"/>
                        <w:right w:val="none" w:sz="0" w:space="0" w:color="auto"/>
                      </w:divBdr>
                    </w:div>
                    <w:div w:id="1257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703">
          <w:marLeft w:val="0"/>
          <w:marRight w:val="0"/>
          <w:marTop w:val="0"/>
          <w:marBottom w:val="0"/>
          <w:divBdr>
            <w:top w:val="none" w:sz="0" w:space="0" w:color="auto"/>
            <w:left w:val="none" w:sz="0" w:space="0" w:color="auto"/>
            <w:bottom w:val="none" w:sz="0" w:space="0" w:color="auto"/>
            <w:right w:val="none" w:sz="0" w:space="0" w:color="auto"/>
          </w:divBdr>
        </w:div>
        <w:div w:id="1273171953">
          <w:marLeft w:val="0"/>
          <w:marRight w:val="0"/>
          <w:marTop w:val="0"/>
          <w:marBottom w:val="0"/>
          <w:divBdr>
            <w:top w:val="none" w:sz="0" w:space="0" w:color="auto"/>
            <w:left w:val="none" w:sz="0" w:space="0" w:color="auto"/>
            <w:bottom w:val="none" w:sz="0" w:space="0" w:color="auto"/>
            <w:right w:val="none" w:sz="0" w:space="0" w:color="auto"/>
          </w:divBdr>
          <w:divsChild>
            <w:div w:id="1476802396">
              <w:marLeft w:val="0"/>
              <w:marRight w:val="0"/>
              <w:marTop w:val="0"/>
              <w:marBottom w:val="0"/>
              <w:divBdr>
                <w:top w:val="none" w:sz="0" w:space="0" w:color="auto"/>
                <w:left w:val="none" w:sz="0" w:space="0" w:color="auto"/>
                <w:bottom w:val="none" w:sz="0" w:space="0" w:color="auto"/>
                <w:right w:val="none" w:sz="0" w:space="0" w:color="auto"/>
              </w:divBdr>
              <w:divsChild>
                <w:div w:id="481122869">
                  <w:marLeft w:val="0"/>
                  <w:marRight w:val="0"/>
                  <w:marTop w:val="0"/>
                  <w:marBottom w:val="0"/>
                  <w:divBdr>
                    <w:top w:val="none" w:sz="0" w:space="0" w:color="auto"/>
                    <w:left w:val="none" w:sz="0" w:space="0" w:color="auto"/>
                    <w:bottom w:val="none" w:sz="0" w:space="0" w:color="auto"/>
                    <w:right w:val="none" w:sz="0" w:space="0" w:color="auto"/>
                  </w:divBdr>
                  <w:divsChild>
                    <w:div w:id="4670596">
                      <w:marLeft w:val="0"/>
                      <w:marRight w:val="0"/>
                      <w:marTop w:val="0"/>
                      <w:marBottom w:val="0"/>
                      <w:divBdr>
                        <w:top w:val="none" w:sz="0" w:space="0" w:color="auto"/>
                        <w:left w:val="none" w:sz="0" w:space="0" w:color="auto"/>
                        <w:bottom w:val="none" w:sz="0" w:space="0" w:color="auto"/>
                        <w:right w:val="none" w:sz="0" w:space="0" w:color="auto"/>
                      </w:divBdr>
                    </w:div>
                    <w:div w:id="5454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10691">
          <w:marLeft w:val="0"/>
          <w:marRight w:val="0"/>
          <w:marTop w:val="0"/>
          <w:marBottom w:val="0"/>
          <w:divBdr>
            <w:top w:val="none" w:sz="0" w:space="0" w:color="auto"/>
            <w:left w:val="none" w:sz="0" w:space="0" w:color="auto"/>
            <w:bottom w:val="none" w:sz="0" w:space="0" w:color="auto"/>
            <w:right w:val="none" w:sz="0" w:space="0" w:color="auto"/>
          </w:divBdr>
        </w:div>
        <w:div w:id="608050573">
          <w:marLeft w:val="0"/>
          <w:marRight w:val="0"/>
          <w:marTop w:val="0"/>
          <w:marBottom w:val="0"/>
          <w:divBdr>
            <w:top w:val="none" w:sz="0" w:space="0" w:color="auto"/>
            <w:left w:val="none" w:sz="0" w:space="0" w:color="auto"/>
            <w:bottom w:val="none" w:sz="0" w:space="0" w:color="auto"/>
            <w:right w:val="none" w:sz="0" w:space="0" w:color="auto"/>
          </w:divBdr>
          <w:divsChild>
            <w:div w:id="1042435518">
              <w:marLeft w:val="0"/>
              <w:marRight w:val="0"/>
              <w:marTop w:val="0"/>
              <w:marBottom w:val="0"/>
              <w:divBdr>
                <w:top w:val="none" w:sz="0" w:space="0" w:color="auto"/>
                <w:left w:val="none" w:sz="0" w:space="0" w:color="auto"/>
                <w:bottom w:val="none" w:sz="0" w:space="0" w:color="auto"/>
                <w:right w:val="none" w:sz="0" w:space="0" w:color="auto"/>
              </w:divBdr>
              <w:divsChild>
                <w:div w:id="1146316448">
                  <w:marLeft w:val="0"/>
                  <w:marRight w:val="0"/>
                  <w:marTop w:val="0"/>
                  <w:marBottom w:val="0"/>
                  <w:divBdr>
                    <w:top w:val="none" w:sz="0" w:space="0" w:color="auto"/>
                    <w:left w:val="none" w:sz="0" w:space="0" w:color="auto"/>
                    <w:bottom w:val="none" w:sz="0" w:space="0" w:color="auto"/>
                    <w:right w:val="none" w:sz="0" w:space="0" w:color="auto"/>
                  </w:divBdr>
                  <w:divsChild>
                    <w:div w:id="2142914907">
                      <w:marLeft w:val="0"/>
                      <w:marRight w:val="0"/>
                      <w:marTop w:val="0"/>
                      <w:marBottom w:val="0"/>
                      <w:divBdr>
                        <w:top w:val="none" w:sz="0" w:space="0" w:color="auto"/>
                        <w:left w:val="none" w:sz="0" w:space="0" w:color="auto"/>
                        <w:bottom w:val="none" w:sz="0" w:space="0" w:color="auto"/>
                        <w:right w:val="none" w:sz="0" w:space="0" w:color="auto"/>
                      </w:divBdr>
                    </w:div>
                    <w:div w:id="13189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4701">
          <w:marLeft w:val="0"/>
          <w:marRight w:val="0"/>
          <w:marTop w:val="0"/>
          <w:marBottom w:val="0"/>
          <w:divBdr>
            <w:top w:val="none" w:sz="0" w:space="0" w:color="auto"/>
            <w:left w:val="none" w:sz="0" w:space="0" w:color="auto"/>
            <w:bottom w:val="none" w:sz="0" w:space="0" w:color="auto"/>
            <w:right w:val="none" w:sz="0" w:space="0" w:color="auto"/>
          </w:divBdr>
        </w:div>
        <w:div w:id="2040355795">
          <w:marLeft w:val="0"/>
          <w:marRight w:val="0"/>
          <w:marTop w:val="0"/>
          <w:marBottom w:val="0"/>
          <w:divBdr>
            <w:top w:val="none" w:sz="0" w:space="0" w:color="auto"/>
            <w:left w:val="none" w:sz="0" w:space="0" w:color="auto"/>
            <w:bottom w:val="none" w:sz="0" w:space="0" w:color="auto"/>
            <w:right w:val="none" w:sz="0" w:space="0" w:color="auto"/>
          </w:divBdr>
          <w:divsChild>
            <w:div w:id="2058118918">
              <w:marLeft w:val="0"/>
              <w:marRight w:val="0"/>
              <w:marTop w:val="0"/>
              <w:marBottom w:val="0"/>
              <w:divBdr>
                <w:top w:val="none" w:sz="0" w:space="0" w:color="auto"/>
                <w:left w:val="none" w:sz="0" w:space="0" w:color="auto"/>
                <w:bottom w:val="none" w:sz="0" w:space="0" w:color="auto"/>
                <w:right w:val="none" w:sz="0" w:space="0" w:color="auto"/>
              </w:divBdr>
              <w:divsChild>
                <w:div w:id="1750882483">
                  <w:marLeft w:val="0"/>
                  <w:marRight w:val="0"/>
                  <w:marTop w:val="0"/>
                  <w:marBottom w:val="0"/>
                  <w:divBdr>
                    <w:top w:val="none" w:sz="0" w:space="0" w:color="auto"/>
                    <w:left w:val="none" w:sz="0" w:space="0" w:color="auto"/>
                    <w:bottom w:val="none" w:sz="0" w:space="0" w:color="auto"/>
                    <w:right w:val="none" w:sz="0" w:space="0" w:color="auto"/>
                  </w:divBdr>
                  <w:divsChild>
                    <w:div w:id="1756510780">
                      <w:marLeft w:val="0"/>
                      <w:marRight w:val="0"/>
                      <w:marTop w:val="0"/>
                      <w:marBottom w:val="0"/>
                      <w:divBdr>
                        <w:top w:val="none" w:sz="0" w:space="0" w:color="auto"/>
                        <w:left w:val="none" w:sz="0" w:space="0" w:color="auto"/>
                        <w:bottom w:val="none" w:sz="0" w:space="0" w:color="auto"/>
                        <w:right w:val="none" w:sz="0" w:space="0" w:color="auto"/>
                      </w:divBdr>
                    </w:div>
                    <w:div w:id="3972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2589">
          <w:marLeft w:val="0"/>
          <w:marRight w:val="0"/>
          <w:marTop w:val="0"/>
          <w:marBottom w:val="0"/>
          <w:divBdr>
            <w:top w:val="none" w:sz="0" w:space="0" w:color="auto"/>
            <w:left w:val="none" w:sz="0" w:space="0" w:color="auto"/>
            <w:bottom w:val="none" w:sz="0" w:space="0" w:color="auto"/>
            <w:right w:val="none" w:sz="0" w:space="0" w:color="auto"/>
          </w:divBdr>
        </w:div>
        <w:div w:id="16393627">
          <w:marLeft w:val="0"/>
          <w:marRight w:val="0"/>
          <w:marTop w:val="0"/>
          <w:marBottom w:val="0"/>
          <w:divBdr>
            <w:top w:val="none" w:sz="0" w:space="0" w:color="auto"/>
            <w:left w:val="none" w:sz="0" w:space="0" w:color="auto"/>
            <w:bottom w:val="none" w:sz="0" w:space="0" w:color="auto"/>
            <w:right w:val="none" w:sz="0" w:space="0" w:color="auto"/>
          </w:divBdr>
          <w:divsChild>
            <w:div w:id="135101042">
              <w:marLeft w:val="0"/>
              <w:marRight w:val="0"/>
              <w:marTop w:val="0"/>
              <w:marBottom w:val="0"/>
              <w:divBdr>
                <w:top w:val="none" w:sz="0" w:space="0" w:color="auto"/>
                <w:left w:val="none" w:sz="0" w:space="0" w:color="auto"/>
                <w:bottom w:val="none" w:sz="0" w:space="0" w:color="auto"/>
                <w:right w:val="none" w:sz="0" w:space="0" w:color="auto"/>
              </w:divBdr>
              <w:divsChild>
                <w:div w:id="307243104">
                  <w:marLeft w:val="0"/>
                  <w:marRight w:val="0"/>
                  <w:marTop w:val="0"/>
                  <w:marBottom w:val="0"/>
                  <w:divBdr>
                    <w:top w:val="none" w:sz="0" w:space="0" w:color="auto"/>
                    <w:left w:val="none" w:sz="0" w:space="0" w:color="auto"/>
                    <w:bottom w:val="none" w:sz="0" w:space="0" w:color="auto"/>
                    <w:right w:val="none" w:sz="0" w:space="0" w:color="auto"/>
                  </w:divBdr>
                  <w:divsChild>
                    <w:div w:id="1902905373">
                      <w:marLeft w:val="0"/>
                      <w:marRight w:val="0"/>
                      <w:marTop w:val="0"/>
                      <w:marBottom w:val="0"/>
                      <w:divBdr>
                        <w:top w:val="none" w:sz="0" w:space="0" w:color="auto"/>
                        <w:left w:val="none" w:sz="0" w:space="0" w:color="auto"/>
                        <w:bottom w:val="none" w:sz="0" w:space="0" w:color="auto"/>
                        <w:right w:val="none" w:sz="0" w:space="0" w:color="auto"/>
                      </w:divBdr>
                    </w:div>
                    <w:div w:id="13562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8509">
          <w:marLeft w:val="0"/>
          <w:marRight w:val="0"/>
          <w:marTop w:val="0"/>
          <w:marBottom w:val="0"/>
          <w:divBdr>
            <w:top w:val="none" w:sz="0" w:space="0" w:color="auto"/>
            <w:left w:val="none" w:sz="0" w:space="0" w:color="auto"/>
            <w:bottom w:val="none" w:sz="0" w:space="0" w:color="auto"/>
            <w:right w:val="none" w:sz="0" w:space="0" w:color="auto"/>
          </w:divBdr>
        </w:div>
        <w:div w:id="292487907">
          <w:marLeft w:val="0"/>
          <w:marRight w:val="0"/>
          <w:marTop w:val="0"/>
          <w:marBottom w:val="0"/>
          <w:divBdr>
            <w:top w:val="none" w:sz="0" w:space="0" w:color="auto"/>
            <w:left w:val="none" w:sz="0" w:space="0" w:color="auto"/>
            <w:bottom w:val="none" w:sz="0" w:space="0" w:color="auto"/>
            <w:right w:val="none" w:sz="0" w:space="0" w:color="auto"/>
          </w:divBdr>
          <w:divsChild>
            <w:div w:id="726957709">
              <w:marLeft w:val="0"/>
              <w:marRight w:val="0"/>
              <w:marTop w:val="0"/>
              <w:marBottom w:val="0"/>
              <w:divBdr>
                <w:top w:val="none" w:sz="0" w:space="0" w:color="auto"/>
                <w:left w:val="none" w:sz="0" w:space="0" w:color="auto"/>
                <w:bottom w:val="none" w:sz="0" w:space="0" w:color="auto"/>
                <w:right w:val="none" w:sz="0" w:space="0" w:color="auto"/>
              </w:divBdr>
              <w:divsChild>
                <w:div w:id="299311835">
                  <w:marLeft w:val="0"/>
                  <w:marRight w:val="0"/>
                  <w:marTop w:val="0"/>
                  <w:marBottom w:val="0"/>
                  <w:divBdr>
                    <w:top w:val="none" w:sz="0" w:space="0" w:color="auto"/>
                    <w:left w:val="none" w:sz="0" w:space="0" w:color="auto"/>
                    <w:bottom w:val="none" w:sz="0" w:space="0" w:color="auto"/>
                    <w:right w:val="none" w:sz="0" w:space="0" w:color="auto"/>
                  </w:divBdr>
                  <w:divsChild>
                    <w:div w:id="214434541">
                      <w:marLeft w:val="0"/>
                      <w:marRight w:val="0"/>
                      <w:marTop w:val="0"/>
                      <w:marBottom w:val="0"/>
                      <w:divBdr>
                        <w:top w:val="none" w:sz="0" w:space="0" w:color="auto"/>
                        <w:left w:val="none" w:sz="0" w:space="0" w:color="auto"/>
                        <w:bottom w:val="none" w:sz="0" w:space="0" w:color="auto"/>
                        <w:right w:val="none" w:sz="0" w:space="0" w:color="auto"/>
                      </w:divBdr>
                    </w:div>
                    <w:div w:id="12866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2928">
      <w:bodyDiv w:val="1"/>
      <w:marLeft w:val="0"/>
      <w:marRight w:val="0"/>
      <w:marTop w:val="0"/>
      <w:marBottom w:val="0"/>
      <w:divBdr>
        <w:top w:val="none" w:sz="0" w:space="0" w:color="auto"/>
        <w:left w:val="none" w:sz="0" w:space="0" w:color="auto"/>
        <w:bottom w:val="none" w:sz="0" w:space="0" w:color="auto"/>
        <w:right w:val="none" w:sz="0" w:space="0" w:color="auto"/>
      </w:divBdr>
      <w:divsChild>
        <w:div w:id="947783742">
          <w:marLeft w:val="0"/>
          <w:marRight w:val="0"/>
          <w:marTop w:val="0"/>
          <w:marBottom w:val="0"/>
          <w:divBdr>
            <w:top w:val="none" w:sz="0" w:space="0" w:color="auto"/>
            <w:left w:val="none" w:sz="0" w:space="0" w:color="auto"/>
            <w:bottom w:val="none" w:sz="0" w:space="0" w:color="auto"/>
            <w:right w:val="none" w:sz="0" w:space="0" w:color="auto"/>
          </w:divBdr>
        </w:div>
        <w:div w:id="1261183337">
          <w:marLeft w:val="0"/>
          <w:marRight w:val="0"/>
          <w:marTop w:val="0"/>
          <w:marBottom w:val="0"/>
          <w:divBdr>
            <w:top w:val="none" w:sz="0" w:space="0" w:color="auto"/>
            <w:left w:val="none" w:sz="0" w:space="0" w:color="auto"/>
            <w:bottom w:val="none" w:sz="0" w:space="0" w:color="auto"/>
            <w:right w:val="none" w:sz="0" w:space="0" w:color="auto"/>
          </w:divBdr>
          <w:divsChild>
            <w:div w:id="357315046">
              <w:marLeft w:val="0"/>
              <w:marRight w:val="0"/>
              <w:marTop w:val="0"/>
              <w:marBottom w:val="0"/>
              <w:divBdr>
                <w:top w:val="none" w:sz="0" w:space="0" w:color="auto"/>
                <w:left w:val="none" w:sz="0" w:space="0" w:color="auto"/>
                <w:bottom w:val="none" w:sz="0" w:space="0" w:color="auto"/>
                <w:right w:val="none" w:sz="0" w:space="0" w:color="auto"/>
              </w:divBdr>
              <w:divsChild>
                <w:div w:id="40056980">
                  <w:marLeft w:val="0"/>
                  <w:marRight w:val="0"/>
                  <w:marTop w:val="0"/>
                  <w:marBottom w:val="0"/>
                  <w:divBdr>
                    <w:top w:val="none" w:sz="0" w:space="0" w:color="auto"/>
                    <w:left w:val="none" w:sz="0" w:space="0" w:color="auto"/>
                    <w:bottom w:val="none" w:sz="0" w:space="0" w:color="auto"/>
                    <w:right w:val="none" w:sz="0" w:space="0" w:color="auto"/>
                  </w:divBdr>
                  <w:divsChild>
                    <w:div w:id="816847097">
                      <w:marLeft w:val="0"/>
                      <w:marRight w:val="0"/>
                      <w:marTop w:val="0"/>
                      <w:marBottom w:val="0"/>
                      <w:divBdr>
                        <w:top w:val="none" w:sz="0" w:space="0" w:color="auto"/>
                        <w:left w:val="none" w:sz="0" w:space="0" w:color="auto"/>
                        <w:bottom w:val="none" w:sz="0" w:space="0" w:color="auto"/>
                        <w:right w:val="none" w:sz="0" w:space="0" w:color="auto"/>
                      </w:divBdr>
                    </w:div>
                    <w:div w:id="3733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76">
          <w:marLeft w:val="0"/>
          <w:marRight w:val="0"/>
          <w:marTop w:val="0"/>
          <w:marBottom w:val="0"/>
          <w:divBdr>
            <w:top w:val="none" w:sz="0" w:space="0" w:color="auto"/>
            <w:left w:val="none" w:sz="0" w:space="0" w:color="auto"/>
            <w:bottom w:val="none" w:sz="0" w:space="0" w:color="auto"/>
            <w:right w:val="none" w:sz="0" w:space="0" w:color="auto"/>
          </w:divBdr>
        </w:div>
        <w:div w:id="302581075">
          <w:marLeft w:val="0"/>
          <w:marRight w:val="0"/>
          <w:marTop w:val="0"/>
          <w:marBottom w:val="0"/>
          <w:divBdr>
            <w:top w:val="none" w:sz="0" w:space="0" w:color="auto"/>
            <w:left w:val="none" w:sz="0" w:space="0" w:color="auto"/>
            <w:bottom w:val="none" w:sz="0" w:space="0" w:color="auto"/>
            <w:right w:val="none" w:sz="0" w:space="0" w:color="auto"/>
          </w:divBdr>
          <w:divsChild>
            <w:div w:id="787622425">
              <w:marLeft w:val="0"/>
              <w:marRight w:val="0"/>
              <w:marTop w:val="0"/>
              <w:marBottom w:val="0"/>
              <w:divBdr>
                <w:top w:val="none" w:sz="0" w:space="0" w:color="auto"/>
                <w:left w:val="none" w:sz="0" w:space="0" w:color="auto"/>
                <w:bottom w:val="none" w:sz="0" w:space="0" w:color="auto"/>
                <w:right w:val="none" w:sz="0" w:space="0" w:color="auto"/>
              </w:divBdr>
              <w:divsChild>
                <w:div w:id="1342395042">
                  <w:marLeft w:val="0"/>
                  <w:marRight w:val="0"/>
                  <w:marTop w:val="0"/>
                  <w:marBottom w:val="0"/>
                  <w:divBdr>
                    <w:top w:val="none" w:sz="0" w:space="0" w:color="auto"/>
                    <w:left w:val="none" w:sz="0" w:space="0" w:color="auto"/>
                    <w:bottom w:val="none" w:sz="0" w:space="0" w:color="auto"/>
                    <w:right w:val="none" w:sz="0" w:space="0" w:color="auto"/>
                  </w:divBdr>
                  <w:divsChild>
                    <w:div w:id="1540321399">
                      <w:marLeft w:val="0"/>
                      <w:marRight w:val="0"/>
                      <w:marTop w:val="0"/>
                      <w:marBottom w:val="0"/>
                      <w:divBdr>
                        <w:top w:val="none" w:sz="0" w:space="0" w:color="auto"/>
                        <w:left w:val="none" w:sz="0" w:space="0" w:color="auto"/>
                        <w:bottom w:val="none" w:sz="0" w:space="0" w:color="auto"/>
                        <w:right w:val="none" w:sz="0" w:space="0" w:color="auto"/>
                      </w:divBdr>
                    </w:div>
                    <w:div w:id="9437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2066">
          <w:marLeft w:val="0"/>
          <w:marRight w:val="0"/>
          <w:marTop w:val="0"/>
          <w:marBottom w:val="0"/>
          <w:divBdr>
            <w:top w:val="none" w:sz="0" w:space="0" w:color="auto"/>
            <w:left w:val="none" w:sz="0" w:space="0" w:color="auto"/>
            <w:bottom w:val="none" w:sz="0" w:space="0" w:color="auto"/>
            <w:right w:val="none" w:sz="0" w:space="0" w:color="auto"/>
          </w:divBdr>
        </w:div>
        <w:div w:id="1426415731">
          <w:marLeft w:val="0"/>
          <w:marRight w:val="0"/>
          <w:marTop w:val="0"/>
          <w:marBottom w:val="0"/>
          <w:divBdr>
            <w:top w:val="none" w:sz="0" w:space="0" w:color="auto"/>
            <w:left w:val="none" w:sz="0" w:space="0" w:color="auto"/>
            <w:bottom w:val="none" w:sz="0" w:space="0" w:color="auto"/>
            <w:right w:val="none" w:sz="0" w:space="0" w:color="auto"/>
          </w:divBdr>
          <w:divsChild>
            <w:div w:id="382095167">
              <w:marLeft w:val="0"/>
              <w:marRight w:val="0"/>
              <w:marTop w:val="0"/>
              <w:marBottom w:val="0"/>
              <w:divBdr>
                <w:top w:val="none" w:sz="0" w:space="0" w:color="auto"/>
                <w:left w:val="none" w:sz="0" w:space="0" w:color="auto"/>
                <w:bottom w:val="none" w:sz="0" w:space="0" w:color="auto"/>
                <w:right w:val="none" w:sz="0" w:space="0" w:color="auto"/>
              </w:divBdr>
              <w:divsChild>
                <w:div w:id="1042363423">
                  <w:marLeft w:val="0"/>
                  <w:marRight w:val="0"/>
                  <w:marTop w:val="0"/>
                  <w:marBottom w:val="0"/>
                  <w:divBdr>
                    <w:top w:val="none" w:sz="0" w:space="0" w:color="auto"/>
                    <w:left w:val="none" w:sz="0" w:space="0" w:color="auto"/>
                    <w:bottom w:val="none" w:sz="0" w:space="0" w:color="auto"/>
                    <w:right w:val="none" w:sz="0" w:space="0" w:color="auto"/>
                  </w:divBdr>
                  <w:divsChild>
                    <w:div w:id="1103719131">
                      <w:marLeft w:val="0"/>
                      <w:marRight w:val="0"/>
                      <w:marTop w:val="0"/>
                      <w:marBottom w:val="0"/>
                      <w:divBdr>
                        <w:top w:val="none" w:sz="0" w:space="0" w:color="auto"/>
                        <w:left w:val="none" w:sz="0" w:space="0" w:color="auto"/>
                        <w:bottom w:val="none" w:sz="0" w:space="0" w:color="auto"/>
                        <w:right w:val="none" w:sz="0" w:space="0" w:color="auto"/>
                      </w:divBdr>
                    </w:div>
                    <w:div w:id="21302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6050">
          <w:marLeft w:val="0"/>
          <w:marRight w:val="0"/>
          <w:marTop w:val="0"/>
          <w:marBottom w:val="0"/>
          <w:divBdr>
            <w:top w:val="none" w:sz="0" w:space="0" w:color="auto"/>
            <w:left w:val="none" w:sz="0" w:space="0" w:color="auto"/>
            <w:bottom w:val="none" w:sz="0" w:space="0" w:color="auto"/>
            <w:right w:val="none" w:sz="0" w:space="0" w:color="auto"/>
          </w:divBdr>
        </w:div>
        <w:div w:id="215774012">
          <w:marLeft w:val="0"/>
          <w:marRight w:val="0"/>
          <w:marTop w:val="0"/>
          <w:marBottom w:val="0"/>
          <w:divBdr>
            <w:top w:val="none" w:sz="0" w:space="0" w:color="auto"/>
            <w:left w:val="none" w:sz="0" w:space="0" w:color="auto"/>
            <w:bottom w:val="none" w:sz="0" w:space="0" w:color="auto"/>
            <w:right w:val="none" w:sz="0" w:space="0" w:color="auto"/>
          </w:divBdr>
          <w:divsChild>
            <w:div w:id="1782142499">
              <w:marLeft w:val="0"/>
              <w:marRight w:val="0"/>
              <w:marTop w:val="0"/>
              <w:marBottom w:val="0"/>
              <w:divBdr>
                <w:top w:val="none" w:sz="0" w:space="0" w:color="auto"/>
                <w:left w:val="none" w:sz="0" w:space="0" w:color="auto"/>
                <w:bottom w:val="none" w:sz="0" w:space="0" w:color="auto"/>
                <w:right w:val="none" w:sz="0" w:space="0" w:color="auto"/>
              </w:divBdr>
              <w:divsChild>
                <w:div w:id="1505126517">
                  <w:marLeft w:val="0"/>
                  <w:marRight w:val="0"/>
                  <w:marTop w:val="0"/>
                  <w:marBottom w:val="0"/>
                  <w:divBdr>
                    <w:top w:val="none" w:sz="0" w:space="0" w:color="auto"/>
                    <w:left w:val="none" w:sz="0" w:space="0" w:color="auto"/>
                    <w:bottom w:val="none" w:sz="0" w:space="0" w:color="auto"/>
                    <w:right w:val="none" w:sz="0" w:space="0" w:color="auto"/>
                  </w:divBdr>
                  <w:divsChild>
                    <w:div w:id="290744783">
                      <w:marLeft w:val="0"/>
                      <w:marRight w:val="0"/>
                      <w:marTop w:val="0"/>
                      <w:marBottom w:val="0"/>
                      <w:divBdr>
                        <w:top w:val="none" w:sz="0" w:space="0" w:color="auto"/>
                        <w:left w:val="none" w:sz="0" w:space="0" w:color="auto"/>
                        <w:bottom w:val="none" w:sz="0" w:space="0" w:color="auto"/>
                        <w:right w:val="none" w:sz="0" w:space="0" w:color="auto"/>
                      </w:divBdr>
                    </w:div>
                    <w:div w:id="13830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30205">
          <w:marLeft w:val="0"/>
          <w:marRight w:val="0"/>
          <w:marTop w:val="0"/>
          <w:marBottom w:val="0"/>
          <w:divBdr>
            <w:top w:val="none" w:sz="0" w:space="0" w:color="auto"/>
            <w:left w:val="none" w:sz="0" w:space="0" w:color="auto"/>
            <w:bottom w:val="none" w:sz="0" w:space="0" w:color="auto"/>
            <w:right w:val="none" w:sz="0" w:space="0" w:color="auto"/>
          </w:divBdr>
        </w:div>
        <w:div w:id="330841145">
          <w:marLeft w:val="0"/>
          <w:marRight w:val="0"/>
          <w:marTop w:val="0"/>
          <w:marBottom w:val="0"/>
          <w:divBdr>
            <w:top w:val="none" w:sz="0" w:space="0" w:color="auto"/>
            <w:left w:val="none" w:sz="0" w:space="0" w:color="auto"/>
            <w:bottom w:val="none" w:sz="0" w:space="0" w:color="auto"/>
            <w:right w:val="none" w:sz="0" w:space="0" w:color="auto"/>
          </w:divBdr>
          <w:divsChild>
            <w:div w:id="1135222390">
              <w:marLeft w:val="0"/>
              <w:marRight w:val="0"/>
              <w:marTop w:val="0"/>
              <w:marBottom w:val="0"/>
              <w:divBdr>
                <w:top w:val="none" w:sz="0" w:space="0" w:color="auto"/>
                <w:left w:val="none" w:sz="0" w:space="0" w:color="auto"/>
                <w:bottom w:val="none" w:sz="0" w:space="0" w:color="auto"/>
                <w:right w:val="none" w:sz="0" w:space="0" w:color="auto"/>
              </w:divBdr>
              <w:divsChild>
                <w:div w:id="127670379">
                  <w:marLeft w:val="0"/>
                  <w:marRight w:val="0"/>
                  <w:marTop w:val="0"/>
                  <w:marBottom w:val="0"/>
                  <w:divBdr>
                    <w:top w:val="none" w:sz="0" w:space="0" w:color="auto"/>
                    <w:left w:val="none" w:sz="0" w:space="0" w:color="auto"/>
                    <w:bottom w:val="none" w:sz="0" w:space="0" w:color="auto"/>
                    <w:right w:val="none" w:sz="0" w:space="0" w:color="auto"/>
                  </w:divBdr>
                  <w:divsChild>
                    <w:div w:id="2065105807">
                      <w:marLeft w:val="0"/>
                      <w:marRight w:val="0"/>
                      <w:marTop w:val="0"/>
                      <w:marBottom w:val="0"/>
                      <w:divBdr>
                        <w:top w:val="none" w:sz="0" w:space="0" w:color="auto"/>
                        <w:left w:val="none" w:sz="0" w:space="0" w:color="auto"/>
                        <w:bottom w:val="none" w:sz="0" w:space="0" w:color="auto"/>
                        <w:right w:val="none" w:sz="0" w:space="0" w:color="auto"/>
                      </w:divBdr>
                    </w:div>
                    <w:div w:id="47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365">
          <w:marLeft w:val="0"/>
          <w:marRight w:val="0"/>
          <w:marTop w:val="0"/>
          <w:marBottom w:val="0"/>
          <w:divBdr>
            <w:top w:val="none" w:sz="0" w:space="0" w:color="auto"/>
            <w:left w:val="none" w:sz="0" w:space="0" w:color="auto"/>
            <w:bottom w:val="none" w:sz="0" w:space="0" w:color="auto"/>
            <w:right w:val="none" w:sz="0" w:space="0" w:color="auto"/>
          </w:divBdr>
        </w:div>
        <w:div w:id="958537454">
          <w:marLeft w:val="0"/>
          <w:marRight w:val="0"/>
          <w:marTop w:val="0"/>
          <w:marBottom w:val="0"/>
          <w:divBdr>
            <w:top w:val="none" w:sz="0" w:space="0" w:color="auto"/>
            <w:left w:val="none" w:sz="0" w:space="0" w:color="auto"/>
            <w:bottom w:val="none" w:sz="0" w:space="0" w:color="auto"/>
            <w:right w:val="none" w:sz="0" w:space="0" w:color="auto"/>
          </w:divBdr>
          <w:divsChild>
            <w:div w:id="576482893">
              <w:marLeft w:val="0"/>
              <w:marRight w:val="0"/>
              <w:marTop w:val="0"/>
              <w:marBottom w:val="0"/>
              <w:divBdr>
                <w:top w:val="none" w:sz="0" w:space="0" w:color="auto"/>
                <w:left w:val="none" w:sz="0" w:space="0" w:color="auto"/>
                <w:bottom w:val="none" w:sz="0" w:space="0" w:color="auto"/>
                <w:right w:val="none" w:sz="0" w:space="0" w:color="auto"/>
              </w:divBdr>
              <w:divsChild>
                <w:div w:id="1337616108">
                  <w:marLeft w:val="0"/>
                  <w:marRight w:val="0"/>
                  <w:marTop w:val="0"/>
                  <w:marBottom w:val="0"/>
                  <w:divBdr>
                    <w:top w:val="none" w:sz="0" w:space="0" w:color="auto"/>
                    <w:left w:val="none" w:sz="0" w:space="0" w:color="auto"/>
                    <w:bottom w:val="none" w:sz="0" w:space="0" w:color="auto"/>
                    <w:right w:val="none" w:sz="0" w:space="0" w:color="auto"/>
                  </w:divBdr>
                  <w:divsChild>
                    <w:div w:id="537086546">
                      <w:marLeft w:val="0"/>
                      <w:marRight w:val="0"/>
                      <w:marTop w:val="0"/>
                      <w:marBottom w:val="0"/>
                      <w:divBdr>
                        <w:top w:val="none" w:sz="0" w:space="0" w:color="auto"/>
                        <w:left w:val="none" w:sz="0" w:space="0" w:color="auto"/>
                        <w:bottom w:val="none" w:sz="0" w:space="0" w:color="auto"/>
                        <w:right w:val="none" w:sz="0" w:space="0" w:color="auto"/>
                      </w:divBdr>
                    </w:div>
                    <w:div w:id="11535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4560">
          <w:marLeft w:val="0"/>
          <w:marRight w:val="0"/>
          <w:marTop w:val="0"/>
          <w:marBottom w:val="0"/>
          <w:divBdr>
            <w:top w:val="none" w:sz="0" w:space="0" w:color="auto"/>
            <w:left w:val="none" w:sz="0" w:space="0" w:color="auto"/>
            <w:bottom w:val="none" w:sz="0" w:space="0" w:color="auto"/>
            <w:right w:val="none" w:sz="0" w:space="0" w:color="auto"/>
          </w:divBdr>
        </w:div>
        <w:div w:id="1309096155">
          <w:marLeft w:val="0"/>
          <w:marRight w:val="0"/>
          <w:marTop w:val="0"/>
          <w:marBottom w:val="0"/>
          <w:divBdr>
            <w:top w:val="none" w:sz="0" w:space="0" w:color="auto"/>
            <w:left w:val="none" w:sz="0" w:space="0" w:color="auto"/>
            <w:bottom w:val="none" w:sz="0" w:space="0" w:color="auto"/>
            <w:right w:val="none" w:sz="0" w:space="0" w:color="auto"/>
          </w:divBdr>
          <w:divsChild>
            <w:div w:id="422071840">
              <w:marLeft w:val="0"/>
              <w:marRight w:val="0"/>
              <w:marTop w:val="0"/>
              <w:marBottom w:val="0"/>
              <w:divBdr>
                <w:top w:val="none" w:sz="0" w:space="0" w:color="auto"/>
                <w:left w:val="none" w:sz="0" w:space="0" w:color="auto"/>
                <w:bottom w:val="none" w:sz="0" w:space="0" w:color="auto"/>
                <w:right w:val="none" w:sz="0" w:space="0" w:color="auto"/>
              </w:divBdr>
              <w:divsChild>
                <w:div w:id="1331563792">
                  <w:marLeft w:val="0"/>
                  <w:marRight w:val="0"/>
                  <w:marTop w:val="0"/>
                  <w:marBottom w:val="0"/>
                  <w:divBdr>
                    <w:top w:val="none" w:sz="0" w:space="0" w:color="auto"/>
                    <w:left w:val="none" w:sz="0" w:space="0" w:color="auto"/>
                    <w:bottom w:val="none" w:sz="0" w:space="0" w:color="auto"/>
                    <w:right w:val="none" w:sz="0" w:space="0" w:color="auto"/>
                  </w:divBdr>
                  <w:divsChild>
                    <w:div w:id="1523594126">
                      <w:marLeft w:val="0"/>
                      <w:marRight w:val="0"/>
                      <w:marTop w:val="0"/>
                      <w:marBottom w:val="0"/>
                      <w:divBdr>
                        <w:top w:val="none" w:sz="0" w:space="0" w:color="auto"/>
                        <w:left w:val="none" w:sz="0" w:space="0" w:color="auto"/>
                        <w:bottom w:val="none" w:sz="0" w:space="0" w:color="auto"/>
                        <w:right w:val="none" w:sz="0" w:space="0" w:color="auto"/>
                      </w:divBdr>
                    </w:div>
                    <w:div w:id="18935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68753">
          <w:marLeft w:val="0"/>
          <w:marRight w:val="0"/>
          <w:marTop w:val="0"/>
          <w:marBottom w:val="0"/>
          <w:divBdr>
            <w:top w:val="none" w:sz="0" w:space="0" w:color="auto"/>
            <w:left w:val="none" w:sz="0" w:space="0" w:color="auto"/>
            <w:bottom w:val="none" w:sz="0" w:space="0" w:color="auto"/>
            <w:right w:val="none" w:sz="0" w:space="0" w:color="auto"/>
          </w:divBdr>
        </w:div>
        <w:div w:id="1197307161">
          <w:marLeft w:val="0"/>
          <w:marRight w:val="0"/>
          <w:marTop w:val="0"/>
          <w:marBottom w:val="0"/>
          <w:divBdr>
            <w:top w:val="none" w:sz="0" w:space="0" w:color="auto"/>
            <w:left w:val="none" w:sz="0" w:space="0" w:color="auto"/>
            <w:bottom w:val="none" w:sz="0" w:space="0" w:color="auto"/>
            <w:right w:val="none" w:sz="0" w:space="0" w:color="auto"/>
          </w:divBdr>
          <w:divsChild>
            <w:div w:id="1014763172">
              <w:marLeft w:val="0"/>
              <w:marRight w:val="0"/>
              <w:marTop w:val="0"/>
              <w:marBottom w:val="0"/>
              <w:divBdr>
                <w:top w:val="none" w:sz="0" w:space="0" w:color="auto"/>
                <w:left w:val="none" w:sz="0" w:space="0" w:color="auto"/>
                <w:bottom w:val="none" w:sz="0" w:space="0" w:color="auto"/>
                <w:right w:val="none" w:sz="0" w:space="0" w:color="auto"/>
              </w:divBdr>
              <w:divsChild>
                <w:div w:id="1267735902">
                  <w:marLeft w:val="0"/>
                  <w:marRight w:val="0"/>
                  <w:marTop w:val="0"/>
                  <w:marBottom w:val="0"/>
                  <w:divBdr>
                    <w:top w:val="none" w:sz="0" w:space="0" w:color="auto"/>
                    <w:left w:val="none" w:sz="0" w:space="0" w:color="auto"/>
                    <w:bottom w:val="none" w:sz="0" w:space="0" w:color="auto"/>
                    <w:right w:val="none" w:sz="0" w:space="0" w:color="auto"/>
                  </w:divBdr>
                  <w:divsChild>
                    <w:div w:id="1718621265">
                      <w:marLeft w:val="0"/>
                      <w:marRight w:val="0"/>
                      <w:marTop w:val="0"/>
                      <w:marBottom w:val="0"/>
                      <w:divBdr>
                        <w:top w:val="none" w:sz="0" w:space="0" w:color="auto"/>
                        <w:left w:val="none" w:sz="0" w:space="0" w:color="auto"/>
                        <w:bottom w:val="none" w:sz="0" w:space="0" w:color="auto"/>
                        <w:right w:val="none" w:sz="0" w:space="0" w:color="auto"/>
                      </w:divBdr>
                    </w:div>
                    <w:div w:id="1725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30226">
          <w:marLeft w:val="0"/>
          <w:marRight w:val="0"/>
          <w:marTop w:val="0"/>
          <w:marBottom w:val="0"/>
          <w:divBdr>
            <w:top w:val="none" w:sz="0" w:space="0" w:color="auto"/>
            <w:left w:val="none" w:sz="0" w:space="0" w:color="auto"/>
            <w:bottom w:val="none" w:sz="0" w:space="0" w:color="auto"/>
            <w:right w:val="none" w:sz="0" w:space="0" w:color="auto"/>
          </w:divBdr>
        </w:div>
        <w:div w:id="1336885941">
          <w:marLeft w:val="0"/>
          <w:marRight w:val="0"/>
          <w:marTop w:val="0"/>
          <w:marBottom w:val="0"/>
          <w:divBdr>
            <w:top w:val="none" w:sz="0" w:space="0" w:color="auto"/>
            <w:left w:val="none" w:sz="0" w:space="0" w:color="auto"/>
            <w:bottom w:val="none" w:sz="0" w:space="0" w:color="auto"/>
            <w:right w:val="none" w:sz="0" w:space="0" w:color="auto"/>
          </w:divBdr>
          <w:divsChild>
            <w:div w:id="445539570">
              <w:marLeft w:val="0"/>
              <w:marRight w:val="0"/>
              <w:marTop w:val="0"/>
              <w:marBottom w:val="0"/>
              <w:divBdr>
                <w:top w:val="none" w:sz="0" w:space="0" w:color="auto"/>
                <w:left w:val="none" w:sz="0" w:space="0" w:color="auto"/>
                <w:bottom w:val="none" w:sz="0" w:space="0" w:color="auto"/>
                <w:right w:val="none" w:sz="0" w:space="0" w:color="auto"/>
              </w:divBdr>
              <w:divsChild>
                <w:div w:id="1620799053">
                  <w:marLeft w:val="0"/>
                  <w:marRight w:val="0"/>
                  <w:marTop w:val="0"/>
                  <w:marBottom w:val="0"/>
                  <w:divBdr>
                    <w:top w:val="none" w:sz="0" w:space="0" w:color="auto"/>
                    <w:left w:val="none" w:sz="0" w:space="0" w:color="auto"/>
                    <w:bottom w:val="none" w:sz="0" w:space="0" w:color="auto"/>
                    <w:right w:val="none" w:sz="0" w:space="0" w:color="auto"/>
                  </w:divBdr>
                  <w:divsChild>
                    <w:div w:id="759375926">
                      <w:marLeft w:val="0"/>
                      <w:marRight w:val="0"/>
                      <w:marTop w:val="0"/>
                      <w:marBottom w:val="0"/>
                      <w:divBdr>
                        <w:top w:val="none" w:sz="0" w:space="0" w:color="auto"/>
                        <w:left w:val="none" w:sz="0" w:space="0" w:color="auto"/>
                        <w:bottom w:val="none" w:sz="0" w:space="0" w:color="auto"/>
                        <w:right w:val="none" w:sz="0" w:space="0" w:color="auto"/>
                      </w:divBdr>
                    </w:div>
                    <w:div w:id="628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3439">
          <w:marLeft w:val="0"/>
          <w:marRight w:val="0"/>
          <w:marTop w:val="0"/>
          <w:marBottom w:val="0"/>
          <w:divBdr>
            <w:top w:val="none" w:sz="0" w:space="0" w:color="auto"/>
            <w:left w:val="none" w:sz="0" w:space="0" w:color="auto"/>
            <w:bottom w:val="none" w:sz="0" w:space="0" w:color="auto"/>
            <w:right w:val="none" w:sz="0" w:space="0" w:color="auto"/>
          </w:divBdr>
        </w:div>
        <w:div w:id="1366296632">
          <w:marLeft w:val="0"/>
          <w:marRight w:val="0"/>
          <w:marTop w:val="0"/>
          <w:marBottom w:val="0"/>
          <w:divBdr>
            <w:top w:val="none" w:sz="0" w:space="0" w:color="auto"/>
            <w:left w:val="none" w:sz="0" w:space="0" w:color="auto"/>
            <w:bottom w:val="none" w:sz="0" w:space="0" w:color="auto"/>
            <w:right w:val="none" w:sz="0" w:space="0" w:color="auto"/>
          </w:divBdr>
          <w:divsChild>
            <w:div w:id="1008799957">
              <w:marLeft w:val="0"/>
              <w:marRight w:val="0"/>
              <w:marTop w:val="0"/>
              <w:marBottom w:val="0"/>
              <w:divBdr>
                <w:top w:val="none" w:sz="0" w:space="0" w:color="auto"/>
                <w:left w:val="none" w:sz="0" w:space="0" w:color="auto"/>
                <w:bottom w:val="none" w:sz="0" w:space="0" w:color="auto"/>
                <w:right w:val="none" w:sz="0" w:space="0" w:color="auto"/>
              </w:divBdr>
              <w:divsChild>
                <w:div w:id="389578616">
                  <w:marLeft w:val="0"/>
                  <w:marRight w:val="0"/>
                  <w:marTop w:val="0"/>
                  <w:marBottom w:val="0"/>
                  <w:divBdr>
                    <w:top w:val="none" w:sz="0" w:space="0" w:color="auto"/>
                    <w:left w:val="none" w:sz="0" w:space="0" w:color="auto"/>
                    <w:bottom w:val="none" w:sz="0" w:space="0" w:color="auto"/>
                    <w:right w:val="none" w:sz="0" w:space="0" w:color="auto"/>
                  </w:divBdr>
                  <w:divsChild>
                    <w:div w:id="2110198423">
                      <w:marLeft w:val="0"/>
                      <w:marRight w:val="0"/>
                      <w:marTop w:val="0"/>
                      <w:marBottom w:val="0"/>
                      <w:divBdr>
                        <w:top w:val="none" w:sz="0" w:space="0" w:color="auto"/>
                        <w:left w:val="none" w:sz="0" w:space="0" w:color="auto"/>
                        <w:bottom w:val="none" w:sz="0" w:space="0" w:color="auto"/>
                        <w:right w:val="none" w:sz="0" w:space="0" w:color="auto"/>
                      </w:divBdr>
                    </w:div>
                    <w:div w:id="9700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5436">
          <w:marLeft w:val="0"/>
          <w:marRight w:val="0"/>
          <w:marTop w:val="0"/>
          <w:marBottom w:val="0"/>
          <w:divBdr>
            <w:top w:val="none" w:sz="0" w:space="0" w:color="auto"/>
            <w:left w:val="none" w:sz="0" w:space="0" w:color="auto"/>
            <w:bottom w:val="none" w:sz="0" w:space="0" w:color="auto"/>
            <w:right w:val="none" w:sz="0" w:space="0" w:color="auto"/>
          </w:divBdr>
        </w:div>
        <w:div w:id="636573336">
          <w:marLeft w:val="0"/>
          <w:marRight w:val="0"/>
          <w:marTop w:val="0"/>
          <w:marBottom w:val="0"/>
          <w:divBdr>
            <w:top w:val="none" w:sz="0" w:space="0" w:color="auto"/>
            <w:left w:val="none" w:sz="0" w:space="0" w:color="auto"/>
            <w:bottom w:val="none" w:sz="0" w:space="0" w:color="auto"/>
            <w:right w:val="none" w:sz="0" w:space="0" w:color="auto"/>
          </w:divBdr>
          <w:divsChild>
            <w:div w:id="107238203">
              <w:marLeft w:val="0"/>
              <w:marRight w:val="0"/>
              <w:marTop w:val="0"/>
              <w:marBottom w:val="0"/>
              <w:divBdr>
                <w:top w:val="none" w:sz="0" w:space="0" w:color="auto"/>
                <w:left w:val="none" w:sz="0" w:space="0" w:color="auto"/>
                <w:bottom w:val="none" w:sz="0" w:space="0" w:color="auto"/>
                <w:right w:val="none" w:sz="0" w:space="0" w:color="auto"/>
              </w:divBdr>
              <w:divsChild>
                <w:div w:id="342783204">
                  <w:marLeft w:val="0"/>
                  <w:marRight w:val="0"/>
                  <w:marTop w:val="0"/>
                  <w:marBottom w:val="0"/>
                  <w:divBdr>
                    <w:top w:val="none" w:sz="0" w:space="0" w:color="auto"/>
                    <w:left w:val="none" w:sz="0" w:space="0" w:color="auto"/>
                    <w:bottom w:val="none" w:sz="0" w:space="0" w:color="auto"/>
                    <w:right w:val="none" w:sz="0" w:space="0" w:color="auto"/>
                  </w:divBdr>
                  <w:divsChild>
                    <w:div w:id="882443268">
                      <w:marLeft w:val="0"/>
                      <w:marRight w:val="0"/>
                      <w:marTop w:val="0"/>
                      <w:marBottom w:val="0"/>
                      <w:divBdr>
                        <w:top w:val="none" w:sz="0" w:space="0" w:color="auto"/>
                        <w:left w:val="none" w:sz="0" w:space="0" w:color="auto"/>
                        <w:bottom w:val="none" w:sz="0" w:space="0" w:color="auto"/>
                        <w:right w:val="none" w:sz="0" w:space="0" w:color="auto"/>
                      </w:divBdr>
                    </w:div>
                    <w:div w:id="6762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9782">
          <w:marLeft w:val="0"/>
          <w:marRight w:val="0"/>
          <w:marTop w:val="0"/>
          <w:marBottom w:val="0"/>
          <w:divBdr>
            <w:top w:val="none" w:sz="0" w:space="0" w:color="auto"/>
            <w:left w:val="none" w:sz="0" w:space="0" w:color="auto"/>
            <w:bottom w:val="none" w:sz="0" w:space="0" w:color="auto"/>
            <w:right w:val="none" w:sz="0" w:space="0" w:color="auto"/>
          </w:divBdr>
        </w:div>
        <w:div w:id="1497377397">
          <w:marLeft w:val="0"/>
          <w:marRight w:val="0"/>
          <w:marTop w:val="0"/>
          <w:marBottom w:val="0"/>
          <w:divBdr>
            <w:top w:val="none" w:sz="0" w:space="0" w:color="auto"/>
            <w:left w:val="none" w:sz="0" w:space="0" w:color="auto"/>
            <w:bottom w:val="none" w:sz="0" w:space="0" w:color="auto"/>
            <w:right w:val="none" w:sz="0" w:space="0" w:color="auto"/>
          </w:divBdr>
          <w:divsChild>
            <w:div w:id="1803112022">
              <w:marLeft w:val="0"/>
              <w:marRight w:val="0"/>
              <w:marTop w:val="0"/>
              <w:marBottom w:val="0"/>
              <w:divBdr>
                <w:top w:val="none" w:sz="0" w:space="0" w:color="auto"/>
                <w:left w:val="none" w:sz="0" w:space="0" w:color="auto"/>
                <w:bottom w:val="none" w:sz="0" w:space="0" w:color="auto"/>
                <w:right w:val="none" w:sz="0" w:space="0" w:color="auto"/>
              </w:divBdr>
              <w:divsChild>
                <w:div w:id="861894357">
                  <w:marLeft w:val="0"/>
                  <w:marRight w:val="0"/>
                  <w:marTop w:val="0"/>
                  <w:marBottom w:val="0"/>
                  <w:divBdr>
                    <w:top w:val="none" w:sz="0" w:space="0" w:color="auto"/>
                    <w:left w:val="none" w:sz="0" w:space="0" w:color="auto"/>
                    <w:bottom w:val="none" w:sz="0" w:space="0" w:color="auto"/>
                    <w:right w:val="none" w:sz="0" w:space="0" w:color="auto"/>
                  </w:divBdr>
                  <w:divsChild>
                    <w:div w:id="2119913160">
                      <w:marLeft w:val="0"/>
                      <w:marRight w:val="0"/>
                      <w:marTop w:val="0"/>
                      <w:marBottom w:val="0"/>
                      <w:divBdr>
                        <w:top w:val="none" w:sz="0" w:space="0" w:color="auto"/>
                        <w:left w:val="none" w:sz="0" w:space="0" w:color="auto"/>
                        <w:bottom w:val="none" w:sz="0" w:space="0" w:color="auto"/>
                        <w:right w:val="none" w:sz="0" w:space="0" w:color="auto"/>
                      </w:divBdr>
                    </w:div>
                    <w:div w:id="1574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1551">
          <w:marLeft w:val="0"/>
          <w:marRight w:val="0"/>
          <w:marTop w:val="0"/>
          <w:marBottom w:val="0"/>
          <w:divBdr>
            <w:top w:val="none" w:sz="0" w:space="0" w:color="auto"/>
            <w:left w:val="none" w:sz="0" w:space="0" w:color="auto"/>
            <w:bottom w:val="none" w:sz="0" w:space="0" w:color="auto"/>
            <w:right w:val="none" w:sz="0" w:space="0" w:color="auto"/>
          </w:divBdr>
        </w:div>
        <w:div w:id="1035424079">
          <w:marLeft w:val="0"/>
          <w:marRight w:val="0"/>
          <w:marTop w:val="0"/>
          <w:marBottom w:val="0"/>
          <w:divBdr>
            <w:top w:val="none" w:sz="0" w:space="0" w:color="auto"/>
            <w:left w:val="none" w:sz="0" w:space="0" w:color="auto"/>
            <w:bottom w:val="none" w:sz="0" w:space="0" w:color="auto"/>
            <w:right w:val="none" w:sz="0" w:space="0" w:color="auto"/>
          </w:divBdr>
          <w:divsChild>
            <w:div w:id="121001902">
              <w:marLeft w:val="0"/>
              <w:marRight w:val="0"/>
              <w:marTop w:val="0"/>
              <w:marBottom w:val="0"/>
              <w:divBdr>
                <w:top w:val="none" w:sz="0" w:space="0" w:color="auto"/>
                <w:left w:val="none" w:sz="0" w:space="0" w:color="auto"/>
                <w:bottom w:val="none" w:sz="0" w:space="0" w:color="auto"/>
                <w:right w:val="none" w:sz="0" w:space="0" w:color="auto"/>
              </w:divBdr>
              <w:divsChild>
                <w:div w:id="1262572036">
                  <w:marLeft w:val="0"/>
                  <w:marRight w:val="0"/>
                  <w:marTop w:val="0"/>
                  <w:marBottom w:val="0"/>
                  <w:divBdr>
                    <w:top w:val="none" w:sz="0" w:space="0" w:color="auto"/>
                    <w:left w:val="none" w:sz="0" w:space="0" w:color="auto"/>
                    <w:bottom w:val="none" w:sz="0" w:space="0" w:color="auto"/>
                    <w:right w:val="none" w:sz="0" w:space="0" w:color="auto"/>
                  </w:divBdr>
                  <w:divsChild>
                    <w:div w:id="265769483">
                      <w:marLeft w:val="0"/>
                      <w:marRight w:val="0"/>
                      <w:marTop w:val="0"/>
                      <w:marBottom w:val="0"/>
                      <w:divBdr>
                        <w:top w:val="none" w:sz="0" w:space="0" w:color="auto"/>
                        <w:left w:val="none" w:sz="0" w:space="0" w:color="auto"/>
                        <w:bottom w:val="none" w:sz="0" w:space="0" w:color="auto"/>
                        <w:right w:val="none" w:sz="0" w:space="0" w:color="auto"/>
                      </w:divBdr>
                    </w:div>
                    <w:div w:id="4386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1015">
          <w:marLeft w:val="0"/>
          <w:marRight w:val="0"/>
          <w:marTop w:val="0"/>
          <w:marBottom w:val="0"/>
          <w:divBdr>
            <w:top w:val="none" w:sz="0" w:space="0" w:color="auto"/>
            <w:left w:val="none" w:sz="0" w:space="0" w:color="auto"/>
            <w:bottom w:val="none" w:sz="0" w:space="0" w:color="auto"/>
            <w:right w:val="none" w:sz="0" w:space="0" w:color="auto"/>
          </w:divBdr>
        </w:div>
        <w:div w:id="1688946056">
          <w:marLeft w:val="0"/>
          <w:marRight w:val="0"/>
          <w:marTop w:val="0"/>
          <w:marBottom w:val="0"/>
          <w:divBdr>
            <w:top w:val="none" w:sz="0" w:space="0" w:color="auto"/>
            <w:left w:val="none" w:sz="0" w:space="0" w:color="auto"/>
            <w:bottom w:val="none" w:sz="0" w:space="0" w:color="auto"/>
            <w:right w:val="none" w:sz="0" w:space="0" w:color="auto"/>
          </w:divBdr>
          <w:divsChild>
            <w:div w:id="773210096">
              <w:marLeft w:val="0"/>
              <w:marRight w:val="0"/>
              <w:marTop w:val="0"/>
              <w:marBottom w:val="0"/>
              <w:divBdr>
                <w:top w:val="none" w:sz="0" w:space="0" w:color="auto"/>
                <w:left w:val="none" w:sz="0" w:space="0" w:color="auto"/>
                <w:bottom w:val="none" w:sz="0" w:space="0" w:color="auto"/>
                <w:right w:val="none" w:sz="0" w:space="0" w:color="auto"/>
              </w:divBdr>
              <w:divsChild>
                <w:div w:id="413816789">
                  <w:marLeft w:val="0"/>
                  <w:marRight w:val="0"/>
                  <w:marTop w:val="0"/>
                  <w:marBottom w:val="0"/>
                  <w:divBdr>
                    <w:top w:val="none" w:sz="0" w:space="0" w:color="auto"/>
                    <w:left w:val="none" w:sz="0" w:space="0" w:color="auto"/>
                    <w:bottom w:val="none" w:sz="0" w:space="0" w:color="auto"/>
                    <w:right w:val="none" w:sz="0" w:space="0" w:color="auto"/>
                  </w:divBdr>
                  <w:divsChild>
                    <w:div w:id="56322683">
                      <w:marLeft w:val="0"/>
                      <w:marRight w:val="0"/>
                      <w:marTop w:val="0"/>
                      <w:marBottom w:val="0"/>
                      <w:divBdr>
                        <w:top w:val="none" w:sz="0" w:space="0" w:color="auto"/>
                        <w:left w:val="none" w:sz="0" w:space="0" w:color="auto"/>
                        <w:bottom w:val="none" w:sz="0" w:space="0" w:color="auto"/>
                        <w:right w:val="none" w:sz="0" w:space="0" w:color="auto"/>
                      </w:divBdr>
                    </w:div>
                    <w:div w:id="5414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5949">
          <w:marLeft w:val="0"/>
          <w:marRight w:val="0"/>
          <w:marTop w:val="0"/>
          <w:marBottom w:val="0"/>
          <w:divBdr>
            <w:top w:val="none" w:sz="0" w:space="0" w:color="auto"/>
            <w:left w:val="none" w:sz="0" w:space="0" w:color="auto"/>
            <w:bottom w:val="none" w:sz="0" w:space="0" w:color="auto"/>
            <w:right w:val="none" w:sz="0" w:space="0" w:color="auto"/>
          </w:divBdr>
        </w:div>
        <w:div w:id="408187488">
          <w:marLeft w:val="0"/>
          <w:marRight w:val="0"/>
          <w:marTop w:val="0"/>
          <w:marBottom w:val="0"/>
          <w:divBdr>
            <w:top w:val="none" w:sz="0" w:space="0" w:color="auto"/>
            <w:left w:val="none" w:sz="0" w:space="0" w:color="auto"/>
            <w:bottom w:val="none" w:sz="0" w:space="0" w:color="auto"/>
            <w:right w:val="none" w:sz="0" w:space="0" w:color="auto"/>
          </w:divBdr>
          <w:divsChild>
            <w:div w:id="948466436">
              <w:marLeft w:val="0"/>
              <w:marRight w:val="0"/>
              <w:marTop w:val="0"/>
              <w:marBottom w:val="0"/>
              <w:divBdr>
                <w:top w:val="none" w:sz="0" w:space="0" w:color="auto"/>
                <w:left w:val="none" w:sz="0" w:space="0" w:color="auto"/>
                <w:bottom w:val="none" w:sz="0" w:space="0" w:color="auto"/>
                <w:right w:val="none" w:sz="0" w:space="0" w:color="auto"/>
              </w:divBdr>
              <w:divsChild>
                <w:div w:id="1611475999">
                  <w:marLeft w:val="0"/>
                  <w:marRight w:val="0"/>
                  <w:marTop w:val="0"/>
                  <w:marBottom w:val="0"/>
                  <w:divBdr>
                    <w:top w:val="none" w:sz="0" w:space="0" w:color="auto"/>
                    <w:left w:val="none" w:sz="0" w:space="0" w:color="auto"/>
                    <w:bottom w:val="none" w:sz="0" w:space="0" w:color="auto"/>
                    <w:right w:val="none" w:sz="0" w:space="0" w:color="auto"/>
                  </w:divBdr>
                  <w:divsChild>
                    <w:div w:id="2021275922">
                      <w:marLeft w:val="0"/>
                      <w:marRight w:val="0"/>
                      <w:marTop w:val="0"/>
                      <w:marBottom w:val="0"/>
                      <w:divBdr>
                        <w:top w:val="none" w:sz="0" w:space="0" w:color="auto"/>
                        <w:left w:val="none" w:sz="0" w:space="0" w:color="auto"/>
                        <w:bottom w:val="none" w:sz="0" w:space="0" w:color="auto"/>
                        <w:right w:val="none" w:sz="0" w:space="0" w:color="auto"/>
                      </w:divBdr>
                    </w:div>
                    <w:div w:id="19578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4902">
          <w:marLeft w:val="0"/>
          <w:marRight w:val="0"/>
          <w:marTop w:val="0"/>
          <w:marBottom w:val="0"/>
          <w:divBdr>
            <w:top w:val="none" w:sz="0" w:space="0" w:color="auto"/>
            <w:left w:val="none" w:sz="0" w:space="0" w:color="auto"/>
            <w:bottom w:val="none" w:sz="0" w:space="0" w:color="auto"/>
            <w:right w:val="none" w:sz="0" w:space="0" w:color="auto"/>
          </w:divBdr>
        </w:div>
        <w:div w:id="2130663806">
          <w:marLeft w:val="0"/>
          <w:marRight w:val="0"/>
          <w:marTop w:val="0"/>
          <w:marBottom w:val="0"/>
          <w:divBdr>
            <w:top w:val="none" w:sz="0" w:space="0" w:color="auto"/>
            <w:left w:val="none" w:sz="0" w:space="0" w:color="auto"/>
            <w:bottom w:val="none" w:sz="0" w:space="0" w:color="auto"/>
            <w:right w:val="none" w:sz="0" w:space="0" w:color="auto"/>
          </w:divBdr>
          <w:divsChild>
            <w:div w:id="158812188">
              <w:marLeft w:val="0"/>
              <w:marRight w:val="0"/>
              <w:marTop w:val="0"/>
              <w:marBottom w:val="0"/>
              <w:divBdr>
                <w:top w:val="none" w:sz="0" w:space="0" w:color="auto"/>
                <w:left w:val="none" w:sz="0" w:space="0" w:color="auto"/>
                <w:bottom w:val="none" w:sz="0" w:space="0" w:color="auto"/>
                <w:right w:val="none" w:sz="0" w:space="0" w:color="auto"/>
              </w:divBdr>
              <w:divsChild>
                <w:div w:id="212927008">
                  <w:marLeft w:val="0"/>
                  <w:marRight w:val="0"/>
                  <w:marTop w:val="0"/>
                  <w:marBottom w:val="0"/>
                  <w:divBdr>
                    <w:top w:val="none" w:sz="0" w:space="0" w:color="auto"/>
                    <w:left w:val="none" w:sz="0" w:space="0" w:color="auto"/>
                    <w:bottom w:val="none" w:sz="0" w:space="0" w:color="auto"/>
                    <w:right w:val="none" w:sz="0" w:space="0" w:color="auto"/>
                  </w:divBdr>
                  <w:divsChild>
                    <w:div w:id="1259602535">
                      <w:marLeft w:val="0"/>
                      <w:marRight w:val="0"/>
                      <w:marTop w:val="0"/>
                      <w:marBottom w:val="0"/>
                      <w:divBdr>
                        <w:top w:val="none" w:sz="0" w:space="0" w:color="auto"/>
                        <w:left w:val="none" w:sz="0" w:space="0" w:color="auto"/>
                        <w:bottom w:val="none" w:sz="0" w:space="0" w:color="auto"/>
                        <w:right w:val="none" w:sz="0" w:space="0" w:color="auto"/>
                      </w:divBdr>
                    </w:div>
                    <w:div w:id="8056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0121">
          <w:marLeft w:val="0"/>
          <w:marRight w:val="0"/>
          <w:marTop w:val="0"/>
          <w:marBottom w:val="0"/>
          <w:divBdr>
            <w:top w:val="none" w:sz="0" w:space="0" w:color="auto"/>
            <w:left w:val="none" w:sz="0" w:space="0" w:color="auto"/>
            <w:bottom w:val="none" w:sz="0" w:space="0" w:color="auto"/>
            <w:right w:val="none" w:sz="0" w:space="0" w:color="auto"/>
          </w:divBdr>
        </w:div>
        <w:div w:id="1296176081">
          <w:marLeft w:val="0"/>
          <w:marRight w:val="0"/>
          <w:marTop w:val="0"/>
          <w:marBottom w:val="0"/>
          <w:divBdr>
            <w:top w:val="none" w:sz="0" w:space="0" w:color="auto"/>
            <w:left w:val="none" w:sz="0" w:space="0" w:color="auto"/>
            <w:bottom w:val="none" w:sz="0" w:space="0" w:color="auto"/>
            <w:right w:val="none" w:sz="0" w:space="0" w:color="auto"/>
          </w:divBdr>
          <w:divsChild>
            <w:div w:id="1922133662">
              <w:marLeft w:val="0"/>
              <w:marRight w:val="0"/>
              <w:marTop w:val="0"/>
              <w:marBottom w:val="0"/>
              <w:divBdr>
                <w:top w:val="none" w:sz="0" w:space="0" w:color="auto"/>
                <w:left w:val="none" w:sz="0" w:space="0" w:color="auto"/>
                <w:bottom w:val="none" w:sz="0" w:space="0" w:color="auto"/>
                <w:right w:val="none" w:sz="0" w:space="0" w:color="auto"/>
              </w:divBdr>
              <w:divsChild>
                <w:div w:id="563494459">
                  <w:marLeft w:val="0"/>
                  <w:marRight w:val="0"/>
                  <w:marTop w:val="0"/>
                  <w:marBottom w:val="0"/>
                  <w:divBdr>
                    <w:top w:val="none" w:sz="0" w:space="0" w:color="auto"/>
                    <w:left w:val="none" w:sz="0" w:space="0" w:color="auto"/>
                    <w:bottom w:val="none" w:sz="0" w:space="0" w:color="auto"/>
                    <w:right w:val="none" w:sz="0" w:space="0" w:color="auto"/>
                  </w:divBdr>
                  <w:divsChild>
                    <w:div w:id="1062217121">
                      <w:marLeft w:val="0"/>
                      <w:marRight w:val="0"/>
                      <w:marTop w:val="0"/>
                      <w:marBottom w:val="0"/>
                      <w:divBdr>
                        <w:top w:val="none" w:sz="0" w:space="0" w:color="auto"/>
                        <w:left w:val="none" w:sz="0" w:space="0" w:color="auto"/>
                        <w:bottom w:val="none" w:sz="0" w:space="0" w:color="auto"/>
                        <w:right w:val="none" w:sz="0" w:space="0" w:color="auto"/>
                      </w:divBdr>
                    </w:div>
                    <w:div w:id="7685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0884">
          <w:marLeft w:val="0"/>
          <w:marRight w:val="0"/>
          <w:marTop w:val="0"/>
          <w:marBottom w:val="0"/>
          <w:divBdr>
            <w:top w:val="none" w:sz="0" w:space="0" w:color="auto"/>
            <w:left w:val="none" w:sz="0" w:space="0" w:color="auto"/>
            <w:bottom w:val="none" w:sz="0" w:space="0" w:color="auto"/>
            <w:right w:val="none" w:sz="0" w:space="0" w:color="auto"/>
          </w:divBdr>
        </w:div>
        <w:div w:id="1970084482">
          <w:marLeft w:val="0"/>
          <w:marRight w:val="0"/>
          <w:marTop w:val="0"/>
          <w:marBottom w:val="0"/>
          <w:divBdr>
            <w:top w:val="none" w:sz="0" w:space="0" w:color="auto"/>
            <w:left w:val="none" w:sz="0" w:space="0" w:color="auto"/>
            <w:bottom w:val="none" w:sz="0" w:space="0" w:color="auto"/>
            <w:right w:val="none" w:sz="0" w:space="0" w:color="auto"/>
          </w:divBdr>
          <w:divsChild>
            <w:div w:id="534273891">
              <w:marLeft w:val="0"/>
              <w:marRight w:val="0"/>
              <w:marTop w:val="0"/>
              <w:marBottom w:val="0"/>
              <w:divBdr>
                <w:top w:val="none" w:sz="0" w:space="0" w:color="auto"/>
                <w:left w:val="none" w:sz="0" w:space="0" w:color="auto"/>
                <w:bottom w:val="none" w:sz="0" w:space="0" w:color="auto"/>
                <w:right w:val="none" w:sz="0" w:space="0" w:color="auto"/>
              </w:divBdr>
              <w:divsChild>
                <w:div w:id="1200555923">
                  <w:marLeft w:val="0"/>
                  <w:marRight w:val="0"/>
                  <w:marTop w:val="0"/>
                  <w:marBottom w:val="0"/>
                  <w:divBdr>
                    <w:top w:val="none" w:sz="0" w:space="0" w:color="auto"/>
                    <w:left w:val="none" w:sz="0" w:space="0" w:color="auto"/>
                    <w:bottom w:val="none" w:sz="0" w:space="0" w:color="auto"/>
                    <w:right w:val="none" w:sz="0" w:space="0" w:color="auto"/>
                  </w:divBdr>
                  <w:divsChild>
                    <w:div w:id="1519655263">
                      <w:marLeft w:val="0"/>
                      <w:marRight w:val="0"/>
                      <w:marTop w:val="0"/>
                      <w:marBottom w:val="0"/>
                      <w:divBdr>
                        <w:top w:val="none" w:sz="0" w:space="0" w:color="auto"/>
                        <w:left w:val="none" w:sz="0" w:space="0" w:color="auto"/>
                        <w:bottom w:val="none" w:sz="0" w:space="0" w:color="auto"/>
                        <w:right w:val="none" w:sz="0" w:space="0" w:color="auto"/>
                      </w:divBdr>
                    </w:div>
                    <w:div w:id="16568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988">
          <w:marLeft w:val="0"/>
          <w:marRight w:val="0"/>
          <w:marTop w:val="0"/>
          <w:marBottom w:val="0"/>
          <w:divBdr>
            <w:top w:val="none" w:sz="0" w:space="0" w:color="auto"/>
            <w:left w:val="none" w:sz="0" w:space="0" w:color="auto"/>
            <w:bottom w:val="none" w:sz="0" w:space="0" w:color="auto"/>
            <w:right w:val="none" w:sz="0" w:space="0" w:color="auto"/>
          </w:divBdr>
        </w:div>
        <w:div w:id="1311669919">
          <w:marLeft w:val="0"/>
          <w:marRight w:val="0"/>
          <w:marTop w:val="0"/>
          <w:marBottom w:val="0"/>
          <w:divBdr>
            <w:top w:val="none" w:sz="0" w:space="0" w:color="auto"/>
            <w:left w:val="none" w:sz="0" w:space="0" w:color="auto"/>
            <w:bottom w:val="none" w:sz="0" w:space="0" w:color="auto"/>
            <w:right w:val="none" w:sz="0" w:space="0" w:color="auto"/>
          </w:divBdr>
          <w:divsChild>
            <w:div w:id="2082362102">
              <w:marLeft w:val="0"/>
              <w:marRight w:val="0"/>
              <w:marTop w:val="0"/>
              <w:marBottom w:val="0"/>
              <w:divBdr>
                <w:top w:val="none" w:sz="0" w:space="0" w:color="auto"/>
                <w:left w:val="none" w:sz="0" w:space="0" w:color="auto"/>
                <w:bottom w:val="none" w:sz="0" w:space="0" w:color="auto"/>
                <w:right w:val="none" w:sz="0" w:space="0" w:color="auto"/>
              </w:divBdr>
              <w:divsChild>
                <w:div w:id="348069563">
                  <w:marLeft w:val="0"/>
                  <w:marRight w:val="0"/>
                  <w:marTop w:val="0"/>
                  <w:marBottom w:val="0"/>
                  <w:divBdr>
                    <w:top w:val="none" w:sz="0" w:space="0" w:color="auto"/>
                    <w:left w:val="none" w:sz="0" w:space="0" w:color="auto"/>
                    <w:bottom w:val="none" w:sz="0" w:space="0" w:color="auto"/>
                    <w:right w:val="none" w:sz="0" w:space="0" w:color="auto"/>
                  </w:divBdr>
                  <w:divsChild>
                    <w:div w:id="952710526">
                      <w:marLeft w:val="0"/>
                      <w:marRight w:val="0"/>
                      <w:marTop w:val="0"/>
                      <w:marBottom w:val="0"/>
                      <w:divBdr>
                        <w:top w:val="none" w:sz="0" w:space="0" w:color="auto"/>
                        <w:left w:val="none" w:sz="0" w:space="0" w:color="auto"/>
                        <w:bottom w:val="none" w:sz="0" w:space="0" w:color="auto"/>
                        <w:right w:val="none" w:sz="0" w:space="0" w:color="auto"/>
                      </w:divBdr>
                    </w:div>
                    <w:div w:id="11900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9800">
          <w:marLeft w:val="0"/>
          <w:marRight w:val="0"/>
          <w:marTop w:val="0"/>
          <w:marBottom w:val="0"/>
          <w:divBdr>
            <w:top w:val="none" w:sz="0" w:space="0" w:color="auto"/>
            <w:left w:val="none" w:sz="0" w:space="0" w:color="auto"/>
            <w:bottom w:val="none" w:sz="0" w:space="0" w:color="auto"/>
            <w:right w:val="none" w:sz="0" w:space="0" w:color="auto"/>
          </w:divBdr>
        </w:div>
        <w:div w:id="1274626685">
          <w:marLeft w:val="0"/>
          <w:marRight w:val="0"/>
          <w:marTop w:val="0"/>
          <w:marBottom w:val="0"/>
          <w:divBdr>
            <w:top w:val="none" w:sz="0" w:space="0" w:color="auto"/>
            <w:left w:val="none" w:sz="0" w:space="0" w:color="auto"/>
            <w:bottom w:val="none" w:sz="0" w:space="0" w:color="auto"/>
            <w:right w:val="none" w:sz="0" w:space="0" w:color="auto"/>
          </w:divBdr>
          <w:divsChild>
            <w:div w:id="1649020424">
              <w:marLeft w:val="0"/>
              <w:marRight w:val="0"/>
              <w:marTop w:val="0"/>
              <w:marBottom w:val="0"/>
              <w:divBdr>
                <w:top w:val="none" w:sz="0" w:space="0" w:color="auto"/>
                <w:left w:val="none" w:sz="0" w:space="0" w:color="auto"/>
                <w:bottom w:val="none" w:sz="0" w:space="0" w:color="auto"/>
                <w:right w:val="none" w:sz="0" w:space="0" w:color="auto"/>
              </w:divBdr>
              <w:divsChild>
                <w:div w:id="1444571976">
                  <w:marLeft w:val="0"/>
                  <w:marRight w:val="0"/>
                  <w:marTop w:val="0"/>
                  <w:marBottom w:val="0"/>
                  <w:divBdr>
                    <w:top w:val="none" w:sz="0" w:space="0" w:color="auto"/>
                    <w:left w:val="none" w:sz="0" w:space="0" w:color="auto"/>
                    <w:bottom w:val="none" w:sz="0" w:space="0" w:color="auto"/>
                    <w:right w:val="none" w:sz="0" w:space="0" w:color="auto"/>
                  </w:divBdr>
                  <w:divsChild>
                    <w:div w:id="1507329712">
                      <w:marLeft w:val="0"/>
                      <w:marRight w:val="0"/>
                      <w:marTop w:val="0"/>
                      <w:marBottom w:val="0"/>
                      <w:divBdr>
                        <w:top w:val="none" w:sz="0" w:space="0" w:color="auto"/>
                        <w:left w:val="none" w:sz="0" w:space="0" w:color="auto"/>
                        <w:bottom w:val="none" w:sz="0" w:space="0" w:color="auto"/>
                        <w:right w:val="none" w:sz="0" w:space="0" w:color="auto"/>
                      </w:divBdr>
                    </w:div>
                    <w:div w:id="443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593">
          <w:marLeft w:val="0"/>
          <w:marRight w:val="0"/>
          <w:marTop w:val="0"/>
          <w:marBottom w:val="0"/>
          <w:divBdr>
            <w:top w:val="none" w:sz="0" w:space="0" w:color="auto"/>
            <w:left w:val="none" w:sz="0" w:space="0" w:color="auto"/>
            <w:bottom w:val="none" w:sz="0" w:space="0" w:color="auto"/>
            <w:right w:val="none" w:sz="0" w:space="0" w:color="auto"/>
          </w:divBdr>
        </w:div>
        <w:div w:id="118494040">
          <w:marLeft w:val="0"/>
          <w:marRight w:val="0"/>
          <w:marTop w:val="0"/>
          <w:marBottom w:val="0"/>
          <w:divBdr>
            <w:top w:val="none" w:sz="0" w:space="0" w:color="auto"/>
            <w:left w:val="none" w:sz="0" w:space="0" w:color="auto"/>
            <w:bottom w:val="none" w:sz="0" w:space="0" w:color="auto"/>
            <w:right w:val="none" w:sz="0" w:space="0" w:color="auto"/>
          </w:divBdr>
          <w:divsChild>
            <w:div w:id="404962925">
              <w:marLeft w:val="0"/>
              <w:marRight w:val="0"/>
              <w:marTop w:val="0"/>
              <w:marBottom w:val="0"/>
              <w:divBdr>
                <w:top w:val="none" w:sz="0" w:space="0" w:color="auto"/>
                <w:left w:val="none" w:sz="0" w:space="0" w:color="auto"/>
                <w:bottom w:val="none" w:sz="0" w:space="0" w:color="auto"/>
                <w:right w:val="none" w:sz="0" w:space="0" w:color="auto"/>
              </w:divBdr>
              <w:divsChild>
                <w:div w:id="1884824269">
                  <w:marLeft w:val="0"/>
                  <w:marRight w:val="0"/>
                  <w:marTop w:val="0"/>
                  <w:marBottom w:val="0"/>
                  <w:divBdr>
                    <w:top w:val="none" w:sz="0" w:space="0" w:color="auto"/>
                    <w:left w:val="none" w:sz="0" w:space="0" w:color="auto"/>
                    <w:bottom w:val="none" w:sz="0" w:space="0" w:color="auto"/>
                    <w:right w:val="none" w:sz="0" w:space="0" w:color="auto"/>
                  </w:divBdr>
                  <w:divsChild>
                    <w:div w:id="1982731705">
                      <w:marLeft w:val="0"/>
                      <w:marRight w:val="0"/>
                      <w:marTop w:val="0"/>
                      <w:marBottom w:val="0"/>
                      <w:divBdr>
                        <w:top w:val="none" w:sz="0" w:space="0" w:color="auto"/>
                        <w:left w:val="none" w:sz="0" w:space="0" w:color="auto"/>
                        <w:bottom w:val="none" w:sz="0" w:space="0" w:color="auto"/>
                        <w:right w:val="none" w:sz="0" w:space="0" w:color="auto"/>
                      </w:divBdr>
                    </w:div>
                    <w:div w:id="19321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5722">
          <w:marLeft w:val="0"/>
          <w:marRight w:val="0"/>
          <w:marTop w:val="0"/>
          <w:marBottom w:val="0"/>
          <w:divBdr>
            <w:top w:val="none" w:sz="0" w:space="0" w:color="auto"/>
            <w:left w:val="none" w:sz="0" w:space="0" w:color="auto"/>
            <w:bottom w:val="none" w:sz="0" w:space="0" w:color="auto"/>
            <w:right w:val="none" w:sz="0" w:space="0" w:color="auto"/>
          </w:divBdr>
        </w:div>
        <w:div w:id="186214828">
          <w:marLeft w:val="0"/>
          <w:marRight w:val="0"/>
          <w:marTop w:val="0"/>
          <w:marBottom w:val="0"/>
          <w:divBdr>
            <w:top w:val="none" w:sz="0" w:space="0" w:color="auto"/>
            <w:left w:val="none" w:sz="0" w:space="0" w:color="auto"/>
            <w:bottom w:val="none" w:sz="0" w:space="0" w:color="auto"/>
            <w:right w:val="none" w:sz="0" w:space="0" w:color="auto"/>
          </w:divBdr>
          <w:divsChild>
            <w:div w:id="1069110255">
              <w:marLeft w:val="0"/>
              <w:marRight w:val="0"/>
              <w:marTop w:val="0"/>
              <w:marBottom w:val="0"/>
              <w:divBdr>
                <w:top w:val="none" w:sz="0" w:space="0" w:color="auto"/>
                <w:left w:val="none" w:sz="0" w:space="0" w:color="auto"/>
                <w:bottom w:val="none" w:sz="0" w:space="0" w:color="auto"/>
                <w:right w:val="none" w:sz="0" w:space="0" w:color="auto"/>
              </w:divBdr>
              <w:divsChild>
                <w:div w:id="446001935">
                  <w:marLeft w:val="0"/>
                  <w:marRight w:val="0"/>
                  <w:marTop w:val="0"/>
                  <w:marBottom w:val="0"/>
                  <w:divBdr>
                    <w:top w:val="none" w:sz="0" w:space="0" w:color="auto"/>
                    <w:left w:val="none" w:sz="0" w:space="0" w:color="auto"/>
                    <w:bottom w:val="none" w:sz="0" w:space="0" w:color="auto"/>
                    <w:right w:val="none" w:sz="0" w:space="0" w:color="auto"/>
                  </w:divBdr>
                  <w:divsChild>
                    <w:div w:id="794905606">
                      <w:marLeft w:val="0"/>
                      <w:marRight w:val="0"/>
                      <w:marTop w:val="0"/>
                      <w:marBottom w:val="0"/>
                      <w:divBdr>
                        <w:top w:val="none" w:sz="0" w:space="0" w:color="auto"/>
                        <w:left w:val="none" w:sz="0" w:space="0" w:color="auto"/>
                        <w:bottom w:val="none" w:sz="0" w:space="0" w:color="auto"/>
                        <w:right w:val="none" w:sz="0" w:space="0" w:color="auto"/>
                      </w:divBdr>
                    </w:div>
                    <w:div w:id="7527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424">
          <w:marLeft w:val="0"/>
          <w:marRight w:val="0"/>
          <w:marTop w:val="0"/>
          <w:marBottom w:val="0"/>
          <w:divBdr>
            <w:top w:val="none" w:sz="0" w:space="0" w:color="auto"/>
            <w:left w:val="none" w:sz="0" w:space="0" w:color="auto"/>
            <w:bottom w:val="none" w:sz="0" w:space="0" w:color="auto"/>
            <w:right w:val="none" w:sz="0" w:space="0" w:color="auto"/>
          </w:divBdr>
        </w:div>
        <w:div w:id="689794112">
          <w:marLeft w:val="0"/>
          <w:marRight w:val="0"/>
          <w:marTop w:val="0"/>
          <w:marBottom w:val="0"/>
          <w:divBdr>
            <w:top w:val="none" w:sz="0" w:space="0" w:color="auto"/>
            <w:left w:val="none" w:sz="0" w:space="0" w:color="auto"/>
            <w:bottom w:val="none" w:sz="0" w:space="0" w:color="auto"/>
            <w:right w:val="none" w:sz="0" w:space="0" w:color="auto"/>
          </w:divBdr>
          <w:divsChild>
            <w:div w:id="198901898">
              <w:marLeft w:val="0"/>
              <w:marRight w:val="0"/>
              <w:marTop w:val="0"/>
              <w:marBottom w:val="0"/>
              <w:divBdr>
                <w:top w:val="none" w:sz="0" w:space="0" w:color="auto"/>
                <w:left w:val="none" w:sz="0" w:space="0" w:color="auto"/>
                <w:bottom w:val="none" w:sz="0" w:space="0" w:color="auto"/>
                <w:right w:val="none" w:sz="0" w:space="0" w:color="auto"/>
              </w:divBdr>
              <w:divsChild>
                <w:div w:id="1275134723">
                  <w:marLeft w:val="0"/>
                  <w:marRight w:val="0"/>
                  <w:marTop w:val="0"/>
                  <w:marBottom w:val="0"/>
                  <w:divBdr>
                    <w:top w:val="none" w:sz="0" w:space="0" w:color="auto"/>
                    <w:left w:val="none" w:sz="0" w:space="0" w:color="auto"/>
                    <w:bottom w:val="none" w:sz="0" w:space="0" w:color="auto"/>
                    <w:right w:val="none" w:sz="0" w:space="0" w:color="auto"/>
                  </w:divBdr>
                  <w:divsChild>
                    <w:div w:id="1758208298">
                      <w:marLeft w:val="0"/>
                      <w:marRight w:val="0"/>
                      <w:marTop w:val="0"/>
                      <w:marBottom w:val="0"/>
                      <w:divBdr>
                        <w:top w:val="none" w:sz="0" w:space="0" w:color="auto"/>
                        <w:left w:val="none" w:sz="0" w:space="0" w:color="auto"/>
                        <w:bottom w:val="none" w:sz="0" w:space="0" w:color="auto"/>
                        <w:right w:val="none" w:sz="0" w:space="0" w:color="auto"/>
                      </w:divBdr>
                    </w:div>
                    <w:div w:id="1417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2308">
          <w:marLeft w:val="0"/>
          <w:marRight w:val="0"/>
          <w:marTop w:val="0"/>
          <w:marBottom w:val="0"/>
          <w:divBdr>
            <w:top w:val="none" w:sz="0" w:space="0" w:color="auto"/>
            <w:left w:val="none" w:sz="0" w:space="0" w:color="auto"/>
            <w:bottom w:val="none" w:sz="0" w:space="0" w:color="auto"/>
            <w:right w:val="none" w:sz="0" w:space="0" w:color="auto"/>
          </w:divBdr>
        </w:div>
        <w:div w:id="790592821">
          <w:marLeft w:val="0"/>
          <w:marRight w:val="0"/>
          <w:marTop w:val="0"/>
          <w:marBottom w:val="0"/>
          <w:divBdr>
            <w:top w:val="none" w:sz="0" w:space="0" w:color="auto"/>
            <w:left w:val="none" w:sz="0" w:space="0" w:color="auto"/>
            <w:bottom w:val="none" w:sz="0" w:space="0" w:color="auto"/>
            <w:right w:val="none" w:sz="0" w:space="0" w:color="auto"/>
          </w:divBdr>
          <w:divsChild>
            <w:div w:id="1814784282">
              <w:marLeft w:val="0"/>
              <w:marRight w:val="0"/>
              <w:marTop w:val="0"/>
              <w:marBottom w:val="0"/>
              <w:divBdr>
                <w:top w:val="none" w:sz="0" w:space="0" w:color="auto"/>
                <w:left w:val="none" w:sz="0" w:space="0" w:color="auto"/>
                <w:bottom w:val="none" w:sz="0" w:space="0" w:color="auto"/>
                <w:right w:val="none" w:sz="0" w:space="0" w:color="auto"/>
              </w:divBdr>
              <w:divsChild>
                <w:div w:id="1694768266">
                  <w:marLeft w:val="0"/>
                  <w:marRight w:val="0"/>
                  <w:marTop w:val="0"/>
                  <w:marBottom w:val="0"/>
                  <w:divBdr>
                    <w:top w:val="none" w:sz="0" w:space="0" w:color="auto"/>
                    <w:left w:val="none" w:sz="0" w:space="0" w:color="auto"/>
                    <w:bottom w:val="none" w:sz="0" w:space="0" w:color="auto"/>
                    <w:right w:val="none" w:sz="0" w:space="0" w:color="auto"/>
                  </w:divBdr>
                  <w:divsChild>
                    <w:div w:id="2095198440">
                      <w:marLeft w:val="0"/>
                      <w:marRight w:val="0"/>
                      <w:marTop w:val="0"/>
                      <w:marBottom w:val="0"/>
                      <w:divBdr>
                        <w:top w:val="none" w:sz="0" w:space="0" w:color="auto"/>
                        <w:left w:val="none" w:sz="0" w:space="0" w:color="auto"/>
                        <w:bottom w:val="none" w:sz="0" w:space="0" w:color="auto"/>
                        <w:right w:val="none" w:sz="0" w:space="0" w:color="auto"/>
                      </w:divBdr>
                    </w:div>
                    <w:div w:id="14705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7175">
          <w:marLeft w:val="0"/>
          <w:marRight w:val="0"/>
          <w:marTop w:val="0"/>
          <w:marBottom w:val="0"/>
          <w:divBdr>
            <w:top w:val="none" w:sz="0" w:space="0" w:color="auto"/>
            <w:left w:val="none" w:sz="0" w:space="0" w:color="auto"/>
            <w:bottom w:val="none" w:sz="0" w:space="0" w:color="auto"/>
            <w:right w:val="none" w:sz="0" w:space="0" w:color="auto"/>
          </w:divBdr>
        </w:div>
        <w:div w:id="1269855099">
          <w:marLeft w:val="0"/>
          <w:marRight w:val="0"/>
          <w:marTop w:val="0"/>
          <w:marBottom w:val="0"/>
          <w:divBdr>
            <w:top w:val="none" w:sz="0" w:space="0" w:color="auto"/>
            <w:left w:val="none" w:sz="0" w:space="0" w:color="auto"/>
            <w:bottom w:val="none" w:sz="0" w:space="0" w:color="auto"/>
            <w:right w:val="none" w:sz="0" w:space="0" w:color="auto"/>
          </w:divBdr>
          <w:divsChild>
            <w:div w:id="567693950">
              <w:marLeft w:val="0"/>
              <w:marRight w:val="0"/>
              <w:marTop w:val="0"/>
              <w:marBottom w:val="0"/>
              <w:divBdr>
                <w:top w:val="none" w:sz="0" w:space="0" w:color="auto"/>
                <w:left w:val="none" w:sz="0" w:space="0" w:color="auto"/>
                <w:bottom w:val="none" w:sz="0" w:space="0" w:color="auto"/>
                <w:right w:val="none" w:sz="0" w:space="0" w:color="auto"/>
              </w:divBdr>
              <w:divsChild>
                <w:div w:id="557131676">
                  <w:marLeft w:val="0"/>
                  <w:marRight w:val="0"/>
                  <w:marTop w:val="0"/>
                  <w:marBottom w:val="0"/>
                  <w:divBdr>
                    <w:top w:val="none" w:sz="0" w:space="0" w:color="auto"/>
                    <w:left w:val="none" w:sz="0" w:space="0" w:color="auto"/>
                    <w:bottom w:val="none" w:sz="0" w:space="0" w:color="auto"/>
                    <w:right w:val="none" w:sz="0" w:space="0" w:color="auto"/>
                  </w:divBdr>
                  <w:divsChild>
                    <w:div w:id="458574110">
                      <w:marLeft w:val="0"/>
                      <w:marRight w:val="0"/>
                      <w:marTop w:val="0"/>
                      <w:marBottom w:val="0"/>
                      <w:divBdr>
                        <w:top w:val="none" w:sz="0" w:space="0" w:color="auto"/>
                        <w:left w:val="none" w:sz="0" w:space="0" w:color="auto"/>
                        <w:bottom w:val="none" w:sz="0" w:space="0" w:color="auto"/>
                        <w:right w:val="none" w:sz="0" w:space="0" w:color="auto"/>
                      </w:divBdr>
                    </w:div>
                    <w:div w:id="3512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6544">
          <w:marLeft w:val="0"/>
          <w:marRight w:val="0"/>
          <w:marTop w:val="0"/>
          <w:marBottom w:val="0"/>
          <w:divBdr>
            <w:top w:val="none" w:sz="0" w:space="0" w:color="auto"/>
            <w:left w:val="none" w:sz="0" w:space="0" w:color="auto"/>
            <w:bottom w:val="none" w:sz="0" w:space="0" w:color="auto"/>
            <w:right w:val="none" w:sz="0" w:space="0" w:color="auto"/>
          </w:divBdr>
        </w:div>
        <w:div w:id="1086997877">
          <w:marLeft w:val="0"/>
          <w:marRight w:val="0"/>
          <w:marTop w:val="0"/>
          <w:marBottom w:val="0"/>
          <w:divBdr>
            <w:top w:val="none" w:sz="0" w:space="0" w:color="auto"/>
            <w:left w:val="none" w:sz="0" w:space="0" w:color="auto"/>
            <w:bottom w:val="none" w:sz="0" w:space="0" w:color="auto"/>
            <w:right w:val="none" w:sz="0" w:space="0" w:color="auto"/>
          </w:divBdr>
          <w:divsChild>
            <w:div w:id="821389451">
              <w:marLeft w:val="0"/>
              <w:marRight w:val="0"/>
              <w:marTop w:val="0"/>
              <w:marBottom w:val="0"/>
              <w:divBdr>
                <w:top w:val="none" w:sz="0" w:space="0" w:color="auto"/>
                <w:left w:val="none" w:sz="0" w:space="0" w:color="auto"/>
                <w:bottom w:val="none" w:sz="0" w:space="0" w:color="auto"/>
                <w:right w:val="none" w:sz="0" w:space="0" w:color="auto"/>
              </w:divBdr>
              <w:divsChild>
                <w:div w:id="1751543810">
                  <w:marLeft w:val="0"/>
                  <w:marRight w:val="0"/>
                  <w:marTop w:val="0"/>
                  <w:marBottom w:val="0"/>
                  <w:divBdr>
                    <w:top w:val="none" w:sz="0" w:space="0" w:color="auto"/>
                    <w:left w:val="none" w:sz="0" w:space="0" w:color="auto"/>
                    <w:bottom w:val="none" w:sz="0" w:space="0" w:color="auto"/>
                    <w:right w:val="none" w:sz="0" w:space="0" w:color="auto"/>
                  </w:divBdr>
                  <w:divsChild>
                    <w:div w:id="911619644">
                      <w:marLeft w:val="0"/>
                      <w:marRight w:val="0"/>
                      <w:marTop w:val="0"/>
                      <w:marBottom w:val="0"/>
                      <w:divBdr>
                        <w:top w:val="none" w:sz="0" w:space="0" w:color="auto"/>
                        <w:left w:val="none" w:sz="0" w:space="0" w:color="auto"/>
                        <w:bottom w:val="none" w:sz="0" w:space="0" w:color="auto"/>
                        <w:right w:val="none" w:sz="0" w:space="0" w:color="auto"/>
                      </w:divBdr>
                    </w:div>
                    <w:div w:id="6669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92161">
          <w:marLeft w:val="0"/>
          <w:marRight w:val="0"/>
          <w:marTop w:val="0"/>
          <w:marBottom w:val="0"/>
          <w:divBdr>
            <w:top w:val="none" w:sz="0" w:space="0" w:color="auto"/>
            <w:left w:val="none" w:sz="0" w:space="0" w:color="auto"/>
            <w:bottom w:val="none" w:sz="0" w:space="0" w:color="auto"/>
            <w:right w:val="none" w:sz="0" w:space="0" w:color="auto"/>
          </w:divBdr>
        </w:div>
        <w:div w:id="1925213897">
          <w:marLeft w:val="0"/>
          <w:marRight w:val="0"/>
          <w:marTop w:val="0"/>
          <w:marBottom w:val="0"/>
          <w:divBdr>
            <w:top w:val="none" w:sz="0" w:space="0" w:color="auto"/>
            <w:left w:val="none" w:sz="0" w:space="0" w:color="auto"/>
            <w:bottom w:val="none" w:sz="0" w:space="0" w:color="auto"/>
            <w:right w:val="none" w:sz="0" w:space="0" w:color="auto"/>
          </w:divBdr>
          <w:divsChild>
            <w:div w:id="223220070">
              <w:marLeft w:val="0"/>
              <w:marRight w:val="0"/>
              <w:marTop w:val="0"/>
              <w:marBottom w:val="0"/>
              <w:divBdr>
                <w:top w:val="none" w:sz="0" w:space="0" w:color="auto"/>
                <w:left w:val="none" w:sz="0" w:space="0" w:color="auto"/>
                <w:bottom w:val="none" w:sz="0" w:space="0" w:color="auto"/>
                <w:right w:val="none" w:sz="0" w:space="0" w:color="auto"/>
              </w:divBdr>
              <w:divsChild>
                <w:div w:id="1033265099">
                  <w:marLeft w:val="0"/>
                  <w:marRight w:val="0"/>
                  <w:marTop w:val="0"/>
                  <w:marBottom w:val="0"/>
                  <w:divBdr>
                    <w:top w:val="none" w:sz="0" w:space="0" w:color="auto"/>
                    <w:left w:val="none" w:sz="0" w:space="0" w:color="auto"/>
                    <w:bottom w:val="none" w:sz="0" w:space="0" w:color="auto"/>
                    <w:right w:val="none" w:sz="0" w:space="0" w:color="auto"/>
                  </w:divBdr>
                  <w:divsChild>
                    <w:div w:id="353194509">
                      <w:marLeft w:val="0"/>
                      <w:marRight w:val="0"/>
                      <w:marTop w:val="0"/>
                      <w:marBottom w:val="0"/>
                      <w:divBdr>
                        <w:top w:val="none" w:sz="0" w:space="0" w:color="auto"/>
                        <w:left w:val="none" w:sz="0" w:space="0" w:color="auto"/>
                        <w:bottom w:val="none" w:sz="0" w:space="0" w:color="auto"/>
                        <w:right w:val="none" w:sz="0" w:space="0" w:color="auto"/>
                      </w:divBdr>
                    </w:div>
                    <w:div w:id="13196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2966">
          <w:marLeft w:val="0"/>
          <w:marRight w:val="0"/>
          <w:marTop w:val="0"/>
          <w:marBottom w:val="0"/>
          <w:divBdr>
            <w:top w:val="none" w:sz="0" w:space="0" w:color="auto"/>
            <w:left w:val="none" w:sz="0" w:space="0" w:color="auto"/>
            <w:bottom w:val="none" w:sz="0" w:space="0" w:color="auto"/>
            <w:right w:val="none" w:sz="0" w:space="0" w:color="auto"/>
          </w:divBdr>
        </w:div>
        <w:div w:id="1487014945">
          <w:marLeft w:val="0"/>
          <w:marRight w:val="0"/>
          <w:marTop w:val="0"/>
          <w:marBottom w:val="0"/>
          <w:divBdr>
            <w:top w:val="none" w:sz="0" w:space="0" w:color="auto"/>
            <w:left w:val="none" w:sz="0" w:space="0" w:color="auto"/>
            <w:bottom w:val="none" w:sz="0" w:space="0" w:color="auto"/>
            <w:right w:val="none" w:sz="0" w:space="0" w:color="auto"/>
          </w:divBdr>
          <w:divsChild>
            <w:div w:id="83233224">
              <w:marLeft w:val="0"/>
              <w:marRight w:val="0"/>
              <w:marTop w:val="0"/>
              <w:marBottom w:val="0"/>
              <w:divBdr>
                <w:top w:val="none" w:sz="0" w:space="0" w:color="auto"/>
                <w:left w:val="none" w:sz="0" w:space="0" w:color="auto"/>
                <w:bottom w:val="none" w:sz="0" w:space="0" w:color="auto"/>
                <w:right w:val="none" w:sz="0" w:space="0" w:color="auto"/>
              </w:divBdr>
              <w:divsChild>
                <w:div w:id="1678380837">
                  <w:marLeft w:val="0"/>
                  <w:marRight w:val="0"/>
                  <w:marTop w:val="0"/>
                  <w:marBottom w:val="0"/>
                  <w:divBdr>
                    <w:top w:val="none" w:sz="0" w:space="0" w:color="auto"/>
                    <w:left w:val="none" w:sz="0" w:space="0" w:color="auto"/>
                    <w:bottom w:val="none" w:sz="0" w:space="0" w:color="auto"/>
                    <w:right w:val="none" w:sz="0" w:space="0" w:color="auto"/>
                  </w:divBdr>
                  <w:divsChild>
                    <w:div w:id="546914940">
                      <w:marLeft w:val="0"/>
                      <w:marRight w:val="0"/>
                      <w:marTop w:val="0"/>
                      <w:marBottom w:val="0"/>
                      <w:divBdr>
                        <w:top w:val="none" w:sz="0" w:space="0" w:color="auto"/>
                        <w:left w:val="none" w:sz="0" w:space="0" w:color="auto"/>
                        <w:bottom w:val="none" w:sz="0" w:space="0" w:color="auto"/>
                        <w:right w:val="none" w:sz="0" w:space="0" w:color="auto"/>
                      </w:divBdr>
                    </w:div>
                    <w:div w:id="9744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1270">
          <w:marLeft w:val="0"/>
          <w:marRight w:val="0"/>
          <w:marTop w:val="0"/>
          <w:marBottom w:val="0"/>
          <w:divBdr>
            <w:top w:val="none" w:sz="0" w:space="0" w:color="auto"/>
            <w:left w:val="none" w:sz="0" w:space="0" w:color="auto"/>
            <w:bottom w:val="none" w:sz="0" w:space="0" w:color="auto"/>
            <w:right w:val="none" w:sz="0" w:space="0" w:color="auto"/>
          </w:divBdr>
        </w:div>
        <w:div w:id="601062819">
          <w:marLeft w:val="0"/>
          <w:marRight w:val="0"/>
          <w:marTop w:val="0"/>
          <w:marBottom w:val="0"/>
          <w:divBdr>
            <w:top w:val="none" w:sz="0" w:space="0" w:color="auto"/>
            <w:left w:val="none" w:sz="0" w:space="0" w:color="auto"/>
            <w:bottom w:val="none" w:sz="0" w:space="0" w:color="auto"/>
            <w:right w:val="none" w:sz="0" w:space="0" w:color="auto"/>
          </w:divBdr>
          <w:divsChild>
            <w:div w:id="303587913">
              <w:marLeft w:val="0"/>
              <w:marRight w:val="0"/>
              <w:marTop w:val="0"/>
              <w:marBottom w:val="0"/>
              <w:divBdr>
                <w:top w:val="none" w:sz="0" w:space="0" w:color="auto"/>
                <w:left w:val="none" w:sz="0" w:space="0" w:color="auto"/>
                <w:bottom w:val="none" w:sz="0" w:space="0" w:color="auto"/>
                <w:right w:val="none" w:sz="0" w:space="0" w:color="auto"/>
              </w:divBdr>
              <w:divsChild>
                <w:div w:id="1740637044">
                  <w:marLeft w:val="0"/>
                  <w:marRight w:val="0"/>
                  <w:marTop w:val="0"/>
                  <w:marBottom w:val="0"/>
                  <w:divBdr>
                    <w:top w:val="none" w:sz="0" w:space="0" w:color="auto"/>
                    <w:left w:val="none" w:sz="0" w:space="0" w:color="auto"/>
                    <w:bottom w:val="none" w:sz="0" w:space="0" w:color="auto"/>
                    <w:right w:val="none" w:sz="0" w:space="0" w:color="auto"/>
                  </w:divBdr>
                  <w:divsChild>
                    <w:div w:id="1491748648">
                      <w:marLeft w:val="0"/>
                      <w:marRight w:val="0"/>
                      <w:marTop w:val="0"/>
                      <w:marBottom w:val="0"/>
                      <w:divBdr>
                        <w:top w:val="none" w:sz="0" w:space="0" w:color="auto"/>
                        <w:left w:val="none" w:sz="0" w:space="0" w:color="auto"/>
                        <w:bottom w:val="none" w:sz="0" w:space="0" w:color="auto"/>
                        <w:right w:val="none" w:sz="0" w:space="0" w:color="auto"/>
                      </w:divBdr>
                    </w:div>
                    <w:div w:id="15801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35233103/" TargetMode="External"/><Relationship Id="rId21" Type="http://schemas.openxmlformats.org/officeDocument/2006/relationships/hyperlink" Target="https://pubmed.ncbi.nlm.nih.gov/35538163/" TargetMode="External"/><Relationship Id="rId42" Type="http://schemas.openxmlformats.org/officeDocument/2006/relationships/hyperlink" Target="https://pubmed.ncbi.nlm.nih.gov/33771763/" TargetMode="External"/><Relationship Id="rId47" Type="http://schemas.openxmlformats.org/officeDocument/2006/relationships/hyperlink" Target="https://pubmed.ncbi.nlm.nih.gov/33168325/" TargetMode="External"/><Relationship Id="rId63" Type="http://schemas.openxmlformats.org/officeDocument/2006/relationships/hyperlink" Target="https://pubmed.ncbi.nlm.nih.gov/32079974/" TargetMode="External"/><Relationship Id="rId68" Type="http://schemas.openxmlformats.org/officeDocument/2006/relationships/hyperlink" Target="https://pubmed.ncbi.nlm.nih.gov/31736128/" TargetMode="External"/><Relationship Id="rId84" Type="http://schemas.openxmlformats.org/officeDocument/2006/relationships/hyperlink" Target="https://pubmed.ncbi.nlm.nih.gov/30673669/" TargetMode="External"/><Relationship Id="rId89" Type="http://schemas.openxmlformats.org/officeDocument/2006/relationships/hyperlink" Target="https://pubmed.ncbi.nlm.nih.gov/30154898/" TargetMode="External"/><Relationship Id="rId16" Type="http://schemas.openxmlformats.org/officeDocument/2006/relationships/hyperlink" Target="https://pubmed.ncbi.nlm.nih.gov/35900172/" TargetMode="External"/><Relationship Id="rId11" Type="http://schemas.openxmlformats.org/officeDocument/2006/relationships/hyperlink" Target="https://pubmed.ncbi.nlm.nih.gov/36411726/" TargetMode="External"/><Relationship Id="rId32" Type="http://schemas.openxmlformats.org/officeDocument/2006/relationships/hyperlink" Target="https://pubmed.ncbi.nlm.nih.gov/34741557/" TargetMode="External"/><Relationship Id="rId37" Type="http://schemas.openxmlformats.org/officeDocument/2006/relationships/hyperlink" Target="https://pubmed.ncbi.nlm.nih.gov/34326533/" TargetMode="External"/><Relationship Id="rId53" Type="http://schemas.openxmlformats.org/officeDocument/2006/relationships/hyperlink" Target="https://pubmed.ncbi.nlm.nih.gov/32629970/" TargetMode="External"/><Relationship Id="rId58" Type="http://schemas.openxmlformats.org/officeDocument/2006/relationships/hyperlink" Target="https://pubmed.ncbi.nlm.nih.gov/32396244/" TargetMode="External"/><Relationship Id="rId74" Type="http://schemas.openxmlformats.org/officeDocument/2006/relationships/hyperlink" Target="https://pubmed.ncbi.nlm.nih.gov/31414543/" TargetMode="External"/><Relationship Id="rId79" Type="http://schemas.openxmlformats.org/officeDocument/2006/relationships/hyperlink" Target="https://pubmed.ncbi.nlm.nih.gov/31129564/" TargetMode="External"/><Relationship Id="rId102" Type="http://schemas.openxmlformats.org/officeDocument/2006/relationships/hyperlink" Target="https://pubmed.ncbi.nlm.nih.gov/29089317/" TargetMode="External"/><Relationship Id="rId5" Type="http://schemas.openxmlformats.org/officeDocument/2006/relationships/hyperlink" Target="https://pubmed.ncbi.nlm.nih.gov/36910595/" TargetMode="External"/><Relationship Id="rId90" Type="http://schemas.openxmlformats.org/officeDocument/2006/relationships/hyperlink" Target="https://pubmed.ncbi.nlm.nih.gov/30149135/" TargetMode="External"/><Relationship Id="rId95" Type="http://schemas.openxmlformats.org/officeDocument/2006/relationships/hyperlink" Target="https://pubmed.ncbi.nlm.nih.gov/29710375/" TargetMode="External"/><Relationship Id="rId22" Type="http://schemas.openxmlformats.org/officeDocument/2006/relationships/hyperlink" Target="https://pubmed.ncbi.nlm.nih.gov/35487291/" TargetMode="External"/><Relationship Id="rId27" Type="http://schemas.openxmlformats.org/officeDocument/2006/relationships/hyperlink" Target="https://pubmed.ncbi.nlm.nih.gov/35231146/" TargetMode="External"/><Relationship Id="rId43" Type="http://schemas.openxmlformats.org/officeDocument/2006/relationships/hyperlink" Target="https://pubmed.ncbi.nlm.nih.gov/33710678/" TargetMode="External"/><Relationship Id="rId48" Type="http://schemas.openxmlformats.org/officeDocument/2006/relationships/hyperlink" Target="https://pubmed.ncbi.nlm.nih.gov/33155330/" TargetMode="External"/><Relationship Id="rId64" Type="http://schemas.openxmlformats.org/officeDocument/2006/relationships/hyperlink" Target="https://pubmed.ncbi.nlm.nih.gov/32059116/" TargetMode="External"/><Relationship Id="rId69" Type="http://schemas.openxmlformats.org/officeDocument/2006/relationships/hyperlink" Target="https://pubmed.ncbi.nlm.nih.gov/31735183/" TargetMode="External"/><Relationship Id="rId80" Type="http://schemas.openxmlformats.org/officeDocument/2006/relationships/hyperlink" Target="https://pubmed.ncbi.nlm.nih.gov/31036412/" TargetMode="External"/><Relationship Id="rId85" Type="http://schemas.openxmlformats.org/officeDocument/2006/relationships/hyperlink" Target="https://pubmed.ncbi.nlm.nih.gov/30672767/" TargetMode="External"/><Relationship Id="rId12" Type="http://schemas.openxmlformats.org/officeDocument/2006/relationships/hyperlink" Target="https://pubmed.ncbi.nlm.nih.gov/36219218/" TargetMode="External"/><Relationship Id="rId17" Type="http://schemas.openxmlformats.org/officeDocument/2006/relationships/hyperlink" Target="https://pubmed.ncbi.nlm.nih.gov/35807862/" TargetMode="External"/><Relationship Id="rId25" Type="http://schemas.openxmlformats.org/officeDocument/2006/relationships/hyperlink" Target="https://pubmed.ncbi.nlm.nih.gov/35258495/" TargetMode="External"/><Relationship Id="rId33" Type="http://schemas.openxmlformats.org/officeDocument/2006/relationships/hyperlink" Target="https://pubmed.ncbi.nlm.nih.gov/34579073/" TargetMode="External"/><Relationship Id="rId38" Type="http://schemas.openxmlformats.org/officeDocument/2006/relationships/hyperlink" Target="https://pubmed.ncbi.nlm.nih.gov/34316474/" TargetMode="External"/><Relationship Id="rId46" Type="http://schemas.openxmlformats.org/officeDocument/2006/relationships/hyperlink" Target="https://pubmed.ncbi.nlm.nih.gov/33382106/" TargetMode="External"/><Relationship Id="rId59" Type="http://schemas.openxmlformats.org/officeDocument/2006/relationships/hyperlink" Target="https://pubmed.ncbi.nlm.nih.gov/32354718/" TargetMode="External"/><Relationship Id="rId67" Type="http://schemas.openxmlformats.org/officeDocument/2006/relationships/hyperlink" Target="https://pubmed.ncbi.nlm.nih.gov/31739457/" TargetMode="External"/><Relationship Id="rId103" Type="http://schemas.openxmlformats.org/officeDocument/2006/relationships/fontTable" Target="fontTable.xml"/><Relationship Id="rId20" Type="http://schemas.openxmlformats.org/officeDocument/2006/relationships/hyperlink" Target="https://pubmed.ncbi.nlm.nih.gov/35539896/" TargetMode="External"/><Relationship Id="rId41" Type="http://schemas.openxmlformats.org/officeDocument/2006/relationships/hyperlink" Target="https://pubmed.ncbi.nlm.nih.gov/33948025/" TargetMode="External"/><Relationship Id="rId54" Type="http://schemas.openxmlformats.org/officeDocument/2006/relationships/hyperlink" Target="https://pubmed.ncbi.nlm.nih.gov/32593308/" TargetMode="External"/><Relationship Id="rId62" Type="http://schemas.openxmlformats.org/officeDocument/2006/relationships/hyperlink" Target="https://pubmed.ncbi.nlm.nih.gov/32206628/" TargetMode="External"/><Relationship Id="rId70" Type="http://schemas.openxmlformats.org/officeDocument/2006/relationships/hyperlink" Target="https://pubmed.ncbi.nlm.nih.gov/31659595/" TargetMode="External"/><Relationship Id="rId75" Type="http://schemas.openxmlformats.org/officeDocument/2006/relationships/hyperlink" Target="https://pubmed.ncbi.nlm.nih.gov/31279590/" TargetMode="External"/><Relationship Id="rId83" Type="http://schemas.openxmlformats.org/officeDocument/2006/relationships/hyperlink" Target="https://pubmed.ncbi.nlm.nih.gov/30835494/" TargetMode="External"/><Relationship Id="rId88" Type="http://schemas.openxmlformats.org/officeDocument/2006/relationships/hyperlink" Target="https://pubmed.ncbi.nlm.nih.gov/30231505/" TargetMode="External"/><Relationship Id="rId91" Type="http://schemas.openxmlformats.org/officeDocument/2006/relationships/hyperlink" Target="https://pubmed.ncbi.nlm.nih.gov/30020980/" TargetMode="External"/><Relationship Id="rId96" Type="http://schemas.openxmlformats.org/officeDocument/2006/relationships/hyperlink" Target="https://pubmed.ncbi.nlm.nih.gov/29695312/" TargetMode="External"/><Relationship Id="rId1" Type="http://schemas.openxmlformats.org/officeDocument/2006/relationships/styles" Target="styles.xml"/><Relationship Id="rId6" Type="http://schemas.openxmlformats.org/officeDocument/2006/relationships/hyperlink" Target="https://pubmed.ncbi.nlm.nih.gov/36867710/" TargetMode="External"/><Relationship Id="rId15" Type="http://schemas.openxmlformats.org/officeDocument/2006/relationships/hyperlink" Target="https://pubmed.ncbi.nlm.nih.gov/36091188/" TargetMode="External"/><Relationship Id="rId23" Type="http://schemas.openxmlformats.org/officeDocument/2006/relationships/hyperlink" Target="https://pubmed.ncbi.nlm.nih.gov/35468607/" TargetMode="External"/><Relationship Id="rId28" Type="http://schemas.openxmlformats.org/officeDocument/2006/relationships/hyperlink" Target="https://pubmed.ncbi.nlm.nih.gov/35177461/" TargetMode="External"/><Relationship Id="rId36" Type="http://schemas.openxmlformats.org/officeDocument/2006/relationships/hyperlink" Target="https://pubmed.ncbi.nlm.nih.gov/34510036/" TargetMode="External"/><Relationship Id="rId49" Type="http://schemas.openxmlformats.org/officeDocument/2006/relationships/hyperlink" Target="https://pubmed.ncbi.nlm.nih.gov/33154368/" TargetMode="External"/><Relationship Id="rId57" Type="http://schemas.openxmlformats.org/officeDocument/2006/relationships/hyperlink" Target="https://pubmed.ncbi.nlm.nih.gov/32446273/" TargetMode="External"/><Relationship Id="rId10" Type="http://schemas.openxmlformats.org/officeDocument/2006/relationships/hyperlink" Target="https://pubmed.ncbi.nlm.nih.gov/36563089/" TargetMode="External"/><Relationship Id="rId31" Type="http://schemas.openxmlformats.org/officeDocument/2006/relationships/hyperlink" Target="https://pubmed.ncbi.nlm.nih.gov/34836050/" TargetMode="External"/><Relationship Id="rId44" Type="http://schemas.openxmlformats.org/officeDocument/2006/relationships/hyperlink" Target="https://pubmed.ncbi.nlm.nih.gov/33388067/" TargetMode="External"/><Relationship Id="rId52" Type="http://schemas.openxmlformats.org/officeDocument/2006/relationships/hyperlink" Target="https://pubmed.ncbi.nlm.nih.gov/32655529/" TargetMode="External"/><Relationship Id="rId60" Type="http://schemas.openxmlformats.org/officeDocument/2006/relationships/hyperlink" Target="https://pubmed.ncbi.nlm.nih.gov/32349041/" TargetMode="External"/><Relationship Id="rId65" Type="http://schemas.openxmlformats.org/officeDocument/2006/relationships/hyperlink" Target="https://pubmed.ncbi.nlm.nih.gov/32056266/" TargetMode="External"/><Relationship Id="rId73" Type="http://schemas.openxmlformats.org/officeDocument/2006/relationships/hyperlink" Target="https://pubmed.ncbi.nlm.nih.gov/31490568/" TargetMode="External"/><Relationship Id="rId78" Type="http://schemas.openxmlformats.org/officeDocument/2006/relationships/hyperlink" Target="https://pubmed.ncbi.nlm.nih.gov/31148299/" TargetMode="External"/><Relationship Id="rId81" Type="http://schemas.openxmlformats.org/officeDocument/2006/relationships/hyperlink" Target="https://pubmed.ncbi.nlm.nih.gov/31033909/" TargetMode="External"/><Relationship Id="rId86" Type="http://schemas.openxmlformats.org/officeDocument/2006/relationships/hyperlink" Target="https://pubmed.ncbi.nlm.nih.gov/30555808/" TargetMode="External"/><Relationship Id="rId94" Type="http://schemas.openxmlformats.org/officeDocument/2006/relationships/hyperlink" Target="https://pubmed.ncbi.nlm.nih.gov/29773698/" TargetMode="External"/><Relationship Id="rId99" Type="http://schemas.openxmlformats.org/officeDocument/2006/relationships/hyperlink" Target="https://pubmed.ncbi.nlm.nih.gov/29461647/" TargetMode="External"/><Relationship Id="rId101" Type="http://schemas.openxmlformats.org/officeDocument/2006/relationships/hyperlink" Target="https://pubmed.ncbi.nlm.nih.gov/29384838/" TargetMode="External"/><Relationship Id="rId4" Type="http://schemas.openxmlformats.org/officeDocument/2006/relationships/hyperlink" Target="https://pubmed.ncbi.nlm.nih.gov/36919522/" TargetMode="External"/><Relationship Id="rId9" Type="http://schemas.openxmlformats.org/officeDocument/2006/relationships/hyperlink" Target="https://pubmed.ncbi.nlm.nih.gov/36570166/" TargetMode="External"/><Relationship Id="rId13" Type="http://schemas.openxmlformats.org/officeDocument/2006/relationships/hyperlink" Target="https://pubmed.ncbi.nlm.nih.gov/36185550/" TargetMode="External"/><Relationship Id="rId18" Type="http://schemas.openxmlformats.org/officeDocument/2006/relationships/hyperlink" Target="https://pubmed.ncbi.nlm.nih.gov/35727573/" TargetMode="External"/><Relationship Id="rId39" Type="http://schemas.openxmlformats.org/officeDocument/2006/relationships/hyperlink" Target="https://pubmed.ncbi.nlm.nih.gov/34316473/" TargetMode="External"/><Relationship Id="rId34" Type="http://schemas.openxmlformats.org/officeDocument/2006/relationships/hyperlink" Target="https://pubmed.ncbi.nlm.nih.gov/34579049/" TargetMode="External"/><Relationship Id="rId50" Type="http://schemas.openxmlformats.org/officeDocument/2006/relationships/hyperlink" Target="https://pubmed.ncbi.nlm.nih.gov/33008065/" TargetMode="External"/><Relationship Id="rId55" Type="http://schemas.openxmlformats.org/officeDocument/2006/relationships/hyperlink" Target="https://pubmed.ncbi.nlm.nih.gov/32483546/" TargetMode="External"/><Relationship Id="rId76" Type="http://schemas.openxmlformats.org/officeDocument/2006/relationships/hyperlink" Target="https://pubmed.ncbi.nlm.nih.gov/31194186/" TargetMode="External"/><Relationship Id="rId97" Type="http://schemas.openxmlformats.org/officeDocument/2006/relationships/hyperlink" Target="https://pubmed.ncbi.nlm.nih.gov/29603358/" TargetMode="External"/><Relationship Id="rId104" Type="http://schemas.openxmlformats.org/officeDocument/2006/relationships/theme" Target="theme/theme1.xml"/><Relationship Id="rId7" Type="http://schemas.openxmlformats.org/officeDocument/2006/relationships/hyperlink" Target="https://pubmed.ncbi.nlm.nih.gov/36803508/" TargetMode="External"/><Relationship Id="rId71" Type="http://schemas.openxmlformats.org/officeDocument/2006/relationships/hyperlink" Target="https://pubmed.ncbi.nlm.nih.gov/31638499/" TargetMode="External"/><Relationship Id="rId92" Type="http://schemas.openxmlformats.org/officeDocument/2006/relationships/hyperlink" Target="https://pubmed.ncbi.nlm.nih.gov/29866789/" TargetMode="External"/><Relationship Id="rId2" Type="http://schemas.openxmlformats.org/officeDocument/2006/relationships/settings" Target="settings.xml"/><Relationship Id="rId29" Type="http://schemas.openxmlformats.org/officeDocument/2006/relationships/hyperlink" Target="https://pubmed.ncbi.nlm.nih.gov/34950132/" TargetMode="External"/><Relationship Id="rId24" Type="http://schemas.openxmlformats.org/officeDocument/2006/relationships/hyperlink" Target="https://pubmed.ncbi.nlm.nih.gov/35268015/" TargetMode="External"/><Relationship Id="rId40" Type="http://schemas.openxmlformats.org/officeDocument/2006/relationships/hyperlink" Target="https://pubmed.ncbi.nlm.nih.gov/34131318/" TargetMode="External"/><Relationship Id="rId45" Type="http://schemas.openxmlformats.org/officeDocument/2006/relationships/hyperlink" Target="https://pubmed.ncbi.nlm.nih.gov/35537422/" TargetMode="External"/><Relationship Id="rId66" Type="http://schemas.openxmlformats.org/officeDocument/2006/relationships/hyperlink" Target="https://pubmed.ncbi.nlm.nih.gov/32024037/" TargetMode="External"/><Relationship Id="rId87" Type="http://schemas.openxmlformats.org/officeDocument/2006/relationships/hyperlink" Target="https://pubmed.ncbi.nlm.nih.gov/30540704/" TargetMode="External"/><Relationship Id="rId61" Type="http://schemas.openxmlformats.org/officeDocument/2006/relationships/hyperlink" Target="https://pubmed.ncbi.nlm.nih.gov/32332478/" TargetMode="External"/><Relationship Id="rId82" Type="http://schemas.openxmlformats.org/officeDocument/2006/relationships/hyperlink" Target="https://pubmed.ncbi.nlm.nih.gov/31025399/" TargetMode="External"/><Relationship Id="rId19" Type="http://schemas.openxmlformats.org/officeDocument/2006/relationships/hyperlink" Target="https://pubmed.ncbi.nlm.nih.gov/35631201/" TargetMode="External"/><Relationship Id="rId14" Type="http://schemas.openxmlformats.org/officeDocument/2006/relationships/hyperlink" Target="https://pubmed.ncbi.nlm.nih.gov/36119657/" TargetMode="External"/><Relationship Id="rId30" Type="http://schemas.openxmlformats.org/officeDocument/2006/relationships/hyperlink" Target="https://pubmed.ncbi.nlm.nih.gov/34837407/" TargetMode="External"/><Relationship Id="rId35" Type="http://schemas.openxmlformats.org/officeDocument/2006/relationships/hyperlink" Target="https://pubmed.ncbi.nlm.nih.gov/34556824/" TargetMode="External"/><Relationship Id="rId56" Type="http://schemas.openxmlformats.org/officeDocument/2006/relationships/hyperlink" Target="https://pubmed.ncbi.nlm.nih.gov/32469907/" TargetMode="External"/><Relationship Id="rId77" Type="http://schemas.openxmlformats.org/officeDocument/2006/relationships/hyperlink" Target="https://pubmed.ncbi.nlm.nih.gov/31175505/" TargetMode="External"/><Relationship Id="rId100" Type="http://schemas.openxmlformats.org/officeDocument/2006/relationships/hyperlink" Target="https://pubmed.ncbi.nlm.nih.gov/29457570/" TargetMode="External"/><Relationship Id="rId8" Type="http://schemas.openxmlformats.org/officeDocument/2006/relationships/hyperlink" Target="https://pubmed.ncbi.nlm.nih.gov/36771322/" TargetMode="External"/><Relationship Id="rId51" Type="http://schemas.openxmlformats.org/officeDocument/2006/relationships/hyperlink" Target="https://pubmed.ncbi.nlm.nih.gov/32945647/" TargetMode="External"/><Relationship Id="rId72" Type="http://schemas.openxmlformats.org/officeDocument/2006/relationships/hyperlink" Target="https://pubmed.ncbi.nlm.nih.gov/31631412/" TargetMode="External"/><Relationship Id="rId93" Type="http://schemas.openxmlformats.org/officeDocument/2006/relationships/hyperlink" Target="https://pubmed.ncbi.nlm.nih.gov/29794092/" TargetMode="External"/><Relationship Id="rId98" Type="http://schemas.openxmlformats.org/officeDocument/2006/relationships/hyperlink" Target="https://pubmed.ncbi.nlm.nih.gov/29596165/" TargetMode="External"/><Relationship Id="rId3"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5263</Words>
  <Characters>38212</Characters>
  <Application>Microsoft Office Word</Application>
  <DocSecurity>0</DocSecurity>
  <Lines>1061</Lines>
  <Paragraphs>374</Paragraphs>
  <ScaleCrop>false</ScaleCrop>
  <Company/>
  <LinksUpToDate>false</LinksUpToDate>
  <CharactersWithSpaces>43101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Szajewska</dc:creator>
  <cp:keywords/>
  <dc:description/>
  <cp:lastModifiedBy>Hanna Szajewska</cp:lastModifiedBy>
  <cp:revision>3</cp:revision>
  <dcterms:created xsi:type="dcterms:W3CDTF">2023-03-24T14:43:00Z</dcterms:created>
  <dcterms:modified xsi:type="dcterms:W3CDTF">2023-03-24T14:46:00Z</dcterms:modified>
</cp:coreProperties>
</file>